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81" w:rsidRDefault="00B96081" w:rsidP="00B96081">
      <w:pPr>
        <w:jc w:val="center"/>
        <w:rPr>
          <w:b/>
        </w:rPr>
      </w:pPr>
      <w:r>
        <w:rPr>
          <w:b/>
        </w:rPr>
        <w:t>МИНИСТЕРСТВО ОБРАЗОВАНИЯ МОСКОВСКОЙ ОБЛАСТИ</w:t>
      </w:r>
    </w:p>
    <w:p w:rsidR="00B96081" w:rsidRDefault="00B96081" w:rsidP="00B96081">
      <w:pPr>
        <w:jc w:val="center"/>
        <w:rPr>
          <w:b/>
        </w:rPr>
      </w:pPr>
      <w:r>
        <w:rPr>
          <w:b/>
        </w:rPr>
        <w:t xml:space="preserve">Государственное бюджетное профессиональное образовательное учреждение </w:t>
      </w:r>
    </w:p>
    <w:p w:rsidR="00B96081" w:rsidRDefault="00B96081" w:rsidP="00B96081">
      <w:pPr>
        <w:jc w:val="center"/>
        <w:rPr>
          <w:b/>
        </w:rPr>
      </w:pPr>
      <w:r>
        <w:rPr>
          <w:b/>
        </w:rPr>
        <w:t>Московской области</w:t>
      </w:r>
    </w:p>
    <w:p w:rsidR="00B96081" w:rsidRDefault="00B96081" w:rsidP="00B96081">
      <w:pPr>
        <w:jc w:val="center"/>
        <w:rPr>
          <w:b/>
          <w:sz w:val="36"/>
          <w:szCs w:val="36"/>
        </w:rPr>
      </w:pPr>
      <w:r>
        <w:rPr>
          <w:b/>
          <w:sz w:val="36"/>
          <w:szCs w:val="36"/>
        </w:rPr>
        <w:t>«Воскресенский колледж»</w:t>
      </w:r>
    </w:p>
    <w:p w:rsidR="00B96081" w:rsidRDefault="00B96081" w:rsidP="00B96081">
      <w:pPr>
        <w:rPr>
          <w:b/>
          <w:sz w:val="28"/>
          <w:szCs w:val="28"/>
        </w:rPr>
      </w:pPr>
    </w:p>
    <w:p w:rsidR="00B96081" w:rsidRDefault="00B96081" w:rsidP="00B96081">
      <w:pPr>
        <w:ind w:firstLine="709"/>
        <w:jc w:val="center"/>
      </w:pPr>
    </w:p>
    <w:p w:rsidR="00B96081" w:rsidRDefault="00B96081" w:rsidP="00B96081">
      <w:pPr>
        <w:ind w:firstLine="709"/>
        <w:jc w:val="right"/>
      </w:pPr>
      <w:r>
        <w:t xml:space="preserve">     </w:t>
      </w:r>
    </w:p>
    <w:p w:rsidR="00B96081" w:rsidRDefault="00B96081" w:rsidP="00B96081">
      <w:pPr>
        <w:ind w:firstLine="709"/>
        <w:jc w:val="center"/>
        <w:rPr>
          <w:sz w:val="26"/>
          <w:szCs w:val="26"/>
        </w:rPr>
      </w:pPr>
      <w:r>
        <w:rPr>
          <w:sz w:val="26"/>
          <w:szCs w:val="26"/>
        </w:rPr>
        <w:t xml:space="preserve">       </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1"/>
        <w:gridCol w:w="4059"/>
      </w:tblGrid>
      <w:tr w:rsidR="00B96081" w:rsidTr="00B96081">
        <w:tc>
          <w:tcPr>
            <w:tcW w:w="6629" w:type="dxa"/>
            <w:hideMark/>
          </w:tcPr>
          <w:p w:rsidR="00B96081" w:rsidRDefault="00B96081">
            <w:pPr>
              <w:rPr>
                <w:sz w:val="26"/>
                <w:szCs w:val="26"/>
                <w:lang w:val="en-US"/>
              </w:rPr>
            </w:pPr>
            <w:r>
              <w:rPr>
                <w:rFonts w:eastAsia="Calibri"/>
                <w:sz w:val="28"/>
                <w:szCs w:val="28"/>
                <w:lang w:val="en-US"/>
              </w:rPr>
              <w:t>СОГЛАСОВАНО</w:t>
            </w:r>
          </w:p>
        </w:tc>
        <w:tc>
          <w:tcPr>
            <w:tcW w:w="4217" w:type="dxa"/>
            <w:hideMark/>
          </w:tcPr>
          <w:p w:rsidR="00B96081" w:rsidRDefault="00B96081">
            <w:pPr>
              <w:rPr>
                <w:lang w:val="en-US"/>
              </w:rPr>
            </w:pPr>
            <w:r>
              <w:rPr>
                <w:sz w:val="26"/>
                <w:szCs w:val="26"/>
                <w:lang w:val="en-US"/>
              </w:rPr>
              <w:t xml:space="preserve">УТВЕРЖДАЮ </w:t>
            </w:r>
          </w:p>
        </w:tc>
      </w:tr>
      <w:tr w:rsidR="00B96081" w:rsidTr="00B96081">
        <w:trPr>
          <w:trHeight w:val="478"/>
        </w:trPr>
        <w:tc>
          <w:tcPr>
            <w:tcW w:w="6629" w:type="dxa"/>
            <w:vAlign w:val="center"/>
            <w:hideMark/>
          </w:tcPr>
          <w:p w:rsidR="00B96081" w:rsidRDefault="00B96081">
            <w:pPr>
              <w:rPr>
                <w:sz w:val="26"/>
                <w:szCs w:val="26"/>
                <w:lang w:val="en-US"/>
              </w:rPr>
            </w:pPr>
            <w:r>
              <w:rPr>
                <w:sz w:val="26"/>
                <w:szCs w:val="26"/>
                <w:lang w:val="en-US"/>
              </w:rPr>
              <w:t>_____</w:t>
            </w:r>
            <w:r>
              <w:rPr>
                <w:rFonts w:eastAsia="Calibri"/>
                <w:sz w:val="28"/>
                <w:szCs w:val="28"/>
                <w:lang w:val="en-US"/>
              </w:rPr>
              <w:t>_______</w:t>
            </w:r>
            <w:r>
              <w:rPr>
                <w:sz w:val="26"/>
                <w:szCs w:val="26"/>
                <w:lang w:val="en-US"/>
              </w:rPr>
              <w:t>________________________</w:t>
            </w:r>
          </w:p>
        </w:tc>
        <w:tc>
          <w:tcPr>
            <w:tcW w:w="4217" w:type="dxa"/>
            <w:hideMark/>
          </w:tcPr>
          <w:p w:rsidR="00B96081" w:rsidRDefault="00B96081">
            <w:pPr>
              <w:rPr>
                <w:lang w:val="en-US"/>
              </w:rPr>
            </w:pPr>
            <w:proofErr w:type="spellStart"/>
            <w:r>
              <w:rPr>
                <w:sz w:val="26"/>
                <w:szCs w:val="26"/>
                <w:lang w:val="en-US"/>
              </w:rPr>
              <w:t>Директор</w:t>
            </w:r>
            <w:proofErr w:type="spellEnd"/>
            <w:r>
              <w:rPr>
                <w:sz w:val="26"/>
                <w:szCs w:val="26"/>
                <w:lang w:val="en-US"/>
              </w:rPr>
              <w:t xml:space="preserve"> ГБПОУ МО </w:t>
            </w:r>
          </w:p>
        </w:tc>
      </w:tr>
      <w:tr w:rsidR="00B96081" w:rsidTr="00B96081">
        <w:trPr>
          <w:trHeight w:val="428"/>
        </w:trPr>
        <w:tc>
          <w:tcPr>
            <w:tcW w:w="6629" w:type="dxa"/>
            <w:vAlign w:val="center"/>
            <w:hideMark/>
          </w:tcPr>
          <w:p w:rsidR="00B96081" w:rsidRDefault="00B96081">
            <w:pPr>
              <w:rPr>
                <w:rStyle w:val="a7"/>
                <w:sz w:val="20"/>
                <w:szCs w:val="20"/>
                <w:shd w:val="clear" w:color="auto" w:fill="FFFFFF"/>
              </w:rPr>
            </w:pPr>
            <w:r>
              <w:rPr>
                <w:rStyle w:val="a7"/>
                <w:sz w:val="20"/>
                <w:szCs w:val="20"/>
                <w:shd w:val="clear" w:color="auto" w:fill="FFFFFF"/>
                <w:lang w:val="en-US"/>
              </w:rPr>
              <w:t>________________________________________________</w:t>
            </w:r>
          </w:p>
          <w:p w:rsidR="00B96081" w:rsidRDefault="00B96081">
            <w:pPr>
              <w:rPr>
                <w:sz w:val="26"/>
                <w:szCs w:val="26"/>
              </w:rPr>
            </w:pPr>
            <w:r>
              <w:rPr>
                <w:rStyle w:val="a7"/>
                <w:sz w:val="20"/>
                <w:szCs w:val="20"/>
                <w:shd w:val="clear" w:color="auto" w:fill="FFFFFF"/>
                <w:lang w:val="en-US"/>
              </w:rPr>
              <w:t xml:space="preserve">                                         (</w:t>
            </w:r>
            <w:proofErr w:type="spellStart"/>
            <w:r>
              <w:rPr>
                <w:rStyle w:val="a7"/>
                <w:sz w:val="20"/>
                <w:szCs w:val="20"/>
                <w:shd w:val="clear" w:color="auto" w:fill="FFFFFF"/>
                <w:lang w:val="en-US"/>
              </w:rPr>
              <w:t>должность</w:t>
            </w:r>
            <w:proofErr w:type="spellEnd"/>
            <w:r>
              <w:rPr>
                <w:rStyle w:val="a7"/>
                <w:sz w:val="20"/>
                <w:szCs w:val="20"/>
                <w:shd w:val="clear" w:color="auto" w:fill="FFFFFF"/>
                <w:lang w:val="en-US"/>
              </w:rPr>
              <w:t>)</w:t>
            </w:r>
          </w:p>
        </w:tc>
        <w:tc>
          <w:tcPr>
            <w:tcW w:w="4217" w:type="dxa"/>
            <w:hideMark/>
          </w:tcPr>
          <w:p w:rsidR="00B96081" w:rsidRDefault="00B96081">
            <w:pPr>
              <w:rPr>
                <w:sz w:val="26"/>
                <w:szCs w:val="26"/>
                <w:lang w:val="en-US"/>
              </w:rPr>
            </w:pPr>
            <w:r>
              <w:rPr>
                <w:sz w:val="26"/>
                <w:szCs w:val="26"/>
                <w:lang w:val="en-US"/>
              </w:rPr>
              <w:t>«</w:t>
            </w:r>
            <w:proofErr w:type="spellStart"/>
            <w:r>
              <w:rPr>
                <w:sz w:val="26"/>
                <w:szCs w:val="26"/>
                <w:lang w:val="en-US"/>
              </w:rPr>
              <w:t>Воскресенский</w:t>
            </w:r>
            <w:proofErr w:type="spellEnd"/>
            <w:r>
              <w:rPr>
                <w:sz w:val="26"/>
                <w:szCs w:val="26"/>
                <w:lang w:val="en-US"/>
              </w:rPr>
              <w:t xml:space="preserve"> </w:t>
            </w:r>
            <w:proofErr w:type="spellStart"/>
            <w:r>
              <w:rPr>
                <w:sz w:val="26"/>
                <w:szCs w:val="26"/>
                <w:lang w:val="en-US"/>
              </w:rPr>
              <w:t>колледж</w:t>
            </w:r>
            <w:proofErr w:type="spellEnd"/>
            <w:r>
              <w:rPr>
                <w:sz w:val="26"/>
                <w:szCs w:val="26"/>
                <w:lang w:val="en-US"/>
              </w:rPr>
              <w:t>»</w:t>
            </w:r>
          </w:p>
        </w:tc>
      </w:tr>
      <w:tr w:rsidR="00B96081" w:rsidTr="00B96081">
        <w:trPr>
          <w:trHeight w:val="406"/>
        </w:trPr>
        <w:tc>
          <w:tcPr>
            <w:tcW w:w="6629" w:type="dxa"/>
            <w:vAlign w:val="center"/>
            <w:hideMark/>
          </w:tcPr>
          <w:p w:rsidR="00B96081" w:rsidRDefault="00B96081">
            <w:pPr>
              <w:rPr>
                <w:sz w:val="26"/>
                <w:szCs w:val="26"/>
                <w:lang w:val="en-US"/>
              </w:rPr>
            </w:pPr>
            <w:r>
              <w:rPr>
                <w:rStyle w:val="a7"/>
                <w:sz w:val="20"/>
                <w:szCs w:val="20"/>
                <w:shd w:val="clear" w:color="auto" w:fill="FFFFFF"/>
                <w:lang w:val="en-US"/>
              </w:rPr>
              <w:t>____________________</w:t>
            </w:r>
            <w:r>
              <w:rPr>
                <w:sz w:val="26"/>
                <w:szCs w:val="26"/>
                <w:lang w:val="en-US"/>
              </w:rPr>
              <w:t xml:space="preserve"> /_</w:t>
            </w:r>
            <w:r>
              <w:rPr>
                <w:rStyle w:val="a7"/>
                <w:sz w:val="20"/>
                <w:szCs w:val="20"/>
                <w:shd w:val="clear" w:color="auto" w:fill="FFFFFF"/>
                <w:lang w:val="en-US"/>
              </w:rPr>
              <w:t>____________________</w:t>
            </w:r>
            <w:r>
              <w:rPr>
                <w:sz w:val="26"/>
                <w:szCs w:val="26"/>
                <w:lang w:val="en-US"/>
              </w:rPr>
              <w:t xml:space="preserve">   </w:t>
            </w:r>
            <w:r>
              <w:rPr>
                <w:rStyle w:val="a7"/>
                <w:sz w:val="20"/>
                <w:szCs w:val="20"/>
                <w:shd w:val="clear" w:color="auto" w:fill="FFFFFF"/>
                <w:lang w:val="en-US"/>
              </w:rPr>
              <w:t xml:space="preserve">        </w:t>
            </w:r>
          </w:p>
        </w:tc>
        <w:tc>
          <w:tcPr>
            <w:tcW w:w="4217" w:type="dxa"/>
            <w:hideMark/>
          </w:tcPr>
          <w:p w:rsidR="00B96081" w:rsidRDefault="00B96081">
            <w:pPr>
              <w:rPr>
                <w:rFonts w:eastAsia="Calibri"/>
                <w:sz w:val="28"/>
                <w:szCs w:val="28"/>
                <w:lang w:val="en-US"/>
              </w:rPr>
            </w:pPr>
            <w:r>
              <w:rPr>
                <w:sz w:val="26"/>
                <w:szCs w:val="26"/>
                <w:lang w:val="en-US"/>
              </w:rPr>
              <w:t xml:space="preserve"> </w:t>
            </w:r>
            <w:r>
              <w:rPr>
                <w:rStyle w:val="a7"/>
                <w:sz w:val="20"/>
                <w:szCs w:val="20"/>
                <w:shd w:val="clear" w:color="auto" w:fill="FFFFFF"/>
                <w:lang w:val="en-US"/>
              </w:rPr>
              <w:t>____________________</w:t>
            </w:r>
            <w:r>
              <w:rPr>
                <w:sz w:val="26"/>
                <w:szCs w:val="26"/>
                <w:lang w:val="en-US"/>
              </w:rPr>
              <w:t xml:space="preserve">   А.Ю. </w:t>
            </w:r>
            <w:proofErr w:type="spellStart"/>
            <w:r>
              <w:rPr>
                <w:sz w:val="26"/>
                <w:szCs w:val="26"/>
                <w:lang w:val="en-US"/>
              </w:rPr>
              <w:t>Лунина</w:t>
            </w:r>
            <w:proofErr w:type="spellEnd"/>
            <w:r>
              <w:rPr>
                <w:sz w:val="26"/>
                <w:szCs w:val="26"/>
                <w:lang w:val="en-US"/>
              </w:rPr>
              <w:t xml:space="preserve">   </w:t>
            </w:r>
          </w:p>
        </w:tc>
      </w:tr>
      <w:tr w:rsidR="00B96081" w:rsidTr="00B96081">
        <w:tc>
          <w:tcPr>
            <w:tcW w:w="6629" w:type="dxa"/>
          </w:tcPr>
          <w:p w:rsidR="00B96081" w:rsidRDefault="00B96081">
            <w:pPr>
              <w:rPr>
                <w:rFonts w:eastAsia="Calibri"/>
                <w:sz w:val="28"/>
                <w:szCs w:val="28"/>
                <w:lang w:val="en-US"/>
              </w:rPr>
            </w:pPr>
          </w:p>
        </w:tc>
        <w:tc>
          <w:tcPr>
            <w:tcW w:w="4217" w:type="dxa"/>
          </w:tcPr>
          <w:p w:rsidR="00B96081" w:rsidRDefault="00B96081">
            <w:pPr>
              <w:rPr>
                <w:rFonts w:eastAsia="Calibri"/>
                <w:sz w:val="28"/>
                <w:szCs w:val="28"/>
                <w:lang w:val="en-US"/>
              </w:rPr>
            </w:pPr>
          </w:p>
        </w:tc>
      </w:tr>
      <w:tr w:rsidR="00B96081" w:rsidTr="00B96081">
        <w:trPr>
          <w:trHeight w:val="468"/>
        </w:trPr>
        <w:tc>
          <w:tcPr>
            <w:tcW w:w="6629" w:type="dxa"/>
            <w:vAlign w:val="center"/>
            <w:hideMark/>
          </w:tcPr>
          <w:p w:rsidR="00B96081" w:rsidRDefault="00B96081">
            <w:pPr>
              <w:rPr>
                <w:rFonts w:eastAsia="Calibri"/>
                <w:sz w:val="28"/>
                <w:szCs w:val="28"/>
                <w:lang w:val="en-US"/>
              </w:rPr>
            </w:pPr>
            <w:r>
              <w:rPr>
                <w:rFonts w:eastAsia="Calibri"/>
                <w:sz w:val="28"/>
                <w:szCs w:val="28"/>
                <w:lang w:val="en-US"/>
              </w:rPr>
              <w:t>«_» _______20</w:t>
            </w:r>
            <w:r>
              <w:rPr>
                <w:rStyle w:val="a7"/>
                <w:sz w:val="20"/>
                <w:szCs w:val="20"/>
                <w:shd w:val="clear" w:color="auto" w:fill="FFFFFF"/>
                <w:lang w:val="en-US"/>
              </w:rPr>
              <w:t>___</w:t>
            </w:r>
            <w:r>
              <w:rPr>
                <w:rFonts w:eastAsia="Calibri"/>
                <w:sz w:val="28"/>
                <w:szCs w:val="28"/>
                <w:lang w:val="en-US"/>
              </w:rPr>
              <w:t xml:space="preserve">  г.</w:t>
            </w:r>
          </w:p>
        </w:tc>
        <w:tc>
          <w:tcPr>
            <w:tcW w:w="4217" w:type="dxa"/>
            <w:hideMark/>
          </w:tcPr>
          <w:p w:rsidR="00B96081" w:rsidRDefault="00B96081">
            <w:pPr>
              <w:rPr>
                <w:rFonts w:eastAsia="Calibri"/>
                <w:sz w:val="28"/>
                <w:szCs w:val="28"/>
                <w:lang w:val="en-US"/>
              </w:rPr>
            </w:pPr>
            <w:r>
              <w:rPr>
                <w:rFonts w:eastAsia="Calibri"/>
                <w:sz w:val="28"/>
                <w:szCs w:val="28"/>
                <w:lang w:val="en-US"/>
              </w:rPr>
              <w:t>«_» _______20</w:t>
            </w:r>
            <w:r>
              <w:rPr>
                <w:rStyle w:val="a7"/>
                <w:sz w:val="20"/>
                <w:szCs w:val="20"/>
                <w:shd w:val="clear" w:color="auto" w:fill="FFFFFF"/>
                <w:lang w:val="en-US"/>
              </w:rPr>
              <w:t>___</w:t>
            </w:r>
            <w:r>
              <w:rPr>
                <w:rFonts w:eastAsia="Calibri"/>
                <w:sz w:val="28"/>
                <w:szCs w:val="28"/>
                <w:lang w:val="en-US"/>
              </w:rPr>
              <w:t xml:space="preserve">  г. </w:t>
            </w:r>
          </w:p>
        </w:tc>
      </w:tr>
    </w:tbl>
    <w:p w:rsidR="00B96081" w:rsidRDefault="00B96081" w:rsidP="00B96081">
      <w:pPr>
        <w:ind w:firstLine="709"/>
        <w:jc w:val="center"/>
        <w:rPr>
          <w:sz w:val="26"/>
          <w:szCs w:val="26"/>
        </w:rPr>
      </w:pPr>
      <w:r>
        <w:rPr>
          <w:sz w:val="26"/>
          <w:szCs w:val="26"/>
        </w:rPr>
        <w:t xml:space="preserve">   </w:t>
      </w:r>
    </w:p>
    <w:p w:rsidR="00B96081" w:rsidRDefault="00B96081" w:rsidP="00B96081">
      <w:pPr>
        <w:ind w:left="5812" w:firstLine="709"/>
        <w:rPr>
          <w:sz w:val="26"/>
          <w:szCs w:val="26"/>
        </w:rPr>
      </w:pPr>
      <w:r>
        <w:rPr>
          <w:sz w:val="26"/>
          <w:szCs w:val="26"/>
        </w:rPr>
        <w:t xml:space="preserve"> </w:t>
      </w:r>
    </w:p>
    <w:p w:rsidR="00B96081" w:rsidRDefault="00B96081" w:rsidP="00B96081">
      <w:pPr>
        <w:ind w:firstLine="709"/>
        <w:jc w:val="right"/>
        <w:rPr>
          <w:sz w:val="26"/>
          <w:szCs w:val="26"/>
        </w:rPr>
      </w:pPr>
    </w:p>
    <w:p w:rsidR="00B96081" w:rsidRDefault="00B96081" w:rsidP="00B96081">
      <w:pPr>
        <w:ind w:firstLine="709"/>
        <w:jc w:val="right"/>
        <w:rPr>
          <w:sz w:val="26"/>
          <w:szCs w:val="26"/>
        </w:rPr>
      </w:pPr>
      <w:r>
        <w:rPr>
          <w:sz w:val="26"/>
          <w:szCs w:val="26"/>
        </w:rPr>
        <w:t xml:space="preserve">         </w:t>
      </w:r>
    </w:p>
    <w:p w:rsidR="00B96081" w:rsidRDefault="00B96081" w:rsidP="00B96081">
      <w:pPr>
        <w:ind w:firstLine="709"/>
      </w:pPr>
    </w:p>
    <w:p w:rsidR="00B96081" w:rsidRDefault="00B96081" w:rsidP="00B96081">
      <w:pPr>
        <w:ind w:firstLine="709"/>
      </w:pPr>
    </w:p>
    <w:p w:rsidR="00B96081" w:rsidRDefault="00B96081" w:rsidP="00B96081">
      <w:pPr>
        <w:ind w:firstLine="709"/>
      </w:pPr>
    </w:p>
    <w:p w:rsidR="00B96081" w:rsidRDefault="00B96081" w:rsidP="00B96081">
      <w:pPr>
        <w:ind w:firstLine="709"/>
      </w:pPr>
    </w:p>
    <w:p w:rsidR="00B96081" w:rsidRDefault="00B96081" w:rsidP="00B96081">
      <w:pPr>
        <w:ind w:firstLine="709"/>
      </w:pPr>
    </w:p>
    <w:p w:rsidR="00B96081" w:rsidRDefault="00B96081" w:rsidP="00B96081">
      <w:pPr>
        <w:ind w:firstLine="709"/>
      </w:pPr>
    </w:p>
    <w:p w:rsidR="00B96081" w:rsidRDefault="00B96081" w:rsidP="00B96081">
      <w:pPr>
        <w:ind w:firstLine="709"/>
      </w:pPr>
    </w:p>
    <w:p w:rsidR="00B96081" w:rsidRDefault="00B96081" w:rsidP="00B96081">
      <w:pPr>
        <w:jc w:val="center"/>
        <w:outlineLvl w:val="0"/>
        <w:rPr>
          <w:b/>
          <w:sz w:val="32"/>
          <w:szCs w:val="32"/>
        </w:rPr>
      </w:pPr>
    </w:p>
    <w:p w:rsidR="00B96081" w:rsidRDefault="00B96081" w:rsidP="00B96081">
      <w:pPr>
        <w:jc w:val="center"/>
        <w:outlineLvl w:val="0"/>
        <w:rPr>
          <w:b/>
          <w:sz w:val="32"/>
          <w:szCs w:val="32"/>
        </w:rPr>
      </w:pPr>
      <w:r>
        <w:rPr>
          <w:b/>
          <w:sz w:val="32"/>
          <w:szCs w:val="32"/>
        </w:rPr>
        <w:t>ПРОГРАММА</w:t>
      </w:r>
    </w:p>
    <w:p w:rsidR="00B96081" w:rsidRDefault="00B96081" w:rsidP="00B96081">
      <w:pPr>
        <w:jc w:val="center"/>
        <w:rPr>
          <w:b/>
          <w:sz w:val="32"/>
          <w:szCs w:val="32"/>
        </w:rPr>
      </w:pPr>
      <w:r>
        <w:rPr>
          <w:b/>
          <w:sz w:val="32"/>
          <w:szCs w:val="32"/>
        </w:rPr>
        <w:t>ГОСУДАРСТВЕННОЙ ИТОГОВОЙ АТТЕСТАЦИИ</w:t>
      </w:r>
    </w:p>
    <w:p w:rsidR="00B96081" w:rsidRDefault="00B96081" w:rsidP="00B96081">
      <w:pPr>
        <w:jc w:val="center"/>
        <w:rPr>
          <w:b/>
          <w:sz w:val="32"/>
          <w:szCs w:val="32"/>
        </w:rPr>
      </w:pPr>
      <w:r>
        <w:rPr>
          <w:b/>
          <w:sz w:val="32"/>
          <w:szCs w:val="32"/>
        </w:rPr>
        <w:t>ВЫПУСКНИКОВ</w:t>
      </w:r>
    </w:p>
    <w:p w:rsidR="00B96081" w:rsidRDefault="00B96081" w:rsidP="00B96081">
      <w:pPr>
        <w:jc w:val="center"/>
      </w:pPr>
    </w:p>
    <w:p w:rsidR="00B96081" w:rsidRDefault="00B96081" w:rsidP="00B96081">
      <w:pPr>
        <w:ind w:firstLine="709"/>
        <w:jc w:val="center"/>
      </w:pPr>
    </w:p>
    <w:p w:rsidR="00B96081" w:rsidRDefault="00B96081" w:rsidP="00B96081">
      <w:pPr>
        <w:jc w:val="center"/>
        <w:rPr>
          <w:b/>
          <w:sz w:val="28"/>
          <w:szCs w:val="28"/>
        </w:rPr>
      </w:pPr>
      <w:r>
        <w:rPr>
          <w:b/>
          <w:sz w:val="28"/>
          <w:szCs w:val="28"/>
        </w:rPr>
        <w:t>по профессии</w:t>
      </w:r>
    </w:p>
    <w:p w:rsidR="00B96081" w:rsidRDefault="00B96081" w:rsidP="00B96081">
      <w:pPr>
        <w:jc w:val="center"/>
        <w:rPr>
          <w:b/>
          <w:sz w:val="36"/>
          <w:szCs w:val="28"/>
        </w:rPr>
      </w:pPr>
      <w:r>
        <w:rPr>
          <w:b/>
          <w:sz w:val="32"/>
        </w:rPr>
        <w:t>20.01.01</w:t>
      </w:r>
      <w:r>
        <w:rPr>
          <w:b/>
          <w:spacing w:val="1"/>
          <w:sz w:val="32"/>
        </w:rPr>
        <w:t xml:space="preserve"> </w:t>
      </w:r>
      <w:r>
        <w:rPr>
          <w:b/>
          <w:spacing w:val="-2"/>
          <w:sz w:val="32"/>
        </w:rPr>
        <w:t>Пожарный</w:t>
      </w:r>
    </w:p>
    <w:p w:rsidR="00B96081" w:rsidRDefault="00B96081" w:rsidP="00B96081">
      <w:pPr>
        <w:pStyle w:val="a3"/>
        <w:rPr>
          <w:sz w:val="24"/>
          <w:szCs w:val="24"/>
        </w:rPr>
      </w:pPr>
    </w:p>
    <w:p w:rsidR="00B96081" w:rsidRDefault="00B96081" w:rsidP="00B96081">
      <w:pPr>
        <w:pStyle w:val="a3"/>
        <w:spacing w:before="48"/>
      </w:pPr>
    </w:p>
    <w:p w:rsidR="00B96081" w:rsidRDefault="00B96081" w:rsidP="00B96081">
      <w:pPr>
        <w:ind w:firstLine="709"/>
        <w:jc w:val="center"/>
        <w:rPr>
          <w:b/>
          <w:sz w:val="28"/>
          <w:szCs w:val="28"/>
        </w:rPr>
      </w:pPr>
      <w:r>
        <w:rPr>
          <w:b/>
          <w:sz w:val="28"/>
          <w:szCs w:val="28"/>
        </w:rPr>
        <w:t>Квалификация (и) выпускника</w:t>
      </w:r>
    </w:p>
    <w:p w:rsidR="00B96081" w:rsidRDefault="00B96081" w:rsidP="00B96081">
      <w:pPr>
        <w:ind w:firstLine="709"/>
        <w:jc w:val="center"/>
        <w:rPr>
          <w:sz w:val="28"/>
          <w:szCs w:val="28"/>
        </w:rPr>
      </w:pPr>
      <w:r>
        <w:rPr>
          <w:sz w:val="28"/>
          <w:szCs w:val="28"/>
        </w:rPr>
        <w:t>Пожарный</w:t>
      </w:r>
    </w:p>
    <w:p w:rsidR="00B96081" w:rsidRDefault="00B96081" w:rsidP="00B96081">
      <w:pPr>
        <w:ind w:firstLine="709"/>
        <w:jc w:val="center"/>
        <w:rPr>
          <w:sz w:val="28"/>
          <w:szCs w:val="28"/>
        </w:rPr>
      </w:pPr>
    </w:p>
    <w:p w:rsidR="00B96081" w:rsidRDefault="00B96081" w:rsidP="00B96081"/>
    <w:p w:rsidR="00B96081" w:rsidRDefault="00B96081" w:rsidP="00B96081"/>
    <w:p w:rsidR="00B96081" w:rsidRDefault="00B96081" w:rsidP="00B96081"/>
    <w:p w:rsidR="00B96081" w:rsidRDefault="00B96081" w:rsidP="00B96081"/>
    <w:p w:rsidR="00B96081" w:rsidRDefault="00B96081" w:rsidP="00B96081"/>
    <w:p w:rsidR="00B96081" w:rsidRDefault="00B96081" w:rsidP="00B96081"/>
    <w:p w:rsidR="00B96081" w:rsidRDefault="00B96081" w:rsidP="00B96081"/>
    <w:p w:rsidR="00B96081" w:rsidRDefault="00B96081" w:rsidP="00B96081"/>
    <w:p w:rsidR="00B96081" w:rsidRDefault="00B96081" w:rsidP="00B96081"/>
    <w:p w:rsidR="00B96081" w:rsidRDefault="00B96081" w:rsidP="00B96081"/>
    <w:p w:rsidR="00B96081" w:rsidRDefault="00B96081" w:rsidP="00B96081">
      <w:pPr>
        <w:ind w:firstLine="709"/>
        <w:jc w:val="center"/>
        <w:outlineLvl w:val="0"/>
        <w:rPr>
          <w:b/>
          <w:sz w:val="28"/>
          <w:szCs w:val="28"/>
        </w:rPr>
      </w:pPr>
      <w:r>
        <w:rPr>
          <w:b/>
          <w:sz w:val="28"/>
          <w:szCs w:val="28"/>
        </w:rPr>
        <w:t>Воскресенск</w:t>
      </w:r>
    </w:p>
    <w:p w:rsidR="00B96081" w:rsidRDefault="00AA4FC5" w:rsidP="00B96081">
      <w:pPr>
        <w:ind w:firstLine="709"/>
        <w:jc w:val="center"/>
        <w:rPr>
          <w:b/>
          <w:sz w:val="28"/>
          <w:szCs w:val="28"/>
        </w:rPr>
      </w:pPr>
      <w:r>
        <w:rPr>
          <w:b/>
          <w:sz w:val="28"/>
          <w:szCs w:val="28"/>
        </w:rPr>
        <w:t>2023</w:t>
      </w:r>
      <w:r w:rsidR="00B96081">
        <w:rPr>
          <w:b/>
          <w:sz w:val="28"/>
          <w:szCs w:val="28"/>
        </w:rPr>
        <w:t xml:space="preserve"> г.</w:t>
      </w:r>
    </w:p>
    <w:p w:rsidR="00B96081" w:rsidRDefault="00B96081" w:rsidP="00B96081">
      <w:pPr>
        <w:pStyle w:val="a3"/>
        <w:ind w:left="0"/>
        <w:rPr>
          <w:sz w:val="20"/>
          <w:szCs w:val="24"/>
        </w:rPr>
      </w:pPr>
    </w:p>
    <w:p w:rsidR="00B96081" w:rsidRDefault="00B96081" w:rsidP="00B96081">
      <w:pPr>
        <w:pStyle w:val="a3"/>
        <w:ind w:left="0"/>
        <w:rPr>
          <w:sz w:val="20"/>
        </w:rPr>
      </w:pPr>
    </w:p>
    <w:p w:rsidR="00B96081" w:rsidRDefault="00B96081" w:rsidP="00B96081">
      <w:pPr>
        <w:pStyle w:val="a3"/>
        <w:ind w:left="0"/>
        <w:rPr>
          <w:sz w:val="20"/>
        </w:rPr>
      </w:pPr>
    </w:p>
    <w:p w:rsidR="00B96081" w:rsidRDefault="00B96081" w:rsidP="00B96081">
      <w:pPr>
        <w:pStyle w:val="a3"/>
        <w:spacing w:before="82"/>
        <w:rPr>
          <w:sz w:val="24"/>
        </w:rPr>
      </w:pPr>
    </w:p>
    <w:p w:rsidR="00B96081" w:rsidRDefault="00B96081" w:rsidP="00B96081">
      <w:pPr>
        <w:pStyle w:val="a3"/>
        <w:spacing w:before="82"/>
      </w:pPr>
      <w:r>
        <w:t>Программа</w:t>
      </w:r>
      <w:r>
        <w:rPr>
          <w:spacing w:val="-7"/>
        </w:rPr>
        <w:t xml:space="preserve"> </w:t>
      </w:r>
      <w:r>
        <w:t>государственной</w:t>
      </w:r>
      <w:r>
        <w:rPr>
          <w:spacing w:val="-5"/>
        </w:rPr>
        <w:t xml:space="preserve"> </w:t>
      </w:r>
      <w:r>
        <w:t>итоговой</w:t>
      </w:r>
      <w:r>
        <w:rPr>
          <w:spacing w:val="-2"/>
        </w:rPr>
        <w:t xml:space="preserve"> </w:t>
      </w:r>
      <w:r>
        <w:t>аттестации</w:t>
      </w:r>
      <w:r>
        <w:rPr>
          <w:spacing w:val="-4"/>
        </w:rPr>
        <w:t xml:space="preserve"> </w:t>
      </w:r>
      <w:r>
        <w:t>разработана</w:t>
      </w:r>
      <w:r>
        <w:rPr>
          <w:spacing w:val="-4"/>
        </w:rPr>
        <w:t xml:space="preserve"> </w:t>
      </w:r>
      <w:r>
        <w:t>в</w:t>
      </w:r>
      <w:r>
        <w:rPr>
          <w:spacing w:val="-4"/>
        </w:rPr>
        <w:t xml:space="preserve"> </w:t>
      </w:r>
      <w:r>
        <w:rPr>
          <w:spacing w:val="-2"/>
        </w:rPr>
        <w:t>соответствии:</w:t>
      </w:r>
    </w:p>
    <w:p w:rsidR="00B96081" w:rsidRDefault="00B96081" w:rsidP="00AA4FC5">
      <w:pPr>
        <w:pStyle w:val="a3"/>
        <w:numPr>
          <w:ilvl w:val="1"/>
          <w:numId w:val="19"/>
        </w:numPr>
        <w:ind w:left="426" w:right="830"/>
      </w:pPr>
      <w:bookmarkStart w:id="0" w:name="_GoBack"/>
      <w:r>
        <w:t xml:space="preserve">федеральным государственным образовательным стандартом среднего профессионального образования по профессии 20.01.01 Пожарный, утвержденного Приказом </w:t>
      </w:r>
      <w:proofErr w:type="spellStart"/>
      <w:r>
        <w:t>Минпросвещения</w:t>
      </w:r>
      <w:proofErr w:type="spellEnd"/>
      <w:r>
        <w:t xml:space="preserve"> России от 06 октября 2021 г. № </w:t>
      </w:r>
      <w:r>
        <w:rPr>
          <w:spacing w:val="-4"/>
        </w:rPr>
        <w:t>697.</w:t>
      </w:r>
    </w:p>
    <w:p w:rsidR="00B96081" w:rsidRDefault="00B96081" w:rsidP="00AA4FC5">
      <w:pPr>
        <w:pStyle w:val="a3"/>
        <w:numPr>
          <w:ilvl w:val="1"/>
          <w:numId w:val="19"/>
        </w:numPr>
        <w:spacing w:line="235" w:lineRule="auto"/>
        <w:ind w:left="426" w:right="830"/>
      </w:pPr>
      <w:r>
        <w:t xml:space="preserve">профессиональным стандартом 12.007 Пожарный (приказ Министерства труда и социальной защиты Российской Федерации от 07 сентября 2020 г. № </w:t>
      </w:r>
      <w:r>
        <w:rPr>
          <w:spacing w:val="-2"/>
        </w:rPr>
        <w:t>575н);</w:t>
      </w:r>
    </w:p>
    <w:p w:rsidR="00B96081" w:rsidRDefault="00B96081" w:rsidP="00AA4FC5">
      <w:pPr>
        <w:pStyle w:val="a3"/>
        <w:numPr>
          <w:ilvl w:val="1"/>
          <w:numId w:val="19"/>
        </w:numPr>
        <w:spacing w:before="3"/>
        <w:ind w:left="426" w:right="226"/>
      </w:pPr>
      <w:r>
        <w:t>профессиональным стандартом 14.007 Лесной пожарный (приказ Министерства труда и социальной защиты Российской Федерации от 10 июня 2021 г. № 395н).</w:t>
      </w:r>
    </w:p>
    <w:bookmarkEnd w:id="0"/>
    <w:p w:rsidR="00B96081" w:rsidRDefault="00B96081" w:rsidP="00B96081">
      <w:pPr>
        <w:pStyle w:val="a3"/>
        <w:spacing w:before="45"/>
        <w:ind w:left="0"/>
      </w:pPr>
    </w:p>
    <w:p w:rsidR="00B96081" w:rsidRDefault="00B96081" w:rsidP="00B96081">
      <w:pPr>
        <w:pStyle w:val="a3"/>
      </w:pPr>
      <w:r>
        <w:rPr>
          <w:spacing w:val="-2"/>
        </w:rPr>
        <w:t>Разработчики:</w:t>
      </w:r>
    </w:p>
    <w:p w:rsidR="00B96081" w:rsidRDefault="00B96081" w:rsidP="00B96081">
      <w:pPr>
        <w:pStyle w:val="a3"/>
        <w:spacing w:before="41" w:line="276" w:lineRule="auto"/>
        <w:ind w:right="399"/>
      </w:pPr>
      <w:r>
        <w:t>Филатов Д. В., преподаватель дисциплин профессионального цикла;</w:t>
      </w:r>
    </w:p>
    <w:p w:rsidR="00B96081" w:rsidRDefault="00B96081" w:rsidP="00B96081">
      <w:pPr>
        <w:pStyle w:val="a3"/>
        <w:spacing w:before="82"/>
        <w:ind w:left="0"/>
      </w:pPr>
    </w:p>
    <w:p w:rsidR="00B96081" w:rsidRDefault="00B96081" w:rsidP="00B96081">
      <w:pPr>
        <w:pStyle w:val="a3"/>
      </w:pPr>
      <w:r>
        <w:t>Программа</w:t>
      </w:r>
      <w:r>
        <w:rPr>
          <w:spacing w:val="34"/>
        </w:rPr>
        <w:t xml:space="preserve"> </w:t>
      </w:r>
      <w:r>
        <w:t>государственной</w:t>
      </w:r>
      <w:r>
        <w:rPr>
          <w:spacing w:val="36"/>
        </w:rPr>
        <w:t xml:space="preserve"> </w:t>
      </w:r>
      <w:r>
        <w:t>итоговой</w:t>
      </w:r>
      <w:r>
        <w:rPr>
          <w:spacing w:val="36"/>
        </w:rPr>
        <w:t xml:space="preserve"> </w:t>
      </w:r>
      <w:r>
        <w:t>аттестации</w:t>
      </w:r>
      <w:r>
        <w:rPr>
          <w:spacing w:val="36"/>
        </w:rPr>
        <w:t xml:space="preserve"> </w:t>
      </w:r>
      <w:r>
        <w:t>рассмотрена</w:t>
      </w:r>
      <w:r>
        <w:rPr>
          <w:spacing w:val="34"/>
        </w:rPr>
        <w:t xml:space="preserve"> </w:t>
      </w:r>
      <w:r>
        <w:t>на</w:t>
      </w:r>
      <w:r>
        <w:rPr>
          <w:spacing w:val="40"/>
        </w:rPr>
        <w:t xml:space="preserve"> </w:t>
      </w:r>
      <w:r>
        <w:t>заседании</w:t>
      </w:r>
      <w:r>
        <w:rPr>
          <w:spacing w:val="36"/>
        </w:rPr>
        <w:t xml:space="preserve"> </w:t>
      </w:r>
      <w:r>
        <w:t xml:space="preserve">предметно- цикловой комиссии </w:t>
      </w:r>
    </w:p>
    <w:p w:rsidR="00B96081" w:rsidRDefault="00B96081" w:rsidP="00B96081">
      <w:pPr>
        <w:pStyle w:val="a3"/>
      </w:pPr>
    </w:p>
    <w:p w:rsidR="00B96081" w:rsidRDefault="00B96081" w:rsidP="00B96081">
      <w:pPr>
        <w:pStyle w:val="a3"/>
      </w:pPr>
      <w:r>
        <w:t>протокол</w:t>
      </w:r>
      <w:r>
        <w:rPr>
          <w:spacing w:val="-1"/>
        </w:rPr>
        <w:t xml:space="preserve"> </w:t>
      </w:r>
      <w:r>
        <w:t>№</w:t>
      </w:r>
      <w:r>
        <w:rPr>
          <w:spacing w:val="-1"/>
        </w:rPr>
        <w:t xml:space="preserve"> </w:t>
      </w:r>
      <w:r>
        <w:t>__ от</w:t>
      </w:r>
      <w:r>
        <w:rPr>
          <w:spacing w:val="2"/>
        </w:rPr>
        <w:t xml:space="preserve"> </w:t>
      </w:r>
      <w:r>
        <w:t>«__»</w:t>
      </w:r>
      <w:r>
        <w:rPr>
          <w:spacing w:val="-6"/>
        </w:rPr>
        <w:t xml:space="preserve"> __________</w:t>
      </w:r>
      <w:r>
        <w:t xml:space="preserve"> </w:t>
      </w:r>
      <w:r>
        <w:rPr>
          <w:spacing w:val="-2"/>
        </w:rPr>
        <w:t>20___г.</w:t>
      </w:r>
    </w:p>
    <w:p w:rsidR="00B96081" w:rsidRDefault="00B96081" w:rsidP="00B96081">
      <w:pPr>
        <w:pStyle w:val="a3"/>
        <w:ind w:left="0"/>
      </w:pPr>
    </w:p>
    <w:p w:rsidR="00B96081" w:rsidRDefault="00B96081" w:rsidP="00B96081">
      <w:pPr>
        <w:pStyle w:val="a3"/>
        <w:tabs>
          <w:tab w:val="left" w:pos="3646"/>
        </w:tabs>
      </w:pPr>
      <w:r>
        <w:t xml:space="preserve">Председатель </w:t>
      </w:r>
      <w:r>
        <w:rPr>
          <w:u w:val="single"/>
        </w:rPr>
        <w:tab/>
      </w:r>
      <w:r>
        <w:t>/ _______________</w:t>
      </w:r>
      <w:r>
        <w:rPr>
          <w:spacing w:val="-2"/>
        </w:rPr>
        <w:t>/</w:t>
      </w:r>
    </w:p>
    <w:p w:rsidR="00B96081" w:rsidRDefault="00B96081" w:rsidP="00B96081">
      <w:pPr>
        <w:pStyle w:val="a3"/>
        <w:ind w:left="0"/>
      </w:pPr>
    </w:p>
    <w:p w:rsidR="00B96081" w:rsidRDefault="00B96081" w:rsidP="00B96081">
      <w:pPr>
        <w:pStyle w:val="a3"/>
        <w:ind w:right="2398"/>
      </w:pPr>
      <w:r>
        <w:t>Согласовано</w:t>
      </w:r>
      <w:r>
        <w:rPr>
          <w:spacing w:val="-8"/>
        </w:rPr>
        <w:t xml:space="preserve"> </w:t>
      </w:r>
      <w:r>
        <w:t>на</w:t>
      </w:r>
      <w:r>
        <w:rPr>
          <w:spacing w:val="-9"/>
        </w:rPr>
        <w:t xml:space="preserve"> </w:t>
      </w:r>
      <w:r>
        <w:t>заседании</w:t>
      </w:r>
      <w:r>
        <w:rPr>
          <w:spacing w:val="-8"/>
        </w:rPr>
        <w:t xml:space="preserve"> </w:t>
      </w:r>
      <w:r>
        <w:t>педагогического</w:t>
      </w:r>
      <w:r>
        <w:rPr>
          <w:spacing w:val="-8"/>
        </w:rPr>
        <w:t xml:space="preserve"> </w:t>
      </w:r>
      <w:r>
        <w:t>совета</w:t>
      </w:r>
      <w:r>
        <w:rPr>
          <w:spacing w:val="-8"/>
        </w:rPr>
        <w:t xml:space="preserve"> </w:t>
      </w:r>
      <w:r>
        <w:t>колледжа. Протокол № ____ от «___» ______________ 20____г.</w:t>
      </w:r>
    </w:p>
    <w:p w:rsidR="008030DB" w:rsidRDefault="008030DB">
      <w:pPr>
        <w:jc w:val="center"/>
        <w:sectPr w:rsidR="008030DB">
          <w:footerReference w:type="default" r:id="rId7"/>
          <w:type w:val="continuous"/>
          <w:pgSz w:w="11900" w:h="16850"/>
          <w:pgMar w:top="840" w:right="0" w:bottom="760" w:left="1340" w:header="0" w:footer="573" w:gutter="0"/>
          <w:pgNumType w:start="1"/>
          <w:cols w:space="720"/>
        </w:sectPr>
      </w:pPr>
    </w:p>
    <w:p w:rsidR="008030DB" w:rsidRDefault="008030DB">
      <w:pPr>
        <w:spacing w:line="251" w:lineRule="exact"/>
        <w:rPr>
          <w:sz w:val="24"/>
        </w:rPr>
        <w:sectPr w:rsidR="008030DB">
          <w:pgSz w:w="11900" w:h="16850"/>
          <w:pgMar w:top="1220" w:right="0" w:bottom="760" w:left="1340" w:header="0" w:footer="573" w:gutter="0"/>
          <w:cols w:space="720"/>
        </w:sectPr>
      </w:pPr>
    </w:p>
    <w:p w:rsidR="008030DB" w:rsidRDefault="00B85CAB">
      <w:pPr>
        <w:pStyle w:val="1"/>
        <w:ind w:firstLine="0"/>
      </w:pPr>
      <w:r>
        <w:rPr>
          <w:noProof/>
          <w:lang w:eastAsia="ru-RU"/>
        </w:rPr>
        <w:lastRenderedPageBreak/>
        <mc:AlternateContent>
          <mc:Choice Requires="wps">
            <w:drawing>
              <wp:anchor distT="0" distB="0" distL="0" distR="0" simplePos="0" relativeHeight="486192640" behindDoc="1" locked="0" layoutInCell="1" allowOverlap="1">
                <wp:simplePos x="0" y="0"/>
                <wp:positionH relativeFrom="page">
                  <wp:posOffset>4114800</wp:posOffset>
                </wp:positionH>
                <wp:positionV relativeFrom="paragraph">
                  <wp:posOffset>-1778</wp:posOffset>
                </wp:positionV>
                <wp:extent cx="330200" cy="4064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406400"/>
                        </a:xfrm>
                        <a:custGeom>
                          <a:avLst/>
                          <a:gdLst/>
                          <a:ahLst/>
                          <a:cxnLst/>
                          <a:rect l="l" t="t" r="r" b="b"/>
                          <a:pathLst>
                            <a:path w="330200" h="406400">
                              <a:moveTo>
                                <a:pt x="330200" y="0"/>
                              </a:moveTo>
                              <a:lnTo>
                                <a:pt x="0" y="0"/>
                              </a:lnTo>
                              <a:lnTo>
                                <a:pt x="0" y="406400"/>
                              </a:lnTo>
                              <a:lnTo>
                                <a:pt x="330200" y="406400"/>
                              </a:lnTo>
                              <a:lnTo>
                                <a:pt x="3302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3E1DCF9" id="Graphic 9" o:spid="_x0000_s1026" style="position:absolute;margin-left:324pt;margin-top:-.15pt;width:26pt;height:32pt;z-index:-17123840;visibility:visible;mso-wrap-style:square;mso-wrap-distance-left:0;mso-wrap-distance-top:0;mso-wrap-distance-right:0;mso-wrap-distance-bottom:0;mso-position-horizontal:absolute;mso-position-horizontal-relative:page;mso-position-vertical:absolute;mso-position-vertical-relative:text;v-text-anchor:top" coordsize="330200,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" path="m330200,l,,,406400r330200,l330200,xe" stroked="f">
                <v:path arrowok="t"/>
                <w10:wrap anchorx="page"/>
              </v:shape>
            </w:pict>
          </mc:Fallback>
        </mc:AlternateContent>
      </w:r>
      <w:r>
        <w:rPr>
          <w:spacing w:val="-2"/>
        </w:rPr>
        <w:t>Оглавление</w:t>
      </w:r>
    </w:p>
    <w:sdt>
      <w:sdtPr>
        <w:id w:val="-1727679820"/>
        <w:docPartObj>
          <w:docPartGallery w:val="Table of Contents"/>
          <w:docPartUnique/>
        </w:docPartObj>
      </w:sdtPr>
      <w:sdtEndPr/>
      <w:sdtContent>
        <w:p w:rsidR="008030DB" w:rsidRDefault="004B7870">
          <w:pPr>
            <w:pStyle w:val="10"/>
            <w:numPr>
              <w:ilvl w:val="0"/>
              <w:numId w:val="16"/>
            </w:numPr>
            <w:tabs>
              <w:tab w:val="left" w:pos="712"/>
              <w:tab w:val="left" w:leader="dot" w:pos="9579"/>
            </w:tabs>
            <w:spacing w:before="8" w:line="315" w:lineRule="exact"/>
          </w:pPr>
          <w:hyperlink w:anchor="_bookmark0" w:history="1">
            <w:r w:rsidR="00B85CAB">
              <w:t>ОБЩИЕ</w:t>
            </w:r>
            <w:r w:rsidR="00B85CAB">
              <w:rPr>
                <w:spacing w:val="-7"/>
              </w:rPr>
              <w:t xml:space="preserve"> </w:t>
            </w:r>
            <w:r w:rsidR="00B85CAB">
              <w:rPr>
                <w:spacing w:val="-2"/>
              </w:rPr>
              <w:t>ПОЛОЖЕНИЯ</w:t>
            </w:r>
            <w:r w:rsidR="00B85CAB">
              <w:tab/>
            </w:r>
            <w:r w:rsidR="00B85CAB">
              <w:rPr>
                <w:spacing w:val="-12"/>
              </w:rPr>
              <w:t>4</w:t>
            </w:r>
          </w:hyperlink>
        </w:p>
        <w:p w:rsidR="008030DB" w:rsidRDefault="004B7870">
          <w:pPr>
            <w:pStyle w:val="20"/>
            <w:numPr>
              <w:ilvl w:val="1"/>
              <w:numId w:val="16"/>
            </w:numPr>
            <w:tabs>
              <w:tab w:val="left" w:pos="723"/>
              <w:tab w:val="left" w:leader="dot" w:pos="9579"/>
            </w:tabs>
            <w:ind w:left="723" w:hanging="491"/>
          </w:pPr>
          <w:hyperlink w:anchor="_bookmark1" w:history="1">
            <w:r w:rsidR="00B85CAB">
              <w:t>Нормативные</w:t>
            </w:r>
            <w:r w:rsidR="00B85CAB">
              <w:rPr>
                <w:spacing w:val="-10"/>
              </w:rPr>
              <w:t xml:space="preserve"> </w:t>
            </w:r>
            <w:r w:rsidR="00B85CAB">
              <w:t>правовые</w:t>
            </w:r>
            <w:r w:rsidR="00B85CAB">
              <w:rPr>
                <w:spacing w:val="-10"/>
              </w:rPr>
              <w:t xml:space="preserve"> </w:t>
            </w:r>
            <w:r w:rsidR="00B85CAB">
              <w:t>документы</w:t>
            </w:r>
            <w:r w:rsidR="00B85CAB">
              <w:rPr>
                <w:spacing w:val="-10"/>
              </w:rPr>
              <w:t xml:space="preserve"> </w:t>
            </w:r>
            <w:r w:rsidR="00B85CAB">
              <w:t>и</w:t>
            </w:r>
            <w:r w:rsidR="00B85CAB">
              <w:rPr>
                <w:spacing w:val="-7"/>
              </w:rPr>
              <w:t xml:space="preserve"> </w:t>
            </w:r>
            <w:r w:rsidR="00B85CAB">
              <w:t>локальные</w:t>
            </w:r>
            <w:r w:rsidR="00B85CAB">
              <w:rPr>
                <w:spacing w:val="-7"/>
              </w:rPr>
              <w:t xml:space="preserve"> </w:t>
            </w:r>
            <w:r w:rsidR="00B85CAB">
              <w:rPr>
                <w:spacing w:val="-4"/>
              </w:rPr>
              <w:t>акты</w:t>
            </w:r>
            <w:r w:rsidR="00B85CAB">
              <w:tab/>
            </w:r>
            <w:r w:rsidR="00B85CAB">
              <w:rPr>
                <w:spacing w:val="-10"/>
              </w:rPr>
              <w:t>4</w:t>
            </w:r>
          </w:hyperlink>
        </w:p>
        <w:p w:rsidR="008030DB" w:rsidRDefault="004B7870">
          <w:pPr>
            <w:pStyle w:val="20"/>
            <w:numPr>
              <w:ilvl w:val="1"/>
              <w:numId w:val="15"/>
            </w:numPr>
            <w:tabs>
              <w:tab w:val="left" w:pos="653"/>
              <w:tab w:val="left" w:leader="dot" w:pos="9579"/>
            </w:tabs>
            <w:ind w:left="653" w:hanging="421"/>
          </w:pPr>
          <w:hyperlink w:anchor="_bookmark2" w:history="1">
            <w:r w:rsidR="00B85CAB">
              <w:t>Цель</w:t>
            </w:r>
            <w:r w:rsidR="00B85CAB">
              <w:rPr>
                <w:spacing w:val="-10"/>
              </w:rPr>
              <w:t xml:space="preserve"> </w:t>
            </w:r>
            <w:r w:rsidR="00B85CAB">
              <w:t>и</w:t>
            </w:r>
            <w:r w:rsidR="00B85CAB">
              <w:rPr>
                <w:spacing w:val="-6"/>
              </w:rPr>
              <w:t xml:space="preserve"> </w:t>
            </w:r>
            <w:r w:rsidR="00B85CAB">
              <w:t>задачи</w:t>
            </w:r>
            <w:r w:rsidR="00B85CAB">
              <w:rPr>
                <w:spacing w:val="-6"/>
              </w:rPr>
              <w:t xml:space="preserve"> </w:t>
            </w:r>
            <w:r w:rsidR="00B85CAB">
              <w:t>государственной</w:t>
            </w:r>
            <w:r w:rsidR="00B85CAB">
              <w:rPr>
                <w:spacing w:val="-6"/>
              </w:rPr>
              <w:t xml:space="preserve"> </w:t>
            </w:r>
            <w:r w:rsidR="00B85CAB">
              <w:t>итоговой</w:t>
            </w:r>
            <w:r w:rsidR="00B85CAB">
              <w:rPr>
                <w:spacing w:val="-5"/>
              </w:rPr>
              <w:t xml:space="preserve"> </w:t>
            </w:r>
            <w:r w:rsidR="00B85CAB">
              <w:rPr>
                <w:spacing w:val="-2"/>
              </w:rPr>
              <w:t>аттестации</w:t>
            </w:r>
            <w:r w:rsidR="00B85CAB">
              <w:tab/>
            </w:r>
            <w:r w:rsidR="00B85CAB">
              <w:rPr>
                <w:spacing w:val="-10"/>
              </w:rPr>
              <w:t>4</w:t>
            </w:r>
          </w:hyperlink>
        </w:p>
        <w:p w:rsidR="008030DB" w:rsidRDefault="004B7870">
          <w:pPr>
            <w:pStyle w:val="20"/>
            <w:numPr>
              <w:ilvl w:val="1"/>
              <w:numId w:val="14"/>
            </w:numPr>
            <w:tabs>
              <w:tab w:val="left" w:pos="952"/>
            </w:tabs>
          </w:pPr>
          <w:hyperlink w:anchor="_bookmark3" w:history="1">
            <w:r w:rsidR="00B85CAB">
              <w:t>Формы</w:t>
            </w:r>
            <w:r w:rsidR="00B85CAB">
              <w:rPr>
                <w:spacing w:val="-7"/>
              </w:rPr>
              <w:t xml:space="preserve"> </w:t>
            </w:r>
            <w:r w:rsidR="00B85CAB">
              <w:t>и</w:t>
            </w:r>
            <w:r w:rsidR="00B85CAB">
              <w:rPr>
                <w:spacing w:val="-7"/>
              </w:rPr>
              <w:t xml:space="preserve"> </w:t>
            </w:r>
            <w:r w:rsidR="00B85CAB">
              <w:t>условия</w:t>
            </w:r>
            <w:r w:rsidR="00B85CAB">
              <w:rPr>
                <w:spacing w:val="-9"/>
              </w:rPr>
              <w:t xml:space="preserve"> </w:t>
            </w:r>
            <w:r w:rsidR="00B85CAB">
              <w:t>проведения</w:t>
            </w:r>
            <w:r w:rsidR="00B85CAB">
              <w:rPr>
                <w:spacing w:val="-6"/>
              </w:rPr>
              <w:t xml:space="preserve"> </w:t>
            </w:r>
            <w:r w:rsidR="00B85CAB">
              <w:t>государственной</w:t>
            </w:r>
            <w:r w:rsidR="00B85CAB">
              <w:rPr>
                <w:spacing w:val="-10"/>
              </w:rPr>
              <w:t xml:space="preserve"> </w:t>
            </w:r>
            <w:r w:rsidR="00B85CAB">
              <w:t>итоговой</w:t>
            </w:r>
            <w:r w:rsidR="00B85CAB">
              <w:rPr>
                <w:spacing w:val="-9"/>
              </w:rPr>
              <w:t xml:space="preserve"> </w:t>
            </w:r>
            <w:r w:rsidR="00B85CAB">
              <w:t>аттестации</w:t>
            </w:r>
            <w:r w:rsidR="00B85CAB">
              <w:rPr>
                <w:spacing w:val="-1"/>
              </w:rPr>
              <w:t xml:space="preserve"> </w:t>
            </w:r>
            <w:r w:rsidR="00B85CAB">
              <w:rPr>
                <w:spacing w:val="-10"/>
              </w:rPr>
              <w:t>5</w:t>
            </w:r>
          </w:hyperlink>
        </w:p>
        <w:p w:rsidR="008030DB" w:rsidRDefault="004B7870">
          <w:pPr>
            <w:pStyle w:val="20"/>
            <w:numPr>
              <w:ilvl w:val="1"/>
              <w:numId w:val="14"/>
            </w:numPr>
            <w:tabs>
              <w:tab w:val="left" w:pos="952"/>
              <w:tab w:val="left" w:leader="dot" w:pos="9579"/>
            </w:tabs>
            <w:spacing w:line="305" w:lineRule="exact"/>
          </w:pPr>
          <w:hyperlink w:anchor="_bookmark4" w:history="1">
            <w:r w:rsidR="00B85CAB">
              <w:t>Объем</w:t>
            </w:r>
            <w:r w:rsidR="00B85CAB">
              <w:rPr>
                <w:spacing w:val="-9"/>
              </w:rPr>
              <w:t xml:space="preserve"> </w:t>
            </w:r>
            <w:r w:rsidR="00B85CAB">
              <w:t>и</w:t>
            </w:r>
            <w:r w:rsidR="00B85CAB">
              <w:rPr>
                <w:spacing w:val="-6"/>
              </w:rPr>
              <w:t xml:space="preserve"> </w:t>
            </w:r>
            <w:r w:rsidR="00B85CAB">
              <w:t>сроки</w:t>
            </w:r>
            <w:r w:rsidR="00B85CAB">
              <w:rPr>
                <w:spacing w:val="-7"/>
              </w:rPr>
              <w:t xml:space="preserve"> </w:t>
            </w:r>
            <w:r w:rsidR="00B85CAB">
              <w:t>проведения</w:t>
            </w:r>
            <w:r w:rsidR="00B85CAB">
              <w:rPr>
                <w:spacing w:val="-6"/>
              </w:rPr>
              <w:t xml:space="preserve"> </w:t>
            </w:r>
            <w:r w:rsidR="00B85CAB">
              <w:t>государственной</w:t>
            </w:r>
            <w:r w:rsidR="00B85CAB">
              <w:rPr>
                <w:spacing w:val="-9"/>
              </w:rPr>
              <w:t xml:space="preserve"> </w:t>
            </w:r>
            <w:r w:rsidR="00B85CAB">
              <w:t>итоговой</w:t>
            </w:r>
            <w:r w:rsidR="00B85CAB">
              <w:rPr>
                <w:spacing w:val="-6"/>
              </w:rPr>
              <w:t xml:space="preserve"> </w:t>
            </w:r>
            <w:r w:rsidR="00B85CAB">
              <w:rPr>
                <w:spacing w:val="-2"/>
              </w:rPr>
              <w:t>аттестации</w:t>
            </w:r>
            <w:r w:rsidR="00B85CAB">
              <w:tab/>
            </w:r>
            <w:r w:rsidR="00B85CAB">
              <w:rPr>
                <w:spacing w:val="-10"/>
              </w:rPr>
              <w:t>5</w:t>
            </w:r>
          </w:hyperlink>
        </w:p>
        <w:p w:rsidR="008030DB" w:rsidRDefault="004B7870">
          <w:pPr>
            <w:pStyle w:val="20"/>
            <w:numPr>
              <w:ilvl w:val="1"/>
              <w:numId w:val="14"/>
            </w:numPr>
            <w:tabs>
              <w:tab w:val="left" w:pos="952"/>
              <w:tab w:val="left" w:leader="dot" w:pos="9579"/>
            </w:tabs>
          </w:pPr>
          <w:hyperlink w:anchor="_bookmark5" w:history="1">
            <w:r w:rsidR="00B85CAB">
              <w:t>Государственные</w:t>
            </w:r>
            <w:r w:rsidR="00B85CAB">
              <w:rPr>
                <w:spacing w:val="-12"/>
              </w:rPr>
              <w:t xml:space="preserve"> </w:t>
            </w:r>
            <w:r w:rsidR="00B85CAB">
              <w:t>экзаменационные</w:t>
            </w:r>
            <w:r w:rsidR="00B85CAB">
              <w:rPr>
                <w:spacing w:val="-12"/>
              </w:rPr>
              <w:t xml:space="preserve"> </w:t>
            </w:r>
            <w:r w:rsidR="00B85CAB">
              <w:rPr>
                <w:spacing w:val="-2"/>
              </w:rPr>
              <w:t>комиссии</w:t>
            </w:r>
            <w:r w:rsidR="00B85CAB">
              <w:tab/>
            </w:r>
            <w:r w:rsidR="00B85CAB">
              <w:rPr>
                <w:spacing w:val="-10"/>
              </w:rPr>
              <w:t>6</w:t>
            </w:r>
          </w:hyperlink>
        </w:p>
        <w:p w:rsidR="008030DB" w:rsidRDefault="004B7870">
          <w:pPr>
            <w:pStyle w:val="10"/>
            <w:numPr>
              <w:ilvl w:val="0"/>
              <w:numId w:val="16"/>
            </w:numPr>
            <w:tabs>
              <w:tab w:val="left" w:pos="712"/>
              <w:tab w:val="left" w:leader="dot" w:pos="9579"/>
            </w:tabs>
            <w:spacing w:line="306" w:lineRule="exact"/>
          </w:pPr>
          <w:hyperlink w:anchor="_bookmark6" w:history="1">
            <w:r w:rsidR="00B85CAB">
              <w:t>ИТОГОВЫЕ</w:t>
            </w:r>
            <w:r w:rsidR="00B85CAB">
              <w:rPr>
                <w:spacing w:val="-16"/>
              </w:rPr>
              <w:t xml:space="preserve"> </w:t>
            </w:r>
            <w:r w:rsidR="00B85CAB">
              <w:t>ОБРАЗОВАТЕЛЬНЫЕ</w:t>
            </w:r>
            <w:r w:rsidR="00B85CAB">
              <w:rPr>
                <w:spacing w:val="-12"/>
              </w:rPr>
              <w:t xml:space="preserve"> </w:t>
            </w:r>
            <w:r w:rsidR="00B85CAB">
              <w:rPr>
                <w:spacing w:val="-2"/>
              </w:rPr>
              <w:t>РЕЗУЛЬТАТЫ</w:t>
            </w:r>
            <w:r w:rsidR="00B85CAB">
              <w:tab/>
            </w:r>
            <w:r w:rsidR="00B85CAB">
              <w:rPr>
                <w:spacing w:val="-10"/>
              </w:rPr>
              <w:t>8</w:t>
            </w:r>
          </w:hyperlink>
        </w:p>
        <w:p w:rsidR="008030DB" w:rsidRDefault="004B7870">
          <w:pPr>
            <w:pStyle w:val="10"/>
            <w:numPr>
              <w:ilvl w:val="0"/>
              <w:numId w:val="16"/>
            </w:numPr>
            <w:tabs>
              <w:tab w:val="left" w:pos="712"/>
              <w:tab w:val="left" w:leader="dot" w:pos="9438"/>
            </w:tabs>
            <w:spacing w:before="4" w:line="228" w:lineRule="auto"/>
            <w:ind w:left="232" w:right="832" w:firstLine="0"/>
          </w:pPr>
          <w:hyperlink w:anchor="_bookmark7" w:history="1">
            <w:r w:rsidR="00B85CAB">
              <w:t>ОСОБЕННОСТИ</w:t>
            </w:r>
            <w:r w:rsidR="00B85CAB">
              <w:rPr>
                <w:spacing w:val="-14"/>
              </w:rPr>
              <w:t xml:space="preserve"> </w:t>
            </w:r>
            <w:r w:rsidR="00B85CAB">
              <w:t>ПРОХОЖДЕНИЯ</w:t>
            </w:r>
            <w:r w:rsidR="00B85CAB">
              <w:rPr>
                <w:spacing w:val="-13"/>
              </w:rPr>
              <w:t xml:space="preserve"> </w:t>
            </w:r>
            <w:r w:rsidR="00B85CAB">
              <w:t>ПРОЦЕДУРЫ</w:t>
            </w:r>
            <w:r w:rsidR="00B85CAB">
              <w:rPr>
                <w:spacing w:val="-13"/>
              </w:rPr>
              <w:t xml:space="preserve"> </w:t>
            </w:r>
            <w:r w:rsidR="00B85CAB">
              <w:t>ГОСУДАРСТВЕННОЙ</w:t>
            </w:r>
          </w:hyperlink>
          <w:r w:rsidR="00B85CAB">
            <w:t xml:space="preserve"> </w:t>
          </w:r>
          <w:hyperlink w:anchor="_bookmark7" w:history="1">
            <w:r w:rsidR="00B85CAB">
              <w:t>ИТОГОВОЙ АТТЕСТАЦИИ</w:t>
            </w:r>
            <w:r w:rsidR="00B85CAB">
              <w:tab/>
            </w:r>
            <w:r w:rsidR="00B85CAB">
              <w:rPr>
                <w:spacing w:val="-6"/>
              </w:rPr>
              <w:t>23</w:t>
            </w:r>
          </w:hyperlink>
        </w:p>
        <w:p w:rsidR="008030DB" w:rsidRDefault="004B7870">
          <w:pPr>
            <w:pStyle w:val="10"/>
            <w:numPr>
              <w:ilvl w:val="0"/>
              <w:numId w:val="16"/>
            </w:numPr>
            <w:tabs>
              <w:tab w:val="left" w:pos="712"/>
              <w:tab w:val="left" w:leader="dot" w:pos="9438"/>
            </w:tabs>
            <w:spacing w:before="1" w:line="228" w:lineRule="auto"/>
            <w:ind w:left="232" w:right="835" w:firstLine="0"/>
          </w:pPr>
          <w:hyperlink w:anchor="_bookmark8" w:history="1">
            <w:r w:rsidR="00B85CAB">
              <w:t>ПРИНЯТИЕ РЕШЕНИЙ ГОСУДАРСТВЕННОЙ ЭКЗАМЕНАЦИОННОЙ</w:t>
            </w:r>
          </w:hyperlink>
          <w:r w:rsidR="00B85CAB">
            <w:t xml:space="preserve"> </w:t>
          </w:r>
          <w:hyperlink w:anchor="_bookmark8" w:history="1">
            <w:r w:rsidR="00B85CAB">
              <w:rPr>
                <w:spacing w:val="-2"/>
              </w:rPr>
              <w:t>КОМИССИЕЙ</w:t>
            </w:r>
            <w:r w:rsidR="00B85CAB">
              <w:tab/>
            </w:r>
            <w:r w:rsidR="00B85CAB">
              <w:rPr>
                <w:spacing w:val="-6"/>
              </w:rPr>
              <w:t>37</w:t>
            </w:r>
          </w:hyperlink>
        </w:p>
        <w:p w:rsidR="008030DB" w:rsidRDefault="004B7870">
          <w:pPr>
            <w:pStyle w:val="10"/>
            <w:numPr>
              <w:ilvl w:val="0"/>
              <w:numId w:val="16"/>
            </w:numPr>
            <w:tabs>
              <w:tab w:val="left" w:pos="511"/>
              <w:tab w:val="left" w:leader="dot" w:pos="9438"/>
            </w:tabs>
            <w:spacing w:line="228" w:lineRule="auto"/>
            <w:ind w:left="232" w:right="835" w:firstLine="0"/>
          </w:pPr>
          <w:hyperlink w:anchor="_bookmark9" w:history="1">
            <w:r w:rsidR="00B85CAB">
              <w:t>СПИСОК ЛИТЕРАТУРНЫХ ИСТОЧНИКОВ, НЕОБХОДИМЫХ ДЛЯ</w:t>
            </w:r>
          </w:hyperlink>
          <w:r w:rsidR="00B85CAB">
            <w:t xml:space="preserve"> </w:t>
          </w:r>
          <w:hyperlink w:anchor="_bookmark9" w:history="1">
            <w:r w:rsidR="00B85CAB">
              <w:t>ПОДГОТОВКИ И ПРОХОЖДЕНИЯ ПРОЦЕДУРЫ ГОСУДАРСТВЕННОЙ</w:t>
            </w:r>
          </w:hyperlink>
          <w:r w:rsidR="00B85CAB">
            <w:t xml:space="preserve"> </w:t>
          </w:r>
          <w:hyperlink w:anchor="_bookmark9" w:history="1">
            <w:r w:rsidR="00B85CAB">
              <w:t>ИТОГОВОЙ АТТЕСТАЦИИ</w:t>
            </w:r>
            <w:r w:rsidR="00B85CAB">
              <w:tab/>
            </w:r>
            <w:r w:rsidR="00B85CAB">
              <w:rPr>
                <w:spacing w:val="-6"/>
              </w:rPr>
              <w:t>40</w:t>
            </w:r>
          </w:hyperlink>
        </w:p>
        <w:p w:rsidR="008030DB" w:rsidRDefault="004B7870">
          <w:pPr>
            <w:pStyle w:val="10"/>
            <w:numPr>
              <w:ilvl w:val="0"/>
              <w:numId w:val="16"/>
            </w:numPr>
            <w:tabs>
              <w:tab w:val="left" w:pos="511"/>
            </w:tabs>
            <w:spacing w:line="228" w:lineRule="auto"/>
            <w:ind w:left="232" w:right="2280" w:firstLine="0"/>
          </w:pPr>
          <w:hyperlink w:anchor="_bookmark10" w:history="1">
            <w:r w:rsidR="00B85CAB">
              <w:t>ПОРЯДОК</w:t>
            </w:r>
            <w:r w:rsidR="00B85CAB">
              <w:rPr>
                <w:spacing w:val="-11"/>
              </w:rPr>
              <w:t xml:space="preserve"> </w:t>
            </w:r>
            <w:r w:rsidR="00B85CAB">
              <w:t>ПРОВЕДЕНИЯ</w:t>
            </w:r>
            <w:r w:rsidR="00B85CAB">
              <w:rPr>
                <w:spacing w:val="-11"/>
              </w:rPr>
              <w:t xml:space="preserve"> </w:t>
            </w:r>
            <w:r w:rsidR="00B85CAB">
              <w:t>ГОСУДАРСТВЕННОЙ</w:t>
            </w:r>
            <w:r w:rsidR="00B85CAB">
              <w:rPr>
                <w:spacing w:val="-11"/>
              </w:rPr>
              <w:t xml:space="preserve"> </w:t>
            </w:r>
            <w:r w:rsidR="00B85CAB">
              <w:t>ИТОГОВОЙ</w:t>
            </w:r>
          </w:hyperlink>
          <w:r w:rsidR="00B85CAB">
            <w:t xml:space="preserve"> </w:t>
          </w:r>
          <w:hyperlink w:anchor="_bookmark10" w:history="1">
            <w:r w:rsidR="00B85CAB">
              <w:t>АТТЕСТАЦИИ ДЛЯ ВЫПУСКНИКОВ ИЗ ЧИСЛА ЛИЦ С</w:t>
            </w:r>
          </w:hyperlink>
        </w:p>
        <w:p w:rsidR="008030DB" w:rsidRDefault="004B7870">
          <w:pPr>
            <w:pStyle w:val="10"/>
            <w:tabs>
              <w:tab w:val="left" w:leader="dot" w:pos="9438"/>
            </w:tabs>
            <w:spacing w:line="302" w:lineRule="exact"/>
          </w:pPr>
          <w:hyperlink w:anchor="_bookmark10" w:history="1">
            <w:r w:rsidR="00B85CAB">
              <w:t>ОГРАНИЧЕННЫМИ</w:t>
            </w:r>
            <w:r w:rsidR="00B85CAB">
              <w:rPr>
                <w:spacing w:val="-13"/>
              </w:rPr>
              <w:t xml:space="preserve"> </w:t>
            </w:r>
            <w:r w:rsidR="00B85CAB">
              <w:t>ВОЗМОЖНОСТЯМИ</w:t>
            </w:r>
            <w:r w:rsidR="00B85CAB">
              <w:rPr>
                <w:spacing w:val="-11"/>
              </w:rPr>
              <w:t xml:space="preserve"> </w:t>
            </w:r>
            <w:r w:rsidR="00B85CAB">
              <w:t>ЗДОРОВЬЯ</w:t>
            </w:r>
            <w:r w:rsidR="00B85CAB">
              <w:rPr>
                <w:spacing w:val="-11"/>
              </w:rPr>
              <w:t xml:space="preserve"> </w:t>
            </w:r>
            <w:r w:rsidR="00B85CAB">
              <w:t>И</w:t>
            </w:r>
            <w:r w:rsidR="00B85CAB">
              <w:rPr>
                <w:spacing w:val="-10"/>
              </w:rPr>
              <w:t xml:space="preserve"> </w:t>
            </w:r>
            <w:r w:rsidR="00B85CAB">
              <w:rPr>
                <w:spacing w:val="-2"/>
              </w:rPr>
              <w:t>ИНВАЛИДОВ</w:t>
            </w:r>
            <w:r w:rsidR="00B85CAB">
              <w:tab/>
            </w:r>
            <w:r w:rsidR="00B85CAB">
              <w:rPr>
                <w:spacing w:val="-5"/>
              </w:rPr>
              <w:t>40</w:t>
            </w:r>
          </w:hyperlink>
        </w:p>
        <w:p w:rsidR="008030DB" w:rsidRDefault="004B7870">
          <w:pPr>
            <w:pStyle w:val="20"/>
            <w:tabs>
              <w:tab w:val="left" w:leader="dot" w:pos="9438"/>
            </w:tabs>
            <w:spacing w:line="315" w:lineRule="exact"/>
            <w:ind w:left="232" w:firstLine="0"/>
          </w:pPr>
          <w:hyperlink w:anchor="_bookmark11" w:history="1">
            <w:r w:rsidR="00B85CAB">
              <w:t>Приложение</w:t>
            </w:r>
            <w:r w:rsidR="00B85CAB">
              <w:rPr>
                <w:spacing w:val="-10"/>
              </w:rPr>
              <w:t xml:space="preserve"> 1</w:t>
            </w:r>
            <w:r w:rsidR="00B85CAB">
              <w:tab/>
            </w:r>
            <w:r w:rsidR="00B85CAB">
              <w:rPr>
                <w:spacing w:val="-5"/>
              </w:rPr>
              <w:t>42</w:t>
            </w:r>
          </w:hyperlink>
        </w:p>
      </w:sdtContent>
    </w:sdt>
    <w:p w:rsidR="008030DB" w:rsidRDefault="008030DB">
      <w:pPr>
        <w:spacing w:line="315" w:lineRule="exact"/>
        <w:sectPr w:rsidR="008030DB">
          <w:pgSz w:w="11900" w:h="16850"/>
          <w:pgMar w:top="1800" w:right="0" w:bottom="760" w:left="1340" w:header="0" w:footer="573" w:gutter="0"/>
          <w:cols w:space="720"/>
        </w:sectPr>
      </w:pPr>
    </w:p>
    <w:p w:rsidR="008030DB" w:rsidRDefault="00B85CAB">
      <w:pPr>
        <w:pStyle w:val="2"/>
        <w:numPr>
          <w:ilvl w:val="0"/>
          <w:numId w:val="13"/>
        </w:numPr>
        <w:tabs>
          <w:tab w:val="left" w:pos="3584"/>
        </w:tabs>
        <w:spacing w:before="71"/>
        <w:ind w:left="3584" w:hanging="359"/>
        <w:jc w:val="left"/>
      </w:pPr>
      <w:bookmarkStart w:id="1" w:name="_bookmark0"/>
      <w:bookmarkEnd w:id="1"/>
      <w:r>
        <w:lastRenderedPageBreak/>
        <w:t>ОБЩИЕ</w:t>
      </w:r>
      <w:r>
        <w:rPr>
          <w:spacing w:val="-4"/>
        </w:rPr>
        <w:t xml:space="preserve"> </w:t>
      </w:r>
      <w:r>
        <w:rPr>
          <w:spacing w:val="-2"/>
        </w:rPr>
        <w:t>ПОЛОЖЕНИЯ</w:t>
      </w:r>
    </w:p>
    <w:p w:rsidR="008030DB" w:rsidRDefault="008030DB">
      <w:pPr>
        <w:pStyle w:val="a3"/>
        <w:spacing w:before="2"/>
        <w:ind w:left="0"/>
        <w:jc w:val="left"/>
        <w:rPr>
          <w:b/>
        </w:rPr>
      </w:pPr>
    </w:p>
    <w:p w:rsidR="008030DB" w:rsidRDefault="00B85CAB">
      <w:pPr>
        <w:pStyle w:val="3"/>
        <w:numPr>
          <w:ilvl w:val="1"/>
          <w:numId w:val="13"/>
        </w:numPr>
        <w:tabs>
          <w:tab w:val="left" w:pos="723"/>
        </w:tabs>
        <w:ind w:left="723" w:hanging="491"/>
        <w:jc w:val="both"/>
      </w:pPr>
      <w:bookmarkStart w:id="2" w:name="_bookmark1"/>
      <w:bookmarkEnd w:id="2"/>
      <w:r>
        <w:t>Нормативные</w:t>
      </w:r>
      <w:r>
        <w:rPr>
          <w:spacing w:val="-7"/>
        </w:rPr>
        <w:t xml:space="preserve"> </w:t>
      </w:r>
      <w:r>
        <w:t>правовые</w:t>
      </w:r>
      <w:r>
        <w:rPr>
          <w:spacing w:val="-7"/>
        </w:rPr>
        <w:t xml:space="preserve"> </w:t>
      </w:r>
      <w:r>
        <w:t>документы</w:t>
      </w:r>
      <w:r>
        <w:rPr>
          <w:spacing w:val="-7"/>
        </w:rPr>
        <w:t xml:space="preserve"> </w:t>
      </w:r>
      <w:r>
        <w:t>и</w:t>
      </w:r>
      <w:r>
        <w:rPr>
          <w:spacing w:val="-8"/>
        </w:rPr>
        <w:t xml:space="preserve"> </w:t>
      </w:r>
      <w:r>
        <w:t>локальные</w:t>
      </w:r>
      <w:r>
        <w:rPr>
          <w:spacing w:val="-6"/>
        </w:rPr>
        <w:t xml:space="preserve"> </w:t>
      </w:r>
      <w:r>
        <w:rPr>
          <w:spacing w:val="-4"/>
        </w:rPr>
        <w:t>акты</w:t>
      </w:r>
    </w:p>
    <w:p w:rsidR="008030DB" w:rsidRDefault="00B85CAB">
      <w:pPr>
        <w:pStyle w:val="a3"/>
        <w:spacing w:before="317"/>
        <w:ind w:right="828" w:firstLine="707"/>
      </w:pPr>
      <w:r>
        <w:t xml:space="preserve">Программа государственной итоговой аттестации составлена в соответствии со следующими нормативными правовыми и локальными </w:t>
      </w:r>
      <w:r>
        <w:rPr>
          <w:spacing w:val="-2"/>
        </w:rPr>
        <w:t>актами:</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Федеральный закон от 29 декабря 2012 г. №273-ФЗ «Об образовании в Российской Федерации»;</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 xml:space="preserve">Приказ </w:t>
      </w:r>
      <w:proofErr w:type="spellStart"/>
      <w:r w:rsidRPr="00B96081">
        <w:rPr>
          <w:sz w:val="28"/>
        </w:rPr>
        <w:t>Минобрнауки</w:t>
      </w:r>
      <w:proofErr w:type="spellEnd"/>
      <w:r w:rsidRPr="00B96081">
        <w:rPr>
          <w:sz w:val="28"/>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 xml:space="preserve">Приказ </w:t>
      </w:r>
      <w:proofErr w:type="spellStart"/>
      <w:r w:rsidRPr="00B96081">
        <w:rPr>
          <w:sz w:val="28"/>
        </w:rPr>
        <w:t>Минобрнауки</w:t>
      </w:r>
      <w:proofErr w:type="spellEnd"/>
      <w:r w:rsidRPr="00B96081">
        <w:rPr>
          <w:sz w:val="28"/>
        </w:rPr>
        <w:t xml:space="preserve"> России от 6 октября 2021 г. № 697 «Об утверждении федерального государственного образовательного стандарта среднего профессионального образования по профессии 20.01.01 Пожарный»;</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 xml:space="preserve">Приказ </w:t>
      </w:r>
      <w:proofErr w:type="spellStart"/>
      <w:r w:rsidRPr="00B96081">
        <w:rPr>
          <w:sz w:val="28"/>
        </w:rPr>
        <w:t>Минобрнауки</w:t>
      </w:r>
      <w:proofErr w:type="spellEnd"/>
      <w:r w:rsidRPr="00B96081">
        <w:rPr>
          <w:sz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 xml:space="preserve">Приказ </w:t>
      </w:r>
      <w:proofErr w:type="spellStart"/>
      <w:r w:rsidRPr="00B96081">
        <w:rPr>
          <w:sz w:val="28"/>
        </w:rPr>
        <w:t>Минобрнауки</w:t>
      </w:r>
      <w:proofErr w:type="spellEnd"/>
      <w:r w:rsidRPr="00B96081">
        <w:rPr>
          <w:sz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 xml:space="preserve">Приказ </w:t>
      </w:r>
      <w:proofErr w:type="spellStart"/>
      <w:r w:rsidRPr="00B96081">
        <w:rPr>
          <w:sz w:val="28"/>
        </w:rPr>
        <w:t>Минобрнауки</w:t>
      </w:r>
      <w:proofErr w:type="spellEnd"/>
      <w:r w:rsidRPr="00B96081">
        <w:rPr>
          <w:sz w:val="28"/>
        </w:rPr>
        <w:t xml:space="preserve"> России № 885, </w:t>
      </w:r>
      <w:proofErr w:type="spellStart"/>
      <w:r w:rsidRPr="00B96081">
        <w:rPr>
          <w:sz w:val="28"/>
        </w:rPr>
        <w:t>Минпросвещения</w:t>
      </w:r>
      <w:proofErr w:type="spellEnd"/>
      <w:r w:rsidRPr="00B96081">
        <w:rPr>
          <w:sz w:val="28"/>
        </w:rPr>
        <w:t xml:space="preserve"> России № 390 от 5 августа 2020 г. «О практической подготовке обучающихся» (вместе с «Положением о практической подготовке обучающихся»;</w:t>
      </w:r>
    </w:p>
    <w:p w:rsidR="00B96081" w:rsidRPr="00B96081" w:rsidRDefault="00B96081" w:rsidP="00B96081">
      <w:pPr>
        <w:pStyle w:val="a5"/>
        <w:numPr>
          <w:ilvl w:val="2"/>
          <w:numId w:val="13"/>
        </w:numPr>
        <w:tabs>
          <w:tab w:val="left" w:pos="1646"/>
        </w:tabs>
        <w:ind w:right="829" w:firstLine="707"/>
        <w:jc w:val="both"/>
        <w:rPr>
          <w:sz w:val="28"/>
        </w:rPr>
      </w:pPr>
      <w:r w:rsidRPr="00B96081">
        <w:rPr>
          <w:sz w:val="28"/>
        </w:rPr>
        <w:t xml:space="preserve">Приказ </w:t>
      </w:r>
      <w:proofErr w:type="spellStart"/>
      <w:r w:rsidRPr="00B96081">
        <w:rPr>
          <w:sz w:val="28"/>
        </w:rPr>
        <w:t>Минобрнауки</w:t>
      </w:r>
      <w:proofErr w:type="spellEnd"/>
      <w:r w:rsidRPr="00B96081">
        <w:rPr>
          <w:sz w:val="28"/>
        </w:rPr>
        <w:t xml:space="preserve"> России от 05 августа 2020 г. № 885-390 «О практической подготовке обучающихся» (зарегистрирован Министерством юстиции Российской Федерации 11 сентября 2020 г., регистрационный № 59778).</w:t>
      </w:r>
    </w:p>
    <w:p w:rsidR="008030DB" w:rsidRDefault="00B85CAB">
      <w:pPr>
        <w:pStyle w:val="a5"/>
        <w:numPr>
          <w:ilvl w:val="2"/>
          <w:numId w:val="13"/>
        </w:numPr>
        <w:tabs>
          <w:tab w:val="left" w:pos="1646"/>
        </w:tabs>
        <w:ind w:right="829" w:firstLine="707"/>
        <w:jc w:val="both"/>
        <w:rPr>
          <w:sz w:val="28"/>
        </w:rPr>
      </w:pPr>
      <w:r>
        <w:rPr>
          <w:sz w:val="28"/>
        </w:rPr>
        <w:t>Приказ Министерства труда и социальной защиты Российской Федерации от 07 сентября 2020 г. № 575н «Об утверждении профессионального стандарта 12.007 Пожарный»;</w:t>
      </w:r>
    </w:p>
    <w:p w:rsidR="008030DB" w:rsidRDefault="00B85CAB">
      <w:pPr>
        <w:pStyle w:val="a5"/>
        <w:numPr>
          <w:ilvl w:val="2"/>
          <w:numId w:val="13"/>
        </w:numPr>
        <w:tabs>
          <w:tab w:val="left" w:pos="1646"/>
        </w:tabs>
        <w:ind w:right="826" w:firstLine="707"/>
        <w:jc w:val="both"/>
        <w:rPr>
          <w:sz w:val="28"/>
        </w:rPr>
      </w:pPr>
      <w:r>
        <w:rPr>
          <w:sz w:val="28"/>
        </w:rPr>
        <w:t>Приказ Министерства труда и социальной защиты Российской Федерации от</w:t>
      </w:r>
      <w:r>
        <w:rPr>
          <w:spacing w:val="-1"/>
          <w:sz w:val="28"/>
        </w:rPr>
        <w:t xml:space="preserve"> </w:t>
      </w:r>
      <w:r>
        <w:rPr>
          <w:sz w:val="28"/>
        </w:rPr>
        <w:t>10</w:t>
      </w:r>
      <w:r>
        <w:rPr>
          <w:spacing w:val="-1"/>
          <w:sz w:val="28"/>
        </w:rPr>
        <w:t xml:space="preserve"> </w:t>
      </w:r>
      <w:r>
        <w:rPr>
          <w:sz w:val="28"/>
        </w:rPr>
        <w:t>июня</w:t>
      </w:r>
      <w:r>
        <w:rPr>
          <w:spacing w:val="-2"/>
          <w:sz w:val="28"/>
        </w:rPr>
        <w:t xml:space="preserve"> </w:t>
      </w:r>
      <w:r>
        <w:rPr>
          <w:sz w:val="28"/>
        </w:rPr>
        <w:t>2021</w:t>
      </w:r>
      <w:r>
        <w:rPr>
          <w:spacing w:val="-1"/>
          <w:sz w:val="28"/>
        </w:rPr>
        <w:t xml:space="preserve"> </w:t>
      </w:r>
      <w:r>
        <w:rPr>
          <w:sz w:val="28"/>
        </w:rPr>
        <w:t>г. №</w:t>
      </w:r>
      <w:r>
        <w:rPr>
          <w:spacing w:val="-4"/>
          <w:sz w:val="28"/>
        </w:rPr>
        <w:t xml:space="preserve"> </w:t>
      </w:r>
      <w:r>
        <w:rPr>
          <w:sz w:val="28"/>
        </w:rPr>
        <w:t>395н «Об утверждении профессионального стандарта 14.007 Лесной пожарный»;</w:t>
      </w:r>
    </w:p>
    <w:p w:rsidR="008030DB" w:rsidRDefault="00B85CAB">
      <w:pPr>
        <w:pStyle w:val="a5"/>
        <w:numPr>
          <w:ilvl w:val="2"/>
          <w:numId w:val="13"/>
        </w:numPr>
        <w:tabs>
          <w:tab w:val="left" w:pos="1647"/>
        </w:tabs>
        <w:spacing w:line="342" w:lineRule="exact"/>
        <w:ind w:left="1647" w:hanging="707"/>
        <w:jc w:val="both"/>
        <w:rPr>
          <w:sz w:val="28"/>
        </w:rPr>
      </w:pPr>
      <w:r>
        <w:rPr>
          <w:sz w:val="28"/>
        </w:rPr>
        <w:t>Примерная</w:t>
      </w:r>
      <w:r>
        <w:rPr>
          <w:spacing w:val="49"/>
          <w:w w:val="150"/>
          <w:sz w:val="28"/>
        </w:rPr>
        <w:t xml:space="preserve"> </w:t>
      </w:r>
      <w:r>
        <w:rPr>
          <w:sz w:val="28"/>
        </w:rPr>
        <w:t>основная</w:t>
      </w:r>
      <w:r>
        <w:rPr>
          <w:spacing w:val="52"/>
          <w:w w:val="150"/>
          <w:sz w:val="28"/>
        </w:rPr>
        <w:t xml:space="preserve"> </w:t>
      </w:r>
      <w:r>
        <w:rPr>
          <w:sz w:val="28"/>
        </w:rPr>
        <w:t>образовательная</w:t>
      </w:r>
      <w:r>
        <w:rPr>
          <w:spacing w:val="49"/>
          <w:w w:val="150"/>
          <w:sz w:val="28"/>
        </w:rPr>
        <w:t xml:space="preserve"> </w:t>
      </w:r>
      <w:r>
        <w:rPr>
          <w:sz w:val="28"/>
        </w:rPr>
        <w:t>программа</w:t>
      </w:r>
      <w:r>
        <w:rPr>
          <w:spacing w:val="51"/>
          <w:w w:val="150"/>
          <w:sz w:val="28"/>
        </w:rPr>
        <w:t xml:space="preserve"> </w:t>
      </w:r>
      <w:r>
        <w:rPr>
          <w:sz w:val="28"/>
        </w:rPr>
        <w:t>по</w:t>
      </w:r>
      <w:r>
        <w:rPr>
          <w:spacing w:val="52"/>
          <w:w w:val="150"/>
          <w:sz w:val="28"/>
        </w:rPr>
        <w:t xml:space="preserve"> </w:t>
      </w:r>
      <w:r>
        <w:rPr>
          <w:spacing w:val="-2"/>
          <w:sz w:val="28"/>
        </w:rPr>
        <w:t>профессии</w:t>
      </w:r>
    </w:p>
    <w:p w:rsidR="008030DB" w:rsidRDefault="00B85CAB">
      <w:pPr>
        <w:pStyle w:val="a5"/>
        <w:numPr>
          <w:ilvl w:val="2"/>
          <w:numId w:val="11"/>
        </w:numPr>
        <w:tabs>
          <w:tab w:val="left" w:pos="1275"/>
        </w:tabs>
        <w:spacing w:line="321" w:lineRule="exact"/>
        <w:ind w:left="1275" w:hanging="1043"/>
        <w:jc w:val="both"/>
        <w:rPr>
          <w:sz w:val="28"/>
        </w:rPr>
      </w:pPr>
      <w:r>
        <w:rPr>
          <w:spacing w:val="-2"/>
          <w:sz w:val="28"/>
        </w:rPr>
        <w:t>Пожарный;</w:t>
      </w:r>
    </w:p>
    <w:p w:rsidR="008030DB" w:rsidRDefault="008030DB">
      <w:pPr>
        <w:pStyle w:val="a3"/>
        <w:spacing w:before="3"/>
        <w:ind w:left="0"/>
        <w:jc w:val="left"/>
      </w:pPr>
    </w:p>
    <w:p w:rsidR="008030DB" w:rsidRDefault="00B85CAB">
      <w:pPr>
        <w:pStyle w:val="3"/>
        <w:numPr>
          <w:ilvl w:val="1"/>
          <w:numId w:val="10"/>
        </w:numPr>
        <w:tabs>
          <w:tab w:val="left" w:pos="1827"/>
        </w:tabs>
        <w:ind w:left="1827" w:hanging="421"/>
      </w:pPr>
      <w:bookmarkStart w:id="3" w:name="_bookmark2"/>
      <w:bookmarkEnd w:id="3"/>
      <w:r>
        <w:t>Цель</w:t>
      </w:r>
      <w:r>
        <w:rPr>
          <w:spacing w:val="-9"/>
        </w:rPr>
        <w:t xml:space="preserve"> </w:t>
      </w:r>
      <w:r>
        <w:t>и</w:t>
      </w:r>
      <w:r>
        <w:rPr>
          <w:spacing w:val="-9"/>
        </w:rPr>
        <w:t xml:space="preserve"> </w:t>
      </w:r>
      <w:r>
        <w:t>задачи</w:t>
      </w:r>
      <w:r>
        <w:rPr>
          <w:spacing w:val="-7"/>
        </w:rPr>
        <w:t xml:space="preserve"> </w:t>
      </w:r>
      <w:r>
        <w:t>государственной</w:t>
      </w:r>
      <w:r>
        <w:rPr>
          <w:spacing w:val="-8"/>
        </w:rPr>
        <w:t xml:space="preserve"> </w:t>
      </w:r>
      <w:r>
        <w:t>итоговой</w:t>
      </w:r>
      <w:r>
        <w:rPr>
          <w:spacing w:val="-7"/>
        </w:rPr>
        <w:t xml:space="preserve"> </w:t>
      </w:r>
      <w:r>
        <w:rPr>
          <w:spacing w:val="-2"/>
        </w:rPr>
        <w:t>аттестации</w:t>
      </w:r>
    </w:p>
    <w:p w:rsidR="008030DB" w:rsidRDefault="00B96081" w:rsidP="00B96081">
      <w:pPr>
        <w:pStyle w:val="a5"/>
        <w:tabs>
          <w:tab w:val="left" w:pos="993"/>
        </w:tabs>
        <w:spacing w:before="316"/>
        <w:ind w:left="142" w:right="495"/>
        <w:jc w:val="both"/>
        <w:rPr>
          <w:sz w:val="28"/>
        </w:rPr>
      </w:pPr>
      <w:r>
        <w:rPr>
          <w:sz w:val="28"/>
        </w:rPr>
        <w:tab/>
      </w:r>
      <w:r w:rsidR="00B85CAB">
        <w:rPr>
          <w:sz w:val="28"/>
        </w:rPr>
        <w:t xml:space="preserve">Цель государственной итоговой аттестации (ГИА): определение </w:t>
      </w:r>
      <w:r w:rsidR="00B85CAB">
        <w:rPr>
          <w:sz w:val="28"/>
        </w:rPr>
        <w:lastRenderedPageBreak/>
        <w:t xml:space="preserve">соответствия результатов освоения обучающимися основной </w:t>
      </w:r>
      <w:r>
        <w:rPr>
          <w:sz w:val="28"/>
        </w:rPr>
        <w:t>п</w:t>
      </w:r>
      <w:r w:rsidR="00B85CAB">
        <w:rPr>
          <w:sz w:val="28"/>
        </w:rPr>
        <w:t xml:space="preserve">рофессиональной образовательной программы (ОПОП) соответствующим требованиям Федерального государственного образовательного стандарта среднего специального образования по профессии 20.01.01 Пожарный (приказ </w:t>
      </w:r>
      <w:proofErr w:type="spellStart"/>
      <w:r w:rsidR="00B85CAB">
        <w:rPr>
          <w:sz w:val="28"/>
        </w:rPr>
        <w:t>Минпросвещения</w:t>
      </w:r>
      <w:proofErr w:type="spellEnd"/>
      <w:r w:rsidR="00B85CAB">
        <w:rPr>
          <w:sz w:val="28"/>
        </w:rPr>
        <w:t xml:space="preserve"> России № 697 от 6 октября 2021 г.); Приказ Министерства труда</w:t>
      </w:r>
      <w:r w:rsidR="00B85CAB">
        <w:rPr>
          <w:spacing w:val="54"/>
          <w:sz w:val="28"/>
        </w:rPr>
        <w:t xml:space="preserve"> </w:t>
      </w:r>
      <w:r w:rsidR="00B85CAB">
        <w:rPr>
          <w:sz w:val="28"/>
        </w:rPr>
        <w:t>и</w:t>
      </w:r>
      <w:r w:rsidR="00B85CAB">
        <w:rPr>
          <w:spacing w:val="54"/>
          <w:sz w:val="28"/>
        </w:rPr>
        <w:t xml:space="preserve"> </w:t>
      </w:r>
      <w:r w:rsidR="00B85CAB">
        <w:rPr>
          <w:sz w:val="28"/>
        </w:rPr>
        <w:t>социальной</w:t>
      </w:r>
      <w:r w:rsidR="00B85CAB">
        <w:rPr>
          <w:spacing w:val="54"/>
          <w:sz w:val="28"/>
        </w:rPr>
        <w:t xml:space="preserve"> </w:t>
      </w:r>
      <w:r w:rsidR="00B85CAB">
        <w:rPr>
          <w:sz w:val="28"/>
        </w:rPr>
        <w:t>защиты</w:t>
      </w:r>
      <w:r w:rsidR="00B85CAB">
        <w:rPr>
          <w:spacing w:val="55"/>
          <w:sz w:val="28"/>
        </w:rPr>
        <w:t xml:space="preserve"> </w:t>
      </w:r>
      <w:r w:rsidR="00B85CAB">
        <w:rPr>
          <w:sz w:val="28"/>
        </w:rPr>
        <w:t>Российской</w:t>
      </w:r>
      <w:r w:rsidR="00B85CAB">
        <w:rPr>
          <w:spacing w:val="54"/>
          <w:sz w:val="28"/>
        </w:rPr>
        <w:t xml:space="preserve"> </w:t>
      </w:r>
      <w:r w:rsidR="00B85CAB">
        <w:rPr>
          <w:sz w:val="28"/>
        </w:rPr>
        <w:t>Федерации</w:t>
      </w:r>
      <w:r w:rsidR="00B85CAB">
        <w:rPr>
          <w:spacing w:val="53"/>
          <w:sz w:val="28"/>
        </w:rPr>
        <w:t xml:space="preserve"> </w:t>
      </w:r>
      <w:r w:rsidR="00B85CAB">
        <w:rPr>
          <w:sz w:val="28"/>
        </w:rPr>
        <w:t>от</w:t>
      </w:r>
      <w:r w:rsidR="00B85CAB">
        <w:rPr>
          <w:spacing w:val="53"/>
          <w:sz w:val="28"/>
        </w:rPr>
        <w:t xml:space="preserve"> </w:t>
      </w:r>
      <w:r w:rsidR="00B85CAB">
        <w:rPr>
          <w:sz w:val="28"/>
        </w:rPr>
        <w:t>07</w:t>
      </w:r>
      <w:r w:rsidR="00B85CAB">
        <w:rPr>
          <w:spacing w:val="55"/>
          <w:sz w:val="28"/>
        </w:rPr>
        <w:t xml:space="preserve"> </w:t>
      </w:r>
      <w:r w:rsidR="00B85CAB">
        <w:rPr>
          <w:sz w:val="28"/>
        </w:rPr>
        <w:t>сентября</w:t>
      </w:r>
      <w:r w:rsidR="00B85CAB">
        <w:rPr>
          <w:spacing w:val="52"/>
          <w:sz w:val="28"/>
        </w:rPr>
        <w:t xml:space="preserve"> </w:t>
      </w:r>
      <w:r w:rsidR="00B85CAB">
        <w:rPr>
          <w:sz w:val="28"/>
        </w:rPr>
        <w:t>2020</w:t>
      </w:r>
      <w:r w:rsidR="00B85CAB">
        <w:rPr>
          <w:spacing w:val="56"/>
          <w:sz w:val="28"/>
        </w:rPr>
        <w:t xml:space="preserve"> </w:t>
      </w:r>
      <w:r w:rsidR="00B85CAB">
        <w:rPr>
          <w:spacing w:val="-5"/>
          <w:sz w:val="28"/>
        </w:rPr>
        <w:t>г.</w:t>
      </w:r>
    </w:p>
    <w:p w:rsidR="008030DB" w:rsidRDefault="00B85CAB" w:rsidP="00B96081">
      <w:pPr>
        <w:pStyle w:val="a3"/>
        <w:spacing w:before="1"/>
      </w:pPr>
      <w:r>
        <w:t>№</w:t>
      </w:r>
      <w:r>
        <w:rPr>
          <w:spacing w:val="-5"/>
        </w:rPr>
        <w:t xml:space="preserve"> </w:t>
      </w:r>
      <w:r>
        <w:t>575н</w:t>
      </w:r>
      <w:r>
        <w:rPr>
          <w:spacing w:val="43"/>
        </w:rPr>
        <w:t xml:space="preserve"> </w:t>
      </w:r>
      <w:r>
        <w:t>«Об</w:t>
      </w:r>
      <w:r>
        <w:rPr>
          <w:spacing w:val="43"/>
        </w:rPr>
        <w:t xml:space="preserve"> </w:t>
      </w:r>
      <w:r>
        <w:t>утверждении</w:t>
      </w:r>
      <w:r>
        <w:rPr>
          <w:spacing w:val="43"/>
        </w:rPr>
        <w:t xml:space="preserve"> </w:t>
      </w:r>
      <w:r>
        <w:t>профессионального</w:t>
      </w:r>
      <w:r>
        <w:rPr>
          <w:spacing w:val="43"/>
        </w:rPr>
        <w:t xml:space="preserve"> </w:t>
      </w:r>
      <w:r>
        <w:t>стандарта</w:t>
      </w:r>
      <w:r>
        <w:rPr>
          <w:spacing w:val="40"/>
        </w:rPr>
        <w:t xml:space="preserve"> </w:t>
      </w:r>
      <w:r>
        <w:t>12.007</w:t>
      </w:r>
      <w:r>
        <w:rPr>
          <w:spacing w:val="43"/>
        </w:rPr>
        <w:t xml:space="preserve"> </w:t>
      </w:r>
      <w:r>
        <w:rPr>
          <w:spacing w:val="-2"/>
        </w:rPr>
        <w:t>Пожарный»;</w:t>
      </w:r>
    </w:p>
    <w:p w:rsidR="008030DB" w:rsidRDefault="00B85CAB">
      <w:pPr>
        <w:pStyle w:val="a3"/>
        <w:spacing w:before="66"/>
        <w:ind w:right="862"/>
        <w:jc w:val="left"/>
      </w:pPr>
      <w:r>
        <w:t>Приказ</w:t>
      </w:r>
      <w:r>
        <w:rPr>
          <w:spacing w:val="40"/>
        </w:rPr>
        <w:t xml:space="preserve"> </w:t>
      </w:r>
      <w:r>
        <w:t>Министерства</w:t>
      </w:r>
      <w:r>
        <w:rPr>
          <w:spacing w:val="40"/>
        </w:rPr>
        <w:t xml:space="preserve"> </w:t>
      </w:r>
      <w:r>
        <w:t>труда</w:t>
      </w:r>
      <w:r>
        <w:rPr>
          <w:spacing w:val="40"/>
        </w:rPr>
        <w:t xml:space="preserve"> </w:t>
      </w:r>
      <w:r>
        <w:t>и</w:t>
      </w:r>
      <w:r>
        <w:rPr>
          <w:spacing w:val="40"/>
        </w:rPr>
        <w:t xml:space="preserve"> </w:t>
      </w:r>
      <w:r>
        <w:t>социальной</w:t>
      </w:r>
      <w:r>
        <w:rPr>
          <w:spacing w:val="40"/>
        </w:rPr>
        <w:t xml:space="preserve"> </w:t>
      </w:r>
      <w:r>
        <w:t>защиты</w:t>
      </w:r>
      <w:r>
        <w:rPr>
          <w:spacing w:val="40"/>
        </w:rPr>
        <w:t xml:space="preserve"> </w:t>
      </w:r>
      <w:r>
        <w:t>Российской</w:t>
      </w:r>
      <w:r>
        <w:rPr>
          <w:spacing w:val="40"/>
        </w:rPr>
        <w:t xml:space="preserve"> </w:t>
      </w:r>
      <w:r>
        <w:t>Федерации</w:t>
      </w:r>
      <w:r>
        <w:rPr>
          <w:spacing w:val="40"/>
        </w:rPr>
        <w:t xml:space="preserve"> </w:t>
      </w:r>
      <w:r>
        <w:t>от</w:t>
      </w:r>
      <w:r>
        <w:rPr>
          <w:spacing w:val="-6"/>
        </w:rPr>
        <w:t xml:space="preserve"> </w:t>
      </w:r>
      <w:r>
        <w:t>10</w:t>
      </w:r>
      <w:r>
        <w:rPr>
          <w:spacing w:val="-3"/>
        </w:rPr>
        <w:t xml:space="preserve"> </w:t>
      </w:r>
      <w:r>
        <w:t>июня</w:t>
      </w:r>
      <w:r>
        <w:rPr>
          <w:spacing w:val="-2"/>
        </w:rPr>
        <w:t xml:space="preserve"> </w:t>
      </w:r>
      <w:r>
        <w:t>2021</w:t>
      </w:r>
      <w:r>
        <w:rPr>
          <w:spacing w:val="-3"/>
        </w:rPr>
        <w:t xml:space="preserve"> </w:t>
      </w:r>
      <w:r>
        <w:t>г.</w:t>
      </w:r>
      <w:r>
        <w:rPr>
          <w:spacing w:val="79"/>
        </w:rPr>
        <w:t xml:space="preserve"> </w:t>
      </w:r>
      <w:r>
        <w:t>№</w:t>
      </w:r>
      <w:r>
        <w:rPr>
          <w:spacing w:val="-2"/>
        </w:rPr>
        <w:t xml:space="preserve"> </w:t>
      </w:r>
      <w:r>
        <w:t>395н</w:t>
      </w:r>
      <w:r>
        <w:rPr>
          <w:spacing w:val="47"/>
          <w:w w:val="150"/>
        </w:rPr>
        <w:t xml:space="preserve"> </w:t>
      </w:r>
      <w:r>
        <w:t>«Об</w:t>
      </w:r>
      <w:r>
        <w:rPr>
          <w:spacing w:val="48"/>
          <w:w w:val="150"/>
        </w:rPr>
        <w:t xml:space="preserve"> </w:t>
      </w:r>
      <w:r>
        <w:t>утверждении</w:t>
      </w:r>
      <w:r>
        <w:rPr>
          <w:spacing w:val="47"/>
          <w:w w:val="150"/>
        </w:rPr>
        <w:t xml:space="preserve"> </w:t>
      </w:r>
      <w:r>
        <w:t>профессионального</w:t>
      </w:r>
      <w:r>
        <w:rPr>
          <w:spacing w:val="49"/>
          <w:w w:val="150"/>
        </w:rPr>
        <w:t xml:space="preserve"> </w:t>
      </w:r>
      <w:r>
        <w:rPr>
          <w:spacing w:val="-2"/>
        </w:rPr>
        <w:t>стандарта</w:t>
      </w:r>
    </w:p>
    <w:p w:rsidR="008030DB" w:rsidRDefault="00B85CAB">
      <w:pPr>
        <w:pStyle w:val="a3"/>
        <w:spacing w:before="2"/>
      </w:pPr>
      <w:r>
        <w:t>14.007</w:t>
      </w:r>
      <w:r>
        <w:rPr>
          <w:spacing w:val="-6"/>
        </w:rPr>
        <w:t xml:space="preserve"> </w:t>
      </w:r>
      <w:r>
        <w:t>Лесной</w:t>
      </w:r>
      <w:r>
        <w:rPr>
          <w:spacing w:val="-6"/>
        </w:rPr>
        <w:t xml:space="preserve"> </w:t>
      </w:r>
      <w:r>
        <w:rPr>
          <w:spacing w:val="-2"/>
        </w:rPr>
        <w:t>пожарный».</w:t>
      </w:r>
    </w:p>
    <w:p w:rsidR="008030DB" w:rsidRDefault="00B85CAB">
      <w:pPr>
        <w:pStyle w:val="a3"/>
        <w:spacing w:before="322" w:line="322" w:lineRule="exact"/>
        <w:ind w:left="940"/>
      </w:pPr>
      <w:r>
        <w:t>Задачи</w:t>
      </w:r>
      <w:r>
        <w:rPr>
          <w:spacing w:val="-8"/>
        </w:rPr>
        <w:t xml:space="preserve"> </w:t>
      </w:r>
      <w:r>
        <w:t>государственной</w:t>
      </w:r>
      <w:r>
        <w:rPr>
          <w:spacing w:val="-10"/>
        </w:rPr>
        <w:t xml:space="preserve"> </w:t>
      </w:r>
      <w:r>
        <w:t>итоговой</w:t>
      </w:r>
      <w:r>
        <w:rPr>
          <w:spacing w:val="-8"/>
        </w:rPr>
        <w:t xml:space="preserve"> </w:t>
      </w:r>
      <w:r>
        <w:rPr>
          <w:spacing w:val="-2"/>
        </w:rPr>
        <w:t>аттестации:</w:t>
      </w:r>
    </w:p>
    <w:p w:rsidR="008030DB" w:rsidRDefault="00B85CAB">
      <w:pPr>
        <w:pStyle w:val="a3"/>
        <w:ind w:right="825" w:firstLine="707"/>
      </w:pPr>
      <w:r>
        <w:t xml:space="preserve">– определить уровень </w:t>
      </w:r>
      <w:proofErr w:type="spellStart"/>
      <w:r>
        <w:t>сформированности</w:t>
      </w:r>
      <w:proofErr w:type="spellEnd"/>
      <w:r>
        <w:t xml:space="preserve"> общих и профессиональных компетенций (в зависимости от выбранного вида профессиональной деятельности)</w:t>
      </w:r>
      <w:r>
        <w:rPr>
          <w:spacing w:val="56"/>
          <w:w w:val="150"/>
        </w:rPr>
        <w:t xml:space="preserve"> </w:t>
      </w:r>
      <w:r>
        <w:t>у</w:t>
      </w:r>
      <w:r>
        <w:rPr>
          <w:spacing w:val="53"/>
          <w:w w:val="150"/>
        </w:rPr>
        <w:t xml:space="preserve"> </w:t>
      </w:r>
      <w:r>
        <w:t>выпускника</w:t>
      </w:r>
      <w:r>
        <w:rPr>
          <w:spacing w:val="58"/>
          <w:w w:val="150"/>
        </w:rPr>
        <w:t xml:space="preserve"> </w:t>
      </w:r>
      <w:r>
        <w:t>в</w:t>
      </w:r>
      <w:r>
        <w:rPr>
          <w:spacing w:val="56"/>
          <w:w w:val="150"/>
        </w:rPr>
        <w:t xml:space="preserve"> </w:t>
      </w:r>
      <w:r>
        <w:t>соответствии</w:t>
      </w:r>
      <w:r>
        <w:rPr>
          <w:spacing w:val="58"/>
          <w:w w:val="150"/>
        </w:rPr>
        <w:t xml:space="preserve"> </w:t>
      </w:r>
      <w:r>
        <w:t>с</w:t>
      </w:r>
      <w:r>
        <w:rPr>
          <w:spacing w:val="57"/>
          <w:w w:val="150"/>
        </w:rPr>
        <w:t xml:space="preserve"> </w:t>
      </w:r>
      <w:r>
        <w:t>требованиями</w:t>
      </w:r>
      <w:r>
        <w:rPr>
          <w:spacing w:val="67"/>
          <w:w w:val="150"/>
        </w:rPr>
        <w:t xml:space="preserve"> </w:t>
      </w:r>
      <w:r>
        <w:t>ФГОС</w:t>
      </w:r>
      <w:r>
        <w:rPr>
          <w:spacing w:val="57"/>
          <w:w w:val="150"/>
        </w:rPr>
        <w:t xml:space="preserve"> </w:t>
      </w:r>
      <w:r>
        <w:rPr>
          <w:spacing w:val="-5"/>
        </w:rPr>
        <w:t>СПО</w:t>
      </w:r>
    </w:p>
    <w:p w:rsidR="008030DB" w:rsidRDefault="00B85CAB">
      <w:pPr>
        <w:pStyle w:val="a5"/>
        <w:numPr>
          <w:ilvl w:val="2"/>
          <w:numId w:val="9"/>
        </w:numPr>
        <w:tabs>
          <w:tab w:val="left" w:pos="1334"/>
        </w:tabs>
        <w:spacing w:line="242" w:lineRule="auto"/>
        <w:ind w:right="830" w:firstLine="0"/>
        <w:jc w:val="both"/>
        <w:rPr>
          <w:sz w:val="28"/>
        </w:rPr>
      </w:pPr>
      <w:r>
        <w:rPr>
          <w:sz w:val="28"/>
        </w:rPr>
        <w:t>Пожарный, необходимых для эффективного решения комплексных задач специалиста в данной сфере деятельности;</w:t>
      </w:r>
    </w:p>
    <w:p w:rsidR="008030DB" w:rsidRDefault="00B85CAB">
      <w:pPr>
        <w:pStyle w:val="a5"/>
        <w:numPr>
          <w:ilvl w:val="3"/>
          <w:numId w:val="9"/>
        </w:numPr>
        <w:tabs>
          <w:tab w:val="left" w:pos="1221"/>
        </w:tabs>
        <w:ind w:right="828" w:firstLine="707"/>
        <w:jc w:val="both"/>
        <w:rPr>
          <w:sz w:val="28"/>
        </w:rPr>
      </w:pPr>
      <w:r>
        <w:rPr>
          <w:sz w:val="28"/>
        </w:rPr>
        <w:t>систематизировать, закрепить и расширить теоретические знания и практические умения и навыки, полученные в результате освоения образовательной программы и применить их при решении конкретных прикладных задач;</w:t>
      </w:r>
    </w:p>
    <w:p w:rsidR="008030DB" w:rsidRDefault="00B85CAB">
      <w:pPr>
        <w:pStyle w:val="a5"/>
        <w:numPr>
          <w:ilvl w:val="3"/>
          <w:numId w:val="9"/>
        </w:numPr>
        <w:tabs>
          <w:tab w:val="left" w:pos="1269"/>
        </w:tabs>
        <w:spacing w:line="242" w:lineRule="auto"/>
        <w:ind w:right="835" w:firstLine="707"/>
        <w:jc w:val="both"/>
        <w:rPr>
          <w:sz w:val="28"/>
        </w:rPr>
      </w:pPr>
      <w:r>
        <w:rPr>
          <w:sz w:val="28"/>
        </w:rPr>
        <w:t>развить и закрепить навыки самостоятельной работы, овладения методологией исследования и анализа информации;</w:t>
      </w:r>
    </w:p>
    <w:p w:rsidR="008030DB" w:rsidRDefault="00B85CAB">
      <w:pPr>
        <w:pStyle w:val="a5"/>
        <w:numPr>
          <w:ilvl w:val="3"/>
          <w:numId w:val="9"/>
        </w:numPr>
        <w:tabs>
          <w:tab w:val="left" w:pos="1454"/>
        </w:tabs>
        <w:ind w:right="829" w:firstLine="707"/>
        <w:jc w:val="both"/>
        <w:rPr>
          <w:sz w:val="28"/>
        </w:rPr>
      </w:pPr>
      <w:r>
        <w:rPr>
          <w:sz w:val="28"/>
        </w:rPr>
        <w:t xml:space="preserve">достичь единства мировоззренческой, методологической и профессиональной подготовки выпускника, а также определенного уровня </w:t>
      </w:r>
      <w:r>
        <w:rPr>
          <w:spacing w:val="-2"/>
          <w:sz w:val="28"/>
        </w:rPr>
        <w:t>культуры;</w:t>
      </w:r>
    </w:p>
    <w:p w:rsidR="008030DB" w:rsidRDefault="00B85CAB">
      <w:pPr>
        <w:pStyle w:val="a5"/>
        <w:numPr>
          <w:ilvl w:val="3"/>
          <w:numId w:val="9"/>
        </w:numPr>
        <w:tabs>
          <w:tab w:val="left" w:pos="1368"/>
        </w:tabs>
        <w:ind w:right="828" w:firstLine="707"/>
        <w:jc w:val="both"/>
        <w:rPr>
          <w:sz w:val="28"/>
        </w:rPr>
      </w:pPr>
      <w:r>
        <w:rPr>
          <w:sz w:val="28"/>
        </w:rPr>
        <w:t>определить уровень готовности (способности) выпускника к выполнению профессиональных задач, в соответствии с требованиями ФГОС СПО 20.01.01 Пожарный.</w:t>
      </w:r>
    </w:p>
    <w:p w:rsidR="008030DB" w:rsidRDefault="00B85CAB">
      <w:pPr>
        <w:pStyle w:val="3"/>
        <w:numPr>
          <w:ilvl w:val="1"/>
          <w:numId w:val="8"/>
        </w:numPr>
        <w:tabs>
          <w:tab w:val="left" w:pos="940"/>
          <w:tab w:val="left" w:pos="961"/>
        </w:tabs>
        <w:spacing w:before="315"/>
        <w:ind w:left="961"/>
        <w:jc w:val="left"/>
      </w:pPr>
      <w:bookmarkStart w:id="4" w:name="_bookmark3"/>
      <w:bookmarkEnd w:id="4"/>
      <w:r>
        <w:tab/>
        <w:t>Формы</w:t>
      </w:r>
      <w:r>
        <w:rPr>
          <w:spacing w:val="-8"/>
        </w:rPr>
        <w:t xml:space="preserve"> </w:t>
      </w:r>
      <w:r>
        <w:t>и</w:t>
      </w:r>
      <w:r>
        <w:rPr>
          <w:spacing w:val="-7"/>
        </w:rPr>
        <w:t xml:space="preserve"> </w:t>
      </w:r>
      <w:r>
        <w:t>условия</w:t>
      </w:r>
      <w:r>
        <w:rPr>
          <w:spacing w:val="-8"/>
        </w:rPr>
        <w:t xml:space="preserve"> </w:t>
      </w:r>
      <w:r>
        <w:t>проведения</w:t>
      </w:r>
      <w:r>
        <w:rPr>
          <w:spacing w:val="-8"/>
        </w:rPr>
        <w:t xml:space="preserve"> </w:t>
      </w:r>
      <w:r>
        <w:t>государственной</w:t>
      </w:r>
      <w:r>
        <w:rPr>
          <w:spacing w:val="-7"/>
        </w:rPr>
        <w:t xml:space="preserve"> </w:t>
      </w:r>
      <w:r>
        <w:t>итоговой</w:t>
      </w:r>
      <w:r>
        <w:rPr>
          <w:spacing w:val="-7"/>
        </w:rPr>
        <w:t xml:space="preserve"> </w:t>
      </w:r>
      <w:r>
        <w:rPr>
          <w:spacing w:val="-2"/>
        </w:rPr>
        <w:t>аттестации</w:t>
      </w:r>
    </w:p>
    <w:p w:rsidR="008030DB" w:rsidRDefault="00B85CAB">
      <w:pPr>
        <w:pStyle w:val="a3"/>
        <w:spacing w:before="316"/>
        <w:ind w:right="836" w:firstLine="707"/>
      </w:pPr>
      <w:r>
        <w:t>Государственная итоговая аттестация по профессии 20.01.01 Пожарный проводится в форме защиты выпускной квалификационной работы в виде демонстрационного экзамена.</w:t>
      </w:r>
    </w:p>
    <w:p w:rsidR="008030DB" w:rsidRDefault="00B85CAB">
      <w:pPr>
        <w:pStyle w:val="a3"/>
        <w:spacing w:before="1"/>
        <w:ind w:right="832" w:firstLine="707"/>
      </w:pPr>
      <w:r>
        <w:t>Демонстрационный экзамен способствует систематизации и закреплению знаний выпускников при решении конкретных задач, а также выяснению уровня подготовки выпускника к самостоятельной работе, предусматривая</w:t>
      </w:r>
      <w:r>
        <w:rPr>
          <w:spacing w:val="-5"/>
        </w:rPr>
        <w:t xml:space="preserve"> </w:t>
      </w:r>
      <w:r>
        <w:t>моделирование</w:t>
      </w:r>
      <w:r>
        <w:rPr>
          <w:spacing w:val="-7"/>
        </w:rPr>
        <w:t xml:space="preserve"> </w:t>
      </w:r>
      <w:r>
        <w:t>реальных</w:t>
      </w:r>
      <w:r>
        <w:rPr>
          <w:spacing w:val="-4"/>
        </w:rPr>
        <w:t xml:space="preserve"> </w:t>
      </w:r>
      <w:r>
        <w:t>условий</w:t>
      </w:r>
      <w:r>
        <w:rPr>
          <w:spacing w:val="-5"/>
        </w:rPr>
        <w:t xml:space="preserve"> </w:t>
      </w:r>
      <w:r>
        <w:t>для</w:t>
      </w:r>
      <w:r>
        <w:rPr>
          <w:spacing w:val="-6"/>
        </w:rPr>
        <w:t xml:space="preserve"> </w:t>
      </w:r>
      <w:r>
        <w:t>решения</w:t>
      </w:r>
      <w:r>
        <w:rPr>
          <w:spacing w:val="-7"/>
        </w:rPr>
        <w:t xml:space="preserve"> </w:t>
      </w:r>
      <w:r>
        <w:t>выпускниками практических задач профессиональной деятельности.</w:t>
      </w:r>
    </w:p>
    <w:p w:rsidR="008030DB" w:rsidRDefault="008030DB">
      <w:pPr>
        <w:pStyle w:val="a3"/>
        <w:spacing w:before="6"/>
        <w:ind w:left="0"/>
        <w:jc w:val="left"/>
      </w:pPr>
    </w:p>
    <w:p w:rsidR="008030DB" w:rsidRDefault="00B85CAB">
      <w:pPr>
        <w:pStyle w:val="3"/>
        <w:numPr>
          <w:ilvl w:val="1"/>
          <w:numId w:val="8"/>
        </w:numPr>
        <w:tabs>
          <w:tab w:val="left" w:pos="1158"/>
        </w:tabs>
        <w:ind w:left="1158"/>
        <w:jc w:val="left"/>
      </w:pPr>
      <w:bookmarkStart w:id="5" w:name="_bookmark4"/>
      <w:bookmarkEnd w:id="5"/>
      <w:r>
        <w:t>Объем</w:t>
      </w:r>
      <w:r>
        <w:rPr>
          <w:spacing w:val="-8"/>
        </w:rPr>
        <w:t xml:space="preserve"> </w:t>
      </w:r>
      <w:r>
        <w:t>и</w:t>
      </w:r>
      <w:r>
        <w:rPr>
          <w:spacing w:val="-8"/>
        </w:rPr>
        <w:t xml:space="preserve"> </w:t>
      </w:r>
      <w:r>
        <w:t>сроки</w:t>
      </w:r>
      <w:r>
        <w:rPr>
          <w:spacing w:val="-6"/>
        </w:rPr>
        <w:t xml:space="preserve"> </w:t>
      </w:r>
      <w:r>
        <w:t>проведения</w:t>
      </w:r>
      <w:r>
        <w:rPr>
          <w:spacing w:val="-8"/>
        </w:rPr>
        <w:t xml:space="preserve"> </w:t>
      </w:r>
      <w:r>
        <w:t>государственной</w:t>
      </w:r>
      <w:r>
        <w:rPr>
          <w:spacing w:val="-6"/>
        </w:rPr>
        <w:t xml:space="preserve"> </w:t>
      </w:r>
      <w:r>
        <w:t>итоговой</w:t>
      </w:r>
      <w:r>
        <w:rPr>
          <w:spacing w:val="-8"/>
        </w:rPr>
        <w:t xml:space="preserve"> </w:t>
      </w:r>
      <w:r>
        <w:rPr>
          <w:spacing w:val="-2"/>
        </w:rPr>
        <w:t>аттестации</w:t>
      </w:r>
    </w:p>
    <w:p w:rsidR="008030DB" w:rsidRDefault="00B85CAB">
      <w:pPr>
        <w:pStyle w:val="a3"/>
        <w:spacing w:before="316"/>
        <w:ind w:right="837" w:firstLine="719"/>
      </w:pPr>
      <w:r>
        <w:t>В соответствии с учебным планом по профессии 20.01.01 Пожарный объем времени на подготовку и проведение ГИА составляет 1 неделю.</w:t>
      </w:r>
    </w:p>
    <w:p w:rsidR="008030DB" w:rsidRDefault="008030DB">
      <w:pPr>
        <w:pStyle w:val="a3"/>
        <w:spacing w:before="4"/>
        <w:ind w:left="0"/>
        <w:jc w:val="left"/>
      </w:pPr>
    </w:p>
    <w:p w:rsidR="008030DB" w:rsidRDefault="00B85CAB">
      <w:pPr>
        <w:pStyle w:val="3"/>
        <w:ind w:left="291" w:right="893"/>
        <w:jc w:val="center"/>
      </w:pPr>
      <w:r>
        <w:t>Содержание</w:t>
      </w:r>
      <w:r>
        <w:rPr>
          <w:spacing w:val="-9"/>
        </w:rPr>
        <w:t xml:space="preserve"> </w:t>
      </w:r>
      <w:r>
        <w:t>и</w:t>
      </w:r>
      <w:r>
        <w:rPr>
          <w:spacing w:val="-8"/>
        </w:rPr>
        <w:t xml:space="preserve"> </w:t>
      </w:r>
      <w:r>
        <w:t>объем</w:t>
      </w:r>
      <w:r>
        <w:rPr>
          <w:spacing w:val="-5"/>
        </w:rPr>
        <w:t xml:space="preserve"> </w:t>
      </w:r>
      <w:r>
        <w:t>государственной</w:t>
      </w:r>
      <w:r>
        <w:rPr>
          <w:spacing w:val="-10"/>
        </w:rPr>
        <w:t xml:space="preserve"> </w:t>
      </w:r>
      <w:r>
        <w:t>итоговой</w:t>
      </w:r>
      <w:r>
        <w:rPr>
          <w:spacing w:val="-9"/>
        </w:rPr>
        <w:t xml:space="preserve"> </w:t>
      </w:r>
      <w:r>
        <w:rPr>
          <w:spacing w:val="-2"/>
        </w:rPr>
        <w:t>аттестации</w:t>
      </w:r>
    </w:p>
    <w:p w:rsidR="008030DB" w:rsidRDefault="008030DB">
      <w:pPr>
        <w:pStyle w:val="a3"/>
        <w:spacing w:before="96"/>
        <w:ind w:left="0"/>
        <w:jc w:val="left"/>
        <w:rPr>
          <w:b/>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3"/>
        <w:gridCol w:w="2338"/>
        <w:gridCol w:w="2811"/>
      </w:tblGrid>
      <w:tr w:rsidR="008030DB">
        <w:trPr>
          <w:trHeight w:val="642"/>
        </w:trPr>
        <w:tc>
          <w:tcPr>
            <w:tcW w:w="4563" w:type="dxa"/>
          </w:tcPr>
          <w:p w:rsidR="008030DB" w:rsidRDefault="00B85CAB">
            <w:pPr>
              <w:pStyle w:val="TableParagraph"/>
              <w:spacing w:line="320" w:lineRule="exact"/>
              <w:ind w:left="1262"/>
              <w:rPr>
                <w:b/>
                <w:sz w:val="28"/>
              </w:rPr>
            </w:pPr>
            <w:r>
              <w:rPr>
                <w:b/>
                <w:sz w:val="28"/>
              </w:rPr>
              <w:t>Структура</w:t>
            </w:r>
            <w:r>
              <w:rPr>
                <w:b/>
                <w:spacing w:val="-6"/>
                <w:sz w:val="28"/>
              </w:rPr>
              <w:t xml:space="preserve"> </w:t>
            </w:r>
            <w:r>
              <w:rPr>
                <w:b/>
                <w:spacing w:val="-5"/>
                <w:sz w:val="28"/>
              </w:rPr>
              <w:t>ГИА</w:t>
            </w:r>
          </w:p>
        </w:tc>
        <w:tc>
          <w:tcPr>
            <w:tcW w:w="2338" w:type="dxa"/>
          </w:tcPr>
          <w:p w:rsidR="008030DB" w:rsidRDefault="00B85CAB">
            <w:pPr>
              <w:pStyle w:val="TableParagraph"/>
              <w:spacing w:line="320" w:lineRule="exact"/>
              <w:ind w:left="5"/>
              <w:jc w:val="center"/>
              <w:rPr>
                <w:b/>
                <w:sz w:val="28"/>
              </w:rPr>
            </w:pPr>
            <w:r>
              <w:rPr>
                <w:b/>
                <w:sz w:val="28"/>
              </w:rPr>
              <w:t>Объем</w:t>
            </w:r>
            <w:r>
              <w:rPr>
                <w:b/>
                <w:spacing w:val="-2"/>
                <w:sz w:val="28"/>
              </w:rPr>
              <w:t xml:space="preserve"> </w:t>
            </w:r>
            <w:r>
              <w:rPr>
                <w:b/>
                <w:sz w:val="28"/>
              </w:rPr>
              <w:t>в</w:t>
            </w:r>
            <w:r>
              <w:rPr>
                <w:b/>
                <w:spacing w:val="-2"/>
                <w:sz w:val="28"/>
              </w:rPr>
              <w:t xml:space="preserve"> часах</w:t>
            </w:r>
          </w:p>
        </w:tc>
        <w:tc>
          <w:tcPr>
            <w:tcW w:w="2811" w:type="dxa"/>
          </w:tcPr>
          <w:p w:rsidR="008030DB" w:rsidRDefault="00B85CAB">
            <w:pPr>
              <w:pStyle w:val="TableParagraph"/>
              <w:spacing w:line="322" w:lineRule="exact"/>
              <w:ind w:left="792" w:right="4" w:hanging="687"/>
              <w:rPr>
                <w:b/>
                <w:sz w:val="28"/>
              </w:rPr>
            </w:pPr>
            <w:r>
              <w:rPr>
                <w:b/>
                <w:spacing w:val="-2"/>
                <w:sz w:val="28"/>
              </w:rPr>
              <w:t xml:space="preserve">Продолжительность </w:t>
            </w:r>
            <w:r>
              <w:rPr>
                <w:b/>
                <w:sz w:val="28"/>
              </w:rPr>
              <w:t>в неделях</w:t>
            </w:r>
          </w:p>
        </w:tc>
      </w:tr>
      <w:tr w:rsidR="008030DB">
        <w:trPr>
          <w:trHeight w:val="644"/>
        </w:trPr>
        <w:tc>
          <w:tcPr>
            <w:tcW w:w="4563" w:type="dxa"/>
          </w:tcPr>
          <w:p w:rsidR="008030DB" w:rsidRDefault="00B85CAB">
            <w:pPr>
              <w:pStyle w:val="TableParagraph"/>
              <w:spacing w:line="313" w:lineRule="exact"/>
              <w:ind w:left="7"/>
              <w:jc w:val="center"/>
              <w:rPr>
                <w:sz w:val="28"/>
              </w:rPr>
            </w:pPr>
            <w:r>
              <w:rPr>
                <w:sz w:val="28"/>
              </w:rPr>
              <w:t xml:space="preserve">защита </w:t>
            </w:r>
            <w:r>
              <w:rPr>
                <w:spacing w:val="-2"/>
                <w:sz w:val="28"/>
              </w:rPr>
              <w:t>выпускной</w:t>
            </w:r>
          </w:p>
          <w:p w:rsidR="008030DB" w:rsidRDefault="00B85CAB">
            <w:pPr>
              <w:pStyle w:val="TableParagraph"/>
              <w:spacing w:line="311" w:lineRule="exact"/>
              <w:ind w:left="7" w:right="3"/>
              <w:jc w:val="center"/>
              <w:rPr>
                <w:sz w:val="28"/>
              </w:rPr>
            </w:pPr>
            <w:r>
              <w:rPr>
                <w:sz w:val="28"/>
              </w:rPr>
              <w:t>квалификационной</w:t>
            </w:r>
            <w:r>
              <w:rPr>
                <w:spacing w:val="-9"/>
                <w:sz w:val="28"/>
              </w:rPr>
              <w:t xml:space="preserve"> </w:t>
            </w:r>
            <w:r>
              <w:rPr>
                <w:sz w:val="28"/>
              </w:rPr>
              <w:t>работы</w:t>
            </w:r>
            <w:r>
              <w:rPr>
                <w:spacing w:val="-6"/>
                <w:sz w:val="28"/>
              </w:rPr>
              <w:t xml:space="preserve"> </w:t>
            </w:r>
            <w:r>
              <w:rPr>
                <w:sz w:val="28"/>
              </w:rPr>
              <w:t>в</w:t>
            </w:r>
            <w:r>
              <w:rPr>
                <w:spacing w:val="-7"/>
                <w:sz w:val="28"/>
              </w:rPr>
              <w:t xml:space="preserve"> </w:t>
            </w:r>
            <w:r>
              <w:rPr>
                <w:spacing w:val="-4"/>
                <w:sz w:val="28"/>
              </w:rPr>
              <w:t>виде</w:t>
            </w:r>
            <w:r w:rsidR="00B96081">
              <w:rPr>
                <w:spacing w:val="-2"/>
                <w:sz w:val="28"/>
              </w:rPr>
              <w:t xml:space="preserve"> демонстрационного</w:t>
            </w:r>
            <w:r w:rsidR="00B96081">
              <w:rPr>
                <w:spacing w:val="11"/>
                <w:sz w:val="28"/>
              </w:rPr>
              <w:t xml:space="preserve"> </w:t>
            </w:r>
            <w:r w:rsidR="00B96081">
              <w:rPr>
                <w:spacing w:val="-2"/>
                <w:sz w:val="28"/>
              </w:rPr>
              <w:t>экзамена</w:t>
            </w:r>
          </w:p>
        </w:tc>
        <w:tc>
          <w:tcPr>
            <w:tcW w:w="2338" w:type="dxa"/>
          </w:tcPr>
          <w:p w:rsidR="008030DB" w:rsidRDefault="00B85CAB">
            <w:pPr>
              <w:pStyle w:val="TableParagraph"/>
              <w:spacing w:line="314" w:lineRule="exact"/>
              <w:ind w:left="5"/>
              <w:jc w:val="center"/>
              <w:rPr>
                <w:sz w:val="28"/>
              </w:rPr>
            </w:pPr>
            <w:r>
              <w:rPr>
                <w:spacing w:val="-5"/>
                <w:sz w:val="28"/>
              </w:rPr>
              <w:t>36</w:t>
            </w:r>
          </w:p>
        </w:tc>
        <w:tc>
          <w:tcPr>
            <w:tcW w:w="2811" w:type="dxa"/>
          </w:tcPr>
          <w:p w:rsidR="008030DB" w:rsidRDefault="00B85CAB">
            <w:pPr>
              <w:pStyle w:val="TableParagraph"/>
              <w:spacing w:line="314" w:lineRule="exact"/>
              <w:ind w:left="4"/>
              <w:jc w:val="center"/>
              <w:rPr>
                <w:sz w:val="28"/>
              </w:rPr>
            </w:pPr>
            <w:r>
              <w:rPr>
                <w:spacing w:val="-10"/>
                <w:sz w:val="28"/>
              </w:rPr>
              <w:t>1</w:t>
            </w:r>
          </w:p>
        </w:tc>
      </w:tr>
    </w:tbl>
    <w:p w:rsidR="008030DB" w:rsidRDefault="008030DB">
      <w:pPr>
        <w:spacing w:line="314" w:lineRule="exact"/>
        <w:jc w:val="center"/>
        <w:rPr>
          <w:sz w:val="28"/>
        </w:rPr>
        <w:sectPr w:rsidR="008030DB">
          <w:pgSz w:w="11900" w:h="16850"/>
          <w:pgMar w:top="900" w:right="0" w:bottom="1193" w:left="1340" w:header="0" w:footer="573" w:gutter="0"/>
          <w:cols w:space="720"/>
        </w:sectPr>
      </w:pPr>
    </w:p>
    <w:p w:rsidR="008030DB" w:rsidRDefault="00B85CAB">
      <w:pPr>
        <w:pStyle w:val="3"/>
        <w:numPr>
          <w:ilvl w:val="1"/>
          <w:numId w:val="8"/>
        </w:numPr>
        <w:tabs>
          <w:tab w:val="left" w:pos="2400"/>
        </w:tabs>
        <w:spacing w:before="12"/>
        <w:ind w:left="2400" w:hanging="709"/>
        <w:jc w:val="left"/>
      </w:pPr>
      <w:bookmarkStart w:id="6" w:name="_bookmark5"/>
      <w:bookmarkEnd w:id="6"/>
      <w:r>
        <w:lastRenderedPageBreak/>
        <w:t>Государственные</w:t>
      </w:r>
      <w:r>
        <w:rPr>
          <w:spacing w:val="-12"/>
        </w:rPr>
        <w:t xml:space="preserve"> </w:t>
      </w:r>
      <w:r>
        <w:t>экзаменационные</w:t>
      </w:r>
      <w:r>
        <w:rPr>
          <w:spacing w:val="-12"/>
        </w:rPr>
        <w:t xml:space="preserve"> </w:t>
      </w:r>
      <w:r>
        <w:rPr>
          <w:spacing w:val="-2"/>
        </w:rPr>
        <w:t>комиссии</w:t>
      </w:r>
    </w:p>
    <w:p w:rsidR="008030DB" w:rsidRDefault="008030DB">
      <w:pPr>
        <w:pStyle w:val="a3"/>
        <w:spacing w:before="6"/>
        <w:ind w:left="0"/>
        <w:jc w:val="left"/>
        <w:rPr>
          <w:b/>
        </w:rPr>
      </w:pPr>
    </w:p>
    <w:p w:rsidR="008030DB" w:rsidRDefault="00B85CAB">
      <w:pPr>
        <w:pStyle w:val="a3"/>
        <w:ind w:right="827" w:firstLine="1029"/>
      </w:pPr>
      <w:r>
        <w:t>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(далее - ГЭК), создаваемыми Университетом по каждой укрупненной группе профессий, специальностей среднего профессионального образования, либо по отдельным профессиям и специальностям среднего профессионального образования.</w:t>
      </w:r>
    </w:p>
    <w:p w:rsidR="008030DB" w:rsidRDefault="00B85CAB">
      <w:pPr>
        <w:pStyle w:val="a3"/>
        <w:spacing w:before="5" w:line="242" w:lineRule="auto"/>
        <w:ind w:right="825" w:firstLine="1029"/>
      </w:pPr>
      <w:r>
        <w:t>ГЭК</w:t>
      </w:r>
      <w:r>
        <w:rPr>
          <w:spacing w:val="-3"/>
        </w:rPr>
        <w:t xml:space="preserve"> </w:t>
      </w:r>
      <w:r>
        <w:t>формируется</w:t>
      </w:r>
      <w:r>
        <w:rPr>
          <w:spacing w:val="-2"/>
        </w:rPr>
        <w:t xml:space="preserve"> </w:t>
      </w:r>
      <w:r>
        <w:t>из</w:t>
      </w:r>
      <w:r>
        <w:rPr>
          <w:spacing w:val="-1"/>
        </w:rPr>
        <w:t xml:space="preserve"> </w:t>
      </w:r>
      <w:r>
        <w:t>числа</w:t>
      </w:r>
      <w:r>
        <w:rPr>
          <w:spacing w:val="-5"/>
        </w:rPr>
        <w:t xml:space="preserve"> </w:t>
      </w:r>
      <w:r>
        <w:t>педагогических</w:t>
      </w:r>
      <w:r>
        <w:rPr>
          <w:spacing w:val="-2"/>
        </w:rPr>
        <w:t xml:space="preserve"> </w:t>
      </w:r>
      <w:r>
        <w:t>работников</w:t>
      </w:r>
      <w:r>
        <w:rPr>
          <w:spacing w:val="-3"/>
        </w:rPr>
        <w:t xml:space="preserve"> </w:t>
      </w:r>
      <w:r>
        <w:t>Университета, лиц, приглашенных из сторонних организаций, в том числе:</w:t>
      </w:r>
    </w:p>
    <w:p w:rsidR="008030DB" w:rsidRDefault="00B85CAB">
      <w:pPr>
        <w:pStyle w:val="a5"/>
        <w:numPr>
          <w:ilvl w:val="0"/>
          <w:numId w:val="7"/>
        </w:numPr>
        <w:tabs>
          <w:tab w:val="left" w:pos="442"/>
        </w:tabs>
        <w:ind w:left="442" w:hanging="210"/>
        <w:jc w:val="both"/>
        <w:rPr>
          <w:sz w:val="28"/>
        </w:rPr>
      </w:pPr>
      <w:r>
        <w:rPr>
          <w:sz w:val="28"/>
        </w:rPr>
        <w:t>педагогических</w:t>
      </w:r>
      <w:r>
        <w:rPr>
          <w:spacing w:val="-14"/>
          <w:sz w:val="28"/>
        </w:rPr>
        <w:t xml:space="preserve"> </w:t>
      </w:r>
      <w:r>
        <w:rPr>
          <w:spacing w:val="-2"/>
          <w:sz w:val="28"/>
        </w:rPr>
        <w:t>работников;</w:t>
      </w:r>
    </w:p>
    <w:p w:rsidR="008030DB" w:rsidRDefault="00B85CAB">
      <w:pPr>
        <w:pStyle w:val="a5"/>
        <w:numPr>
          <w:ilvl w:val="0"/>
          <w:numId w:val="7"/>
        </w:numPr>
        <w:tabs>
          <w:tab w:val="left" w:pos="469"/>
        </w:tabs>
        <w:spacing w:before="7"/>
        <w:ind w:right="833" w:firstLine="0"/>
        <w:jc w:val="both"/>
        <w:rPr>
          <w:sz w:val="28"/>
        </w:rPr>
      </w:pPr>
      <w:r>
        <w:rPr>
          <w:sz w:val="28"/>
        </w:rPr>
        <w:t xml:space="preserve">представителей организаций-партнеров, направление деятельности которых соответствует области профессиональной деятельности, к которой готовятся </w:t>
      </w:r>
      <w:r>
        <w:rPr>
          <w:spacing w:val="-2"/>
          <w:sz w:val="28"/>
        </w:rPr>
        <w:t>выпускники;</w:t>
      </w:r>
    </w:p>
    <w:p w:rsidR="008030DB" w:rsidRDefault="00B85CAB">
      <w:pPr>
        <w:pStyle w:val="a3"/>
        <w:spacing w:before="6"/>
        <w:ind w:right="827" w:firstLine="707"/>
      </w:pPr>
      <w:r>
        <w:t>– экспертов организации, наделенной полномочиями по обеспечению прохождения ГИА в форме демонстрационного экзамена (далее - оператор) при проведении ГИА в форме демонстрационного экзамена), обладающих профессиональными знаниями, навыками и опытом</w:t>
      </w:r>
      <w:r>
        <w:rPr>
          <w:spacing w:val="-1"/>
        </w:rPr>
        <w:t xml:space="preserve"> </w:t>
      </w:r>
      <w:r>
        <w:t>в сфере, соответствующей профессии, специальности среднего профессионального образования, по которой проводится демонстрационный экзамен (далее - эксперты).</w:t>
      </w:r>
    </w:p>
    <w:p w:rsidR="008030DB" w:rsidRDefault="00B85CAB">
      <w:pPr>
        <w:pStyle w:val="a3"/>
        <w:spacing w:before="5"/>
        <w:ind w:right="829"/>
      </w:pPr>
      <w:r>
        <w:t>На период проведения ГИА для обеспечения работы ГЭК приказом ректора Университета назначается секретарь ГЭК из числа педагогических или административных работников Университета. Секретарь ГЭК может назначаться из членов ГЭК, либо не входить в ее состав. Секретарь ГЭК ведет протоколы заседаний ГЭК, представляет необходимые материалы в апелляционную комиссию.</w:t>
      </w:r>
    </w:p>
    <w:p w:rsidR="008030DB" w:rsidRDefault="00B85CAB">
      <w:pPr>
        <w:pStyle w:val="a3"/>
        <w:spacing w:before="8"/>
        <w:ind w:right="832" w:firstLine="1029"/>
      </w:pPr>
      <w:r>
        <w:t>При проведении демонстрационного экзамена в составе ГЭК создается экспертная группа из числа экспертов, обладающих профессиональными знаниями, навыками и опытом</w:t>
      </w:r>
      <w:r>
        <w:rPr>
          <w:spacing w:val="-1"/>
        </w:rPr>
        <w:t xml:space="preserve"> </w:t>
      </w:r>
      <w:r>
        <w:t>в сфере, соответствующей профессии, специальности среднего профессионального образования, по которой проводится демонстрационный экзамен (далее – экспертная группа).</w:t>
      </w:r>
    </w:p>
    <w:p w:rsidR="008030DB" w:rsidRDefault="00B85CAB">
      <w:pPr>
        <w:pStyle w:val="a3"/>
        <w:spacing w:before="6"/>
        <w:ind w:right="833" w:firstLine="1029"/>
      </w:pPr>
      <w:r>
        <w:t>Состав ГЭК не может превышать 6 человек, включая председателя ГЭК, заместителя председателя ГЭК, эксперта, обладающего профессиональными знаниями, навыками и опытом</w:t>
      </w:r>
      <w:r>
        <w:rPr>
          <w:spacing w:val="-1"/>
        </w:rPr>
        <w:t xml:space="preserve"> </w:t>
      </w:r>
      <w:r>
        <w:t>в сфере, соответствующей профессии, специальности среднего профессионального образования.</w:t>
      </w:r>
    </w:p>
    <w:p w:rsidR="008030DB" w:rsidRDefault="00B85CAB">
      <w:pPr>
        <w:pStyle w:val="a3"/>
        <w:spacing w:before="5"/>
        <w:ind w:right="826"/>
      </w:pPr>
      <w:r>
        <w:t>Состав ГЭК утверждается приказом ректора Университета не позднее 30 календарных дней до начала проведения ГИА согласно календарному учебному графику и действует в течение одного календарного года. В состав ГЭК входят председатель ГЭК, заместитель председателя ГЭК и члены ГЭК.</w:t>
      </w:r>
    </w:p>
    <w:p w:rsidR="008030DB" w:rsidRDefault="00B85CAB" w:rsidP="00B96081">
      <w:pPr>
        <w:pStyle w:val="a3"/>
        <w:spacing w:before="6"/>
        <w:ind w:right="827" w:firstLine="1029"/>
      </w:pPr>
      <w:r>
        <w:t>Предложения по составу ГЭК формируются директором университетского колледжа информационных технологий, деканами факультетов,</w:t>
      </w:r>
      <w:r>
        <w:rPr>
          <w:spacing w:val="52"/>
          <w:w w:val="150"/>
        </w:rPr>
        <w:t xml:space="preserve"> </w:t>
      </w:r>
      <w:r>
        <w:t>директорами</w:t>
      </w:r>
      <w:r>
        <w:rPr>
          <w:spacing w:val="54"/>
          <w:w w:val="150"/>
        </w:rPr>
        <w:t xml:space="preserve"> </w:t>
      </w:r>
      <w:r>
        <w:t>филиалов</w:t>
      </w:r>
      <w:r>
        <w:rPr>
          <w:spacing w:val="53"/>
          <w:w w:val="150"/>
        </w:rPr>
        <w:t xml:space="preserve"> </w:t>
      </w:r>
      <w:r>
        <w:t>и</w:t>
      </w:r>
      <w:r>
        <w:rPr>
          <w:spacing w:val="56"/>
          <w:w w:val="150"/>
        </w:rPr>
        <w:t xml:space="preserve"> </w:t>
      </w:r>
      <w:r>
        <w:t>представляются</w:t>
      </w:r>
      <w:r>
        <w:rPr>
          <w:spacing w:val="53"/>
          <w:w w:val="150"/>
        </w:rPr>
        <w:t xml:space="preserve"> </w:t>
      </w:r>
      <w:r>
        <w:t>в</w:t>
      </w:r>
      <w:r>
        <w:rPr>
          <w:spacing w:val="55"/>
          <w:w w:val="150"/>
        </w:rPr>
        <w:t xml:space="preserve"> </w:t>
      </w:r>
      <w:r>
        <w:t>сектор</w:t>
      </w:r>
      <w:r>
        <w:rPr>
          <w:spacing w:val="54"/>
          <w:w w:val="150"/>
        </w:rPr>
        <w:t xml:space="preserve"> </w:t>
      </w:r>
      <w:proofErr w:type="spellStart"/>
      <w:r>
        <w:rPr>
          <w:spacing w:val="-2"/>
        </w:rPr>
        <w:t>итоговой</w:t>
      </w:r>
      <w:r>
        <w:t>аттестации</w:t>
      </w:r>
      <w:proofErr w:type="spellEnd"/>
      <w:r>
        <w:t xml:space="preserve"> и выдачи дипломов департамента по учебно-методической работе. Предложения предоставляются в сектор итоговой аттестации и выдачи </w:t>
      </w:r>
      <w:r>
        <w:lastRenderedPageBreak/>
        <w:t>дипломов</w:t>
      </w:r>
      <w:r>
        <w:rPr>
          <w:spacing w:val="-1"/>
        </w:rPr>
        <w:t xml:space="preserve"> </w:t>
      </w:r>
      <w:r>
        <w:t>департамента</w:t>
      </w:r>
      <w:r>
        <w:rPr>
          <w:spacing w:val="-1"/>
        </w:rPr>
        <w:t xml:space="preserve"> </w:t>
      </w:r>
      <w:r>
        <w:t>по учебно-методической работе</w:t>
      </w:r>
      <w:r>
        <w:rPr>
          <w:spacing w:val="-1"/>
        </w:rPr>
        <w:t xml:space="preserve"> </w:t>
      </w:r>
      <w:r>
        <w:t>не</w:t>
      </w:r>
      <w:r>
        <w:rPr>
          <w:spacing w:val="-1"/>
        </w:rPr>
        <w:t xml:space="preserve"> </w:t>
      </w:r>
      <w:r>
        <w:t>позднее</w:t>
      </w:r>
      <w:r>
        <w:rPr>
          <w:spacing w:val="-1"/>
        </w:rPr>
        <w:t xml:space="preserve"> </w:t>
      </w:r>
      <w:r>
        <w:t>45 дней до начала проведения ГИА согласно календарному учебному графику посредством электронного документооборота (1С).</w:t>
      </w:r>
    </w:p>
    <w:p w:rsidR="008030DB" w:rsidRDefault="00B85CAB">
      <w:pPr>
        <w:pStyle w:val="a3"/>
        <w:spacing w:before="6"/>
        <w:ind w:right="828" w:firstLine="1029"/>
      </w:pPr>
      <w:r>
        <w:t>Руководитель сектора итоговой аттестации и выдачи дипломов департамента по учебно-методической работе (в филиале - соответствующее структурное подразделение) организует работу по утверждению состава ГЭК</w:t>
      </w:r>
      <w:r>
        <w:rPr>
          <w:spacing w:val="40"/>
        </w:rPr>
        <w:t xml:space="preserve"> </w:t>
      </w:r>
      <w:r>
        <w:t>и несет персональную ответственность за своевременное издание приказа ректора Университета.</w:t>
      </w:r>
    </w:p>
    <w:p w:rsidR="008030DB" w:rsidRDefault="00B85CAB">
      <w:pPr>
        <w:pStyle w:val="a3"/>
        <w:spacing w:before="5"/>
        <w:ind w:right="834" w:firstLine="1029"/>
      </w:pPr>
      <w:r>
        <w:t xml:space="preserve">ГЭК возглавляет председатель, который организует и контролирует деятельность ГЭК, обеспечивает единство требований, предъявляемых к </w:t>
      </w:r>
      <w:r>
        <w:rPr>
          <w:spacing w:val="-2"/>
        </w:rPr>
        <w:t>выпускникам.</w:t>
      </w:r>
    </w:p>
    <w:p w:rsidR="008030DB" w:rsidRDefault="00B85CAB">
      <w:pPr>
        <w:pStyle w:val="a3"/>
        <w:spacing w:before="7"/>
        <w:ind w:right="834" w:firstLine="1029"/>
      </w:pPr>
      <w:r>
        <w:t>Председатель</w:t>
      </w:r>
      <w:r>
        <w:rPr>
          <w:spacing w:val="-1"/>
        </w:rPr>
        <w:t xml:space="preserve"> </w:t>
      </w:r>
      <w:r>
        <w:t>ГЭК</w:t>
      </w:r>
      <w:r>
        <w:rPr>
          <w:spacing w:val="-1"/>
        </w:rPr>
        <w:t xml:space="preserve"> </w:t>
      </w:r>
      <w:r>
        <w:t>утверждается</w:t>
      </w:r>
      <w:r>
        <w:rPr>
          <w:spacing w:val="-2"/>
        </w:rPr>
        <w:t xml:space="preserve"> </w:t>
      </w:r>
      <w:r>
        <w:t>не позднее 20 декабря текущего года на следующий календарный год (с 1 января по 31 декабря) Министерством науки и высшего образования Российской Федерации.</w:t>
      </w:r>
    </w:p>
    <w:p w:rsidR="008030DB" w:rsidRDefault="00B85CAB">
      <w:pPr>
        <w:pStyle w:val="a3"/>
        <w:spacing w:before="6" w:line="242" w:lineRule="auto"/>
        <w:ind w:right="832" w:firstLine="1029"/>
      </w:pPr>
      <w:r>
        <w:t>Председателем ГЭК утверждается лицо, не работающее в Университете, из числа:</w:t>
      </w:r>
    </w:p>
    <w:p w:rsidR="008030DB" w:rsidRDefault="00B85CAB">
      <w:pPr>
        <w:pStyle w:val="a5"/>
        <w:numPr>
          <w:ilvl w:val="0"/>
          <w:numId w:val="7"/>
        </w:numPr>
        <w:tabs>
          <w:tab w:val="left" w:pos="809"/>
        </w:tabs>
        <w:ind w:right="832" w:firstLine="0"/>
        <w:jc w:val="both"/>
        <w:rPr>
          <w:sz w:val="28"/>
        </w:rPr>
      </w:pPr>
      <w:r>
        <w:rPr>
          <w:sz w:val="28"/>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8030DB" w:rsidRDefault="00B85CAB">
      <w:pPr>
        <w:pStyle w:val="a5"/>
        <w:numPr>
          <w:ilvl w:val="0"/>
          <w:numId w:val="7"/>
        </w:numPr>
        <w:tabs>
          <w:tab w:val="left" w:pos="454"/>
        </w:tabs>
        <w:spacing w:before="7"/>
        <w:ind w:right="826" w:firstLine="0"/>
        <w:jc w:val="both"/>
        <w:rPr>
          <w:sz w:val="28"/>
        </w:rPr>
      </w:pPr>
      <w:r>
        <w:rPr>
          <w:sz w:val="28"/>
        </w:rPr>
        <w:t xml:space="preserve">представителей работодателей или их объединений, организаций-партнеров, при условии, что направление деятельности данных представителей соответствует области профессиональной деятельности, к которой готовятся </w:t>
      </w:r>
      <w:r>
        <w:rPr>
          <w:spacing w:val="-2"/>
          <w:sz w:val="28"/>
        </w:rPr>
        <w:t>выпускники.</w:t>
      </w:r>
    </w:p>
    <w:p w:rsidR="008030DB" w:rsidRDefault="00B85CAB">
      <w:pPr>
        <w:pStyle w:val="a3"/>
        <w:spacing w:before="5"/>
        <w:ind w:right="832" w:firstLine="1029"/>
      </w:pPr>
      <w:r>
        <w:t>Директор университетского колледжа информационных технологий, деканы факультетов, директора филиалов не позднее 15 июля года, предшествующего проведению ГИА, предоставляют предложения по кандидатурам председателей ГЭК в соответствии с требованиями, а также согласование возможности их участия в ГИА.</w:t>
      </w:r>
    </w:p>
    <w:p w:rsidR="008030DB" w:rsidRDefault="00B85CAB">
      <w:pPr>
        <w:pStyle w:val="a3"/>
        <w:spacing w:before="6"/>
        <w:ind w:right="830" w:firstLine="1029"/>
      </w:pPr>
      <w:r>
        <w:t xml:space="preserve">Руководитель сектора итоговой аттестации и выдачи дипломов департамента по учебно-методической работе организует сбор предложений по кандидатурам председателей ГЭК в соответствии с требованиями, обеспечивает их утверждение в установленном порядке в установленные </w:t>
      </w:r>
      <w:r>
        <w:rPr>
          <w:spacing w:val="-2"/>
        </w:rPr>
        <w:t>сроки.</w:t>
      </w:r>
    </w:p>
    <w:p w:rsidR="008030DB" w:rsidRDefault="00B85CAB">
      <w:pPr>
        <w:pStyle w:val="a3"/>
        <w:spacing w:before="8"/>
        <w:ind w:right="830" w:firstLine="1029"/>
      </w:pPr>
      <w:r>
        <w:t xml:space="preserve">Директор университетского колледжа информационных технологий, декан соответствующего факультета, директор филиала Университета являются заместителями </w:t>
      </w:r>
      <w:proofErr w:type="gramStart"/>
      <w:r>
        <w:t>председателей</w:t>
      </w:r>
      <w:proofErr w:type="gramEnd"/>
      <w:r>
        <w:t xml:space="preserve"> соответствующих ГЭК. В случае создания нескольких ГЭК назначается несколько заместителей председателей ГЭК из числа заместителей директора университетского колледжа информационных технологий, декана, директора филиала или педагогических </w:t>
      </w:r>
      <w:r>
        <w:rPr>
          <w:spacing w:val="-2"/>
        </w:rPr>
        <w:t>работников.</w:t>
      </w:r>
    </w:p>
    <w:p w:rsidR="008030DB" w:rsidRDefault="008030DB">
      <w:pPr>
        <w:sectPr w:rsidR="008030DB">
          <w:pgSz w:w="11900" w:h="16850"/>
          <w:pgMar w:top="900" w:right="0" w:bottom="760" w:left="1340" w:header="0" w:footer="573" w:gutter="0"/>
          <w:cols w:space="720"/>
        </w:sectPr>
      </w:pPr>
    </w:p>
    <w:p w:rsidR="008030DB" w:rsidRDefault="00B85CAB">
      <w:pPr>
        <w:pStyle w:val="a5"/>
        <w:numPr>
          <w:ilvl w:val="0"/>
          <w:numId w:val="13"/>
        </w:numPr>
        <w:tabs>
          <w:tab w:val="left" w:pos="2316"/>
        </w:tabs>
        <w:spacing w:before="70"/>
        <w:ind w:left="2316" w:hanging="450"/>
        <w:jc w:val="left"/>
        <w:rPr>
          <w:b/>
          <w:sz w:val="24"/>
        </w:rPr>
      </w:pPr>
      <w:bookmarkStart w:id="7" w:name="_bookmark6"/>
      <w:bookmarkEnd w:id="7"/>
      <w:r>
        <w:rPr>
          <w:b/>
          <w:sz w:val="24"/>
        </w:rPr>
        <w:lastRenderedPageBreak/>
        <w:t>ИТОГОВЫЕ</w:t>
      </w:r>
      <w:r>
        <w:rPr>
          <w:b/>
          <w:spacing w:val="-5"/>
          <w:sz w:val="24"/>
        </w:rPr>
        <w:t xml:space="preserve"> </w:t>
      </w:r>
      <w:r>
        <w:rPr>
          <w:b/>
          <w:sz w:val="24"/>
        </w:rPr>
        <w:t>ОБРАЗОВАТЕЛЬНЫЕ</w:t>
      </w:r>
      <w:r>
        <w:rPr>
          <w:b/>
          <w:spacing w:val="-5"/>
          <w:sz w:val="24"/>
        </w:rPr>
        <w:t xml:space="preserve"> </w:t>
      </w:r>
      <w:r>
        <w:rPr>
          <w:b/>
          <w:spacing w:val="-2"/>
          <w:sz w:val="24"/>
        </w:rPr>
        <w:t>РЕЗУЛЬТАТЫ</w:t>
      </w:r>
    </w:p>
    <w:p w:rsidR="008030DB" w:rsidRDefault="008030DB">
      <w:pPr>
        <w:pStyle w:val="a3"/>
        <w:spacing w:before="47"/>
        <w:ind w:left="0"/>
        <w:jc w:val="left"/>
        <w:rPr>
          <w:b/>
          <w:sz w:val="24"/>
        </w:rPr>
      </w:pPr>
    </w:p>
    <w:p w:rsidR="008030DB" w:rsidRDefault="00B85CAB">
      <w:pPr>
        <w:pStyle w:val="3"/>
        <w:numPr>
          <w:ilvl w:val="0"/>
          <w:numId w:val="6"/>
        </w:numPr>
        <w:tabs>
          <w:tab w:val="left" w:pos="564"/>
          <w:tab w:val="left" w:pos="1581"/>
        </w:tabs>
        <w:spacing w:line="242" w:lineRule="auto"/>
        <w:ind w:right="884" w:hanging="1296"/>
        <w:jc w:val="left"/>
      </w:pPr>
      <w:r>
        <w:t>Итоговые</w:t>
      </w:r>
      <w:r>
        <w:rPr>
          <w:spacing w:val="-7"/>
        </w:rPr>
        <w:t xml:space="preserve"> </w:t>
      </w:r>
      <w:r>
        <w:t>образовательные</w:t>
      </w:r>
      <w:r>
        <w:rPr>
          <w:spacing w:val="-7"/>
        </w:rPr>
        <w:t xml:space="preserve"> </w:t>
      </w:r>
      <w:r>
        <w:t>результаты</w:t>
      </w:r>
      <w:r>
        <w:rPr>
          <w:spacing w:val="-8"/>
        </w:rPr>
        <w:t xml:space="preserve"> </w:t>
      </w:r>
      <w:r>
        <w:t>по</w:t>
      </w:r>
      <w:r>
        <w:rPr>
          <w:spacing w:val="-4"/>
        </w:rPr>
        <w:t xml:space="preserve"> </w:t>
      </w:r>
      <w:r>
        <w:t>образовательной</w:t>
      </w:r>
      <w:r>
        <w:rPr>
          <w:spacing w:val="-8"/>
        </w:rPr>
        <w:t xml:space="preserve"> </w:t>
      </w:r>
      <w:r>
        <w:t>программе подготовки квалифицированных рабочих, служащих</w:t>
      </w:r>
    </w:p>
    <w:p w:rsidR="008030DB" w:rsidRDefault="00B85CAB">
      <w:pPr>
        <w:pStyle w:val="a3"/>
        <w:ind w:firstLine="707"/>
        <w:jc w:val="left"/>
      </w:pPr>
      <w:r>
        <w:t>В</w:t>
      </w:r>
      <w:r>
        <w:rPr>
          <w:spacing w:val="40"/>
        </w:rPr>
        <w:t xml:space="preserve"> </w:t>
      </w:r>
      <w:r>
        <w:t>ходе</w:t>
      </w:r>
      <w:r>
        <w:rPr>
          <w:spacing w:val="40"/>
        </w:rPr>
        <w:t xml:space="preserve"> </w:t>
      </w:r>
      <w:r>
        <w:t>государственной</w:t>
      </w:r>
      <w:r>
        <w:rPr>
          <w:spacing w:val="40"/>
        </w:rPr>
        <w:t xml:space="preserve"> </w:t>
      </w:r>
      <w:r>
        <w:t>итоговой</w:t>
      </w:r>
      <w:r>
        <w:rPr>
          <w:spacing w:val="40"/>
        </w:rPr>
        <w:t xml:space="preserve"> </w:t>
      </w:r>
      <w:r>
        <w:t>аттестации</w:t>
      </w:r>
      <w:r>
        <w:rPr>
          <w:spacing w:val="40"/>
        </w:rPr>
        <w:t xml:space="preserve"> </w:t>
      </w:r>
      <w:r>
        <w:t>проверяется</w:t>
      </w:r>
      <w:r>
        <w:rPr>
          <w:spacing w:val="40"/>
        </w:rPr>
        <w:t xml:space="preserve"> </w:t>
      </w:r>
      <w:r>
        <w:t>наличие</w:t>
      </w:r>
      <w:r>
        <w:rPr>
          <w:spacing w:val="40"/>
        </w:rPr>
        <w:t xml:space="preserve"> </w:t>
      </w:r>
      <w:r>
        <w:t>у</w:t>
      </w:r>
      <w:r>
        <w:rPr>
          <w:spacing w:val="40"/>
        </w:rPr>
        <w:t xml:space="preserve"> </w:t>
      </w:r>
      <w:r>
        <w:t>выпускника следующих знаний, умений, а также практического опыта.</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697"/>
      </w:tblGrid>
      <w:tr w:rsidR="008030DB">
        <w:trPr>
          <w:trHeight w:val="458"/>
        </w:trPr>
        <w:tc>
          <w:tcPr>
            <w:tcW w:w="3005" w:type="dxa"/>
          </w:tcPr>
          <w:p w:rsidR="008030DB" w:rsidRDefault="00B85CAB">
            <w:pPr>
              <w:pStyle w:val="TableParagraph"/>
              <w:spacing w:before="94"/>
              <w:ind w:left="103"/>
            </w:pPr>
            <w:r>
              <w:t>Основные</w:t>
            </w:r>
            <w:r>
              <w:rPr>
                <w:spacing w:val="-5"/>
              </w:rPr>
              <w:t xml:space="preserve"> </w:t>
            </w:r>
            <w:r>
              <w:t>виды</w:t>
            </w:r>
            <w:r>
              <w:rPr>
                <w:spacing w:val="-5"/>
              </w:rPr>
              <w:t xml:space="preserve"> </w:t>
            </w:r>
            <w:r>
              <w:rPr>
                <w:spacing w:val="-2"/>
              </w:rPr>
              <w:t>деятельности</w:t>
            </w:r>
          </w:p>
        </w:tc>
        <w:tc>
          <w:tcPr>
            <w:tcW w:w="6697" w:type="dxa"/>
          </w:tcPr>
          <w:p w:rsidR="008030DB" w:rsidRDefault="00B85CAB">
            <w:pPr>
              <w:pStyle w:val="TableParagraph"/>
              <w:spacing w:before="94"/>
              <w:ind w:left="746"/>
            </w:pPr>
            <w:r>
              <w:t>Требования</w:t>
            </w:r>
            <w:r>
              <w:rPr>
                <w:spacing w:val="-8"/>
              </w:rPr>
              <w:t xml:space="preserve"> </w:t>
            </w:r>
            <w:r>
              <w:t>к</w:t>
            </w:r>
            <w:r>
              <w:rPr>
                <w:spacing w:val="-6"/>
              </w:rPr>
              <w:t xml:space="preserve"> </w:t>
            </w:r>
            <w:r>
              <w:t>знаниям,</w:t>
            </w:r>
            <w:r>
              <w:rPr>
                <w:spacing w:val="-5"/>
              </w:rPr>
              <w:t xml:space="preserve"> </w:t>
            </w:r>
            <w:r>
              <w:t>умениям,</w:t>
            </w:r>
            <w:r>
              <w:rPr>
                <w:spacing w:val="-6"/>
              </w:rPr>
              <w:t xml:space="preserve"> </w:t>
            </w:r>
            <w:r>
              <w:t>практическому</w:t>
            </w:r>
            <w:r>
              <w:rPr>
                <w:spacing w:val="-8"/>
              </w:rPr>
              <w:t xml:space="preserve"> </w:t>
            </w:r>
            <w:r>
              <w:rPr>
                <w:spacing w:val="-2"/>
              </w:rPr>
              <w:t>опыту</w:t>
            </w:r>
          </w:p>
        </w:tc>
      </w:tr>
      <w:tr w:rsidR="008030DB">
        <w:trPr>
          <w:trHeight w:val="11843"/>
        </w:trPr>
        <w:tc>
          <w:tcPr>
            <w:tcW w:w="3005" w:type="dxa"/>
            <w:tcBorders>
              <w:bottom w:val="nil"/>
            </w:tcBorders>
          </w:tcPr>
          <w:p w:rsidR="008030DB" w:rsidRDefault="00B85CAB">
            <w:pPr>
              <w:pStyle w:val="TableParagraph"/>
              <w:tabs>
                <w:tab w:val="left" w:pos="1998"/>
              </w:tabs>
              <w:spacing w:before="91"/>
              <w:ind w:left="62" w:right="46"/>
              <w:jc w:val="both"/>
            </w:pPr>
            <w:r>
              <w:t xml:space="preserve">Выполнение работ по осуществлению караульной службы, тушению пожаров, </w:t>
            </w:r>
            <w:r>
              <w:rPr>
                <w:spacing w:val="-2"/>
              </w:rPr>
              <w:t>проведение</w:t>
            </w:r>
            <w:r>
              <w:tab/>
            </w:r>
            <w:r>
              <w:rPr>
                <w:spacing w:val="-2"/>
              </w:rPr>
              <w:t xml:space="preserve">аварийно- </w:t>
            </w:r>
            <w:r>
              <w:t>спасательных работ</w:t>
            </w:r>
          </w:p>
        </w:tc>
        <w:tc>
          <w:tcPr>
            <w:tcW w:w="6697" w:type="dxa"/>
            <w:tcBorders>
              <w:bottom w:val="nil"/>
            </w:tcBorders>
          </w:tcPr>
          <w:p w:rsidR="008030DB" w:rsidRDefault="00B85CAB">
            <w:pPr>
              <w:pStyle w:val="TableParagraph"/>
              <w:spacing w:before="96" w:line="251" w:lineRule="exact"/>
              <w:ind w:left="343"/>
              <w:rPr>
                <w:b/>
              </w:rPr>
            </w:pPr>
            <w:r>
              <w:rPr>
                <w:b/>
                <w:spacing w:val="-2"/>
              </w:rPr>
              <w:t>знать:</w:t>
            </w:r>
          </w:p>
          <w:p w:rsidR="008030DB" w:rsidRDefault="00B85CAB">
            <w:pPr>
              <w:pStyle w:val="TableParagraph"/>
              <w:tabs>
                <w:tab w:val="left" w:pos="1593"/>
                <w:tab w:val="left" w:pos="3150"/>
                <w:tab w:val="left" w:pos="5405"/>
              </w:tabs>
              <w:ind w:left="60" w:right="51" w:firstLine="283"/>
            </w:pPr>
            <w:r>
              <w:rPr>
                <w:spacing w:val="-2"/>
              </w:rPr>
              <w:t>перечень</w:t>
            </w:r>
            <w:r>
              <w:tab/>
            </w:r>
            <w:r>
              <w:rPr>
                <w:spacing w:val="-2"/>
              </w:rPr>
              <w:t>документов,</w:t>
            </w:r>
            <w:r>
              <w:tab/>
            </w:r>
            <w:r>
              <w:rPr>
                <w:spacing w:val="-2"/>
              </w:rPr>
              <w:t>регламентирующих</w:t>
            </w:r>
            <w:r>
              <w:tab/>
            </w:r>
            <w:r>
              <w:rPr>
                <w:spacing w:val="-2"/>
              </w:rPr>
              <w:t xml:space="preserve">организацию </w:t>
            </w:r>
            <w:r>
              <w:t>караульной службы в подразделениях пожарной охраны;</w:t>
            </w:r>
          </w:p>
          <w:p w:rsidR="008030DB" w:rsidRDefault="00B85CAB">
            <w:pPr>
              <w:pStyle w:val="TableParagraph"/>
              <w:spacing w:line="251" w:lineRule="exact"/>
              <w:ind w:left="343"/>
            </w:pPr>
            <w:r>
              <w:t>распорядок</w:t>
            </w:r>
            <w:r>
              <w:rPr>
                <w:spacing w:val="-6"/>
              </w:rPr>
              <w:t xml:space="preserve"> </w:t>
            </w:r>
            <w:r>
              <w:t>дня</w:t>
            </w:r>
            <w:r>
              <w:rPr>
                <w:spacing w:val="-5"/>
              </w:rPr>
              <w:t xml:space="preserve"> </w:t>
            </w:r>
            <w:r>
              <w:t>при</w:t>
            </w:r>
            <w:r>
              <w:rPr>
                <w:spacing w:val="-4"/>
              </w:rPr>
              <w:t xml:space="preserve"> </w:t>
            </w:r>
            <w:r>
              <w:t>несении</w:t>
            </w:r>
            <w:r>
              <w:rPr>
                <w:spacing w:val="-4"/>
              </w:rPr>
              <w:t xml:space="preserve"> </w:t>
            </w:r>
            <w:r>
              <w:rPr>
                <w:spacing w:val="-2"/>
              </w:rPr>
              <w:t>дежурства;</w:t>
            </w:r>
          </w:p>
          <w:p w:rsidR="008030DB" w:rsidRDefault="00B85CAB">
            <w:pPr>
              <w:pStyle w:val="TableParagraph"/>
              <w:ind w:left="343"/>
            </w:pPr>
            <w:r>
              <w:t>права</w:t>
            </w:r>
            <w:r>
              <w:rPr>
                <w:spacing w:val="-6"/>
              </w:rPr>
              <w:t xml:space="preserve"> </w:t>
            </w:r>
            <w:r>
              <w:t>и</w:t>
            </w:r>
            <w:r>
              <w:rPr>
                <w:spacing w:val="-6"/>
              </w:rPr>
              <w:t xml:space="preserve"> </w:t>
            </w:r>
            <w:r>
              <w:t>обязанности</w:t>
            </w:r>
            <w:r>
              <w:rPr>
                <w:spacing w:val="-8"/>
              </w:rPr>
              <w:t xml:space="preserve"> </w:t>
            </w:r>
            <w:r>
              <w:t>должностных</w:t>
            </w:r>
            <w:r>
              <w:rPr>
                <w:spacing w:val="-6"/>
              </w:rPr>
              <w:t xml:space="preserve"> </w:t>
            </w:r>
            <w:r>
              <w:t>лиц</w:t>
            </w:r>
            <w:r>
              <w:rPr>
                <w:spacing w:val="-7"/>
              </w:rPr>
              <w:t xml:space="preserve"> </w:t>
            </w:r>
            <w:r>
              <w:t>дежурного</w:t>
            </w:r>
            <w:r>
              <w:rPr>
                <w:spacing w:val="-8"/>
              </w:rPr>
              <w:t xml:space="preserve"> </w:t>
            </w:r>
            <w:r>
              <w:t>караула; должностную инструкцию;</w:t>
            </w:r>
          </w:p>
          <w:p w:rsidR="008030DB" w:rsidRDefault="00B85CAB">
            <w:pPr>
              <w:pStyle w:val="TableParagraph"/>
              <w:spacing w:before="1"/>
              <w:ind w:left="60" w:right="49" w:firstLine="283"/>
              <w:jc w:val="both"/>
            </w:pPr>
            <w:r>
              <w:t xml:space="preserve">мобильные средства пожаротушения, пожарное оборудование и инструмент, пожарное снаряжение и средства индивидуальной </w:t>
            </w:r>
            <w:r>
              <w:rPr>
                <w:spacing w:val="-2"/>
              </w:rPr>
              <w:t>защиты;</w:t>
            </w:r>
          </w:p>
          <w:p w:rsidR="008030DB" w:rsidRDefault="00B85CAB">
            <w:pPr>
              <w:pStyle w:val="TableParagraph"/>
              <w:ind w:left="60" w:right="51" w:firstLine="283"/>
              <w:jc w:val="both"/>
            </w:pPr>
            <w:r>
              <w:t xml:space="preserve">нормативные правовые акты, регламентирующие порядок выполнения работ по спасению, защите и эвакуации людей и </w:t>
            </w:r>
            <w:r>
              <w:rPr>
                <w:spacing w:val="-2"/>
              </w:rPr>
              <w:t>имущества;</w:t>
            </w:r>
          </w:p>
          <w:p w:rsidR="008030DB" w:rsidRDefault="00B85CAB">
            <w:pPr>
              <w:pStyle w:val="TableParagraph"/>
              <w:ind w:left="60" w:right="50" w:firstLine="283"/>
              <w:jc w:val="both"/>
            </w:pPr>
            <w:r>
              <w:t xml:space="preserve">порядок действий, методы и способы спасения людей и </w:t>
            </w:r>
            <w:r>
              <w:rPr>
                <w:spacing w:val="-2"/>
              </w:rPr>
              <w:t>имущества;</w:t>
            </w:r>
          </w:p>
          <w:p w:rsidR="008030DB" w:rsidRDefault="00B85CAB">
            <w:pPr>
              <w:pStyle w:val="TableParagraph"/>
              <w:ind w:left="60" w:right="51" w:firstLine="283"/>
              <w:jc w:val="both"/>
            </w:pPr>
            <w:r>
              <w:t>устройство, технические характеристики и порядок применения средств спасения, используемых при спасении людей и имущества;</w:t>
            </w:r>
          </w:p>
          <w:p w:rsidR="008030DB" w:rsidRDefault="00B85CAB">
            <w:pPr>
              <w:pStyle w:val="TableParagraph"/>
              <w:ind w:left="60" w:right="50" w:firstLine="283"/>
              <w:jc w:val="both"/>
            </w:pPr>
            <w:r>
              <w:t>особенности осмотра и проведения поиска людей при пожарах и аварийно-спасательных работах;</w:t>
            </w:r>
          </w:p>
          <w:p w:rsidR="008030DB" w:rsidRDefault="00B85CAB">
            <w:pPr>
              <w:pStyle w:val="TableParagraph"/>
              <w:spacing w:line="252" w:lineRule="exact"/>
              <w:ind w:left="343"/>
              <w:jc w:val="both"/>
            </w:pPr>
            <w:r>
              <w:t>виды</w:t>
            </w:r>
            <w:r>
              <w:rPr>
                <w:spacing w:val="-3"/>
              </w:rPr>
              <w:t xml:space="preserve"> </w:t>
            </w:r>
            <w:r>
              <w:t>травм,</w:t>
            </w:r>
            <w:r>
              <w:rPr>
                <w:spacing w:val="-3"/>
              </w:rPr>
              <w:t xml:space="preserve"> </w:t>
            </w:r>
            <w:r>
              <w:rPr>
                <w:spacing w:val="-2"/>
              </w:rPr>
              <w:t>поражений;</w:t>
            </w:r>
          </w:p>
          <w:p w:rsidR="008030DB" w:rsidRDefault="00B85CAB">
            <w:pPr>
              <w:pStyle w:val="TableParagraph"/>
              <w:ind w:left="60" w:right="47" w:firstLine="283"/>
              <w:jc w:val="both"/>
            </w:pPr>
            <w:r>
              <w:t>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
          <w:p w:rsidR="008030DB" w:rsidRDefault="00B85CAB">
            <w:pPr>
              <w:pStyle w:val="TableParagraph"/>
              <w:ind w:left="60" w:right="52" w:firstLine="283"/>
              <w:jc w:val="both"/>
            </w:pPr>
            <w:r>
              <w:t>порядок проведения искусственного дыхания и непрямого массажа сердца;</w:t>
            </w:r>
          </w:p>
          <w:p w:rsidR="008030DB" w:rsidRDefault="00B85CAB">
            <w:pPr>
              <w:pStyle w:val="TableParagraph"/>
              <w:ind w:left="60" w:right="52" w:firstLine="283"/>
              <w:jc w:val="both"/>
            </w:pPr>
            <w:r>
              <w:t>оборудование, приспособления, применяемые при оказании первой помощи, поиске и спасении;</w:t>
            </w:r>
          </w:p>
          <w:p w:rsidR="008030DB" w:rsidRDefault="00B85CAB">
            <w:pPr>
              <w:pStyle w:val="TableParagraph"/>
              <w:spacing w:before="1"/>
              <w:ind w:left="343" w:right="974"/>
              <w:jc w:val="both"/>
            </w:pPr>
            <w:r>
              <w:t>психологические</w:t>
            </w:r>
            <w:r>
              <w:rPr>
                <w:spacing w:val="-10"/>
              </w:rPr>
              <w:t xml:space="preserve"> </w:t>
            </w:r>
            <w:r>
              <w:t>особенности</w:t>
            </w:r>
            <w:r>
              <w:rPr>
                <w:spacing w:val="-10"/>
              </w:rPr>
              <w:t xml:space="preserve"> </w:t>
            </w:r>
            <w:r>
              <w:t>общения</w:t>
            </w:r>
            <w:r>
              <w:rPr>
                <w:spacing w:val="-10"/>
              </w:rPr>
              <w:t xml:space="preserve"> </w:t>
            </w:r>
            <w:r>
              <w:t>с</w:t>
            </w:r>
            <w:r>
              <w:rPr>
                <w:spacing w:val="-10"/>
              </w:rPr>
              <w:t xml:space="preserve"> </w:t>
            </w:r>
            <w:r>
              <w:t>пострадавшим; способы вскрытия конструкций и разборки завалов;</w:t>
            </w:r>
          </w:p>
          <w:p w:rsidR="008030DB" w:rsidRDefault="00B85CAB">
            <w:pPr>
              <w:pStyle w:val="TableParagraph"/>
              <w:ind w:left="60" w:right="50" w:firstLine="283"/>
              <w:jc w:val="both"/>
            </w:pPr>
            <w:r>
              <w:t>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8030DB" w:rsidRDefault="00B85CAB">
            <w:pPr>
              <w:pStyle w:val="TableParagraph"/>
              <w:ind w:left="60" w:right="48" w:firstLine="283"/>
              <w:jc w:val="both"/>
            </w:pPr>
            <w:r>
              <w:t>особенности транспортировки пострадавших наземным, водным, авиационным транспортом;</w:t>
            </w:r>
          </w:p>
          <w:p w:rsidR="008030DB" w:rsidRDefault="00B85CAB">
            <w:pPr>
              <w:pStyle w:val="TableParagraph"/>
              <w:ind w:left="60" w:right="49" w:firstLine="283"/>
              <w:jc w:val="both"/>
            </w:pPr>
            <w:r>
              <w:t>нормативы и способы применения средств индивидуальной защиты и снаряжения;</w:t>
            </w:r>
          </w:p>
          <w:p w:rsidR="008030DB" w:rsidRDefault="00B85CAB">
            <w:pPr>
              <w:pStyle w:val="TableParagraph"/>
              <w:spacing w:before="1"/>
              <w:ind w:left="343" w:right="2821"/>
            </w:pPr>
            <w:r>
              <w:t>первичные признаки пожара; способы</w:t>
            </w:r>
            <w:r>
              <w:rPr>
                <w:spacing w:val="-14"/>
              </w:rPr>
              <w:t xml:space="preserve"> </w:t>
            </w:r>
            <w:r>
              <w:t>проведения</w:t>
            </w:r>
            <w:r>
              <w:rPr>
                <w:spacing w:val="-14"/>
              </w:rPr>
              <w:t xml:space="preserve"> </w:t>
            </w:r>
            <w:r>
              <w:t>разведки; классификацию пожаров;</w:t>
            </w:r>
          </w:p>
          <w:p w:rsidR="008030DB" w:rsidRDefault="00B85CAB">
            <w:pPr>
              <w:pStyle w:val="TableParagraph"/>
              <w:ind w:left="343"/>
            </w:pPr>
            <w:r>
              <w:t>опасные</w:t>
            </w:r>
            <w:r>
              <w:rPr>
                <w:spacing w:val="-2"/>
              </w:rPr>
              <w:t xml:space="preserve"> </w:t>
            </w:r>
            <w:r>
              <w:t>факторы пожара</w:t>
            </w:r>
            <w:r>
              <w:rPr>
                <w:spacing w:val="-2"/>
              </w:rPr>
              <w:t xml:space="preserve"> </w:t>
            </w:r>
            <w:r>
              <w:t>и последствия</w:t>
            </w:r>
            <w:r>
              <w:rPr>
                <w:spacing w:val="-2"/>
              </w:rPr>
              <w:t xml:space="preserve"> </w:t>
            </w:r>
            <w:r>
              <w:t>их воздействия</w:t>
            </w:r>
            <w:r>
              <w:rPr>
                <w:spacing w:val="-2"/>
              </w:rPr>
              <w:t xml:space="preserve"> </w:t>
            </w:r>
            <w:r>
              <w:t>на людей; нормативные</w:t>
            </w:r>
            <w:r>
              <w:rPr>
                <w:spacing w:val="42"/>
              </w:rPr>
              <w:t xml:space="preserve"> </w:t>
            </w:r>
            <w:r>
              <w:t>правовые</w:t>
            </w:r>
            <w:r>
              <w:rPr>
                <w:spacing w:val="41"/>
              </w:rPr>
              <w:t xml:space="preserve"> </w:t>
            </w:r>
            <w:r>
              <w:t>акты</w:t>
            </w:r>
            <w:r>
              <w:rPr>
                <w:spacing w:val="41"/>
              </w:rPr>
              <w:t xml:space="preserve"> </w:t>
            </w:r>
            <w:r>
              <w:t>и</w:t>
            </w:r>
            <w:r>
              <w:rPr>
                <w:spacing w:val="42"/>
              </w:rPr>
              <w:t xml:space="preserve"> </w:t>
            </w:r>
            <w:r>
              <w:t>локальные</w:t>
            </w:r>
            <w:r>
              <w:rPr>
                <w:spacing w:val="42"/>
              </w:rPr>
              <w:t xml:space="preserve"> </w:t>
            </w:r>
            <w:r>
              <w:t>акты</w:t>
            </w:r>
            <w:r>
              <w:rPr>
                <w:spacing w:val="43"/>
              </w:rPr>
              <w:t xml:space="preserve"> </w:t>
            </w:r>
            <w:r>
              <w:t>организаций</w:t>
            </w:r>
            <w:r>
              <w:rPr>
                <w:spacing w:val="42"/>
              </w:rPr>
              <w:t xml:space="preserve"> </w:t>
            </w:r>
            <w:r>
              <w:rPr>
                <w:spacing w:val="-5"/>
              </w:rPr>
              <w:t>по</w:t>
            </w:r>
          </w:p>
          <w:p w:rsidR="008030DB" w:rsidRDefault="00B85CAB">
            <w:pPr>
              <w:pStyle w:val="TableParagraph"/>
              <w:ind w:left="60"/>
            </w:pPr>
            <w:r>
              <w:t>тушению</w:t>
            </w:r>
            <w:r>
              <w:rPr>
                <w:spacing w:val="-6"/>
              </w:rPr>
              <w:t xml:space="preserve"> </w:t>
            </w:r>
            <w:r>
              <w:rPr>
                <w:spacing w:val="-2"/>
              </w:rPr>
              <w:t>пожаров;</w:t>
            </w:r>
          </w:p>
        </w:tc>
      </w:tr>
    </w:tbl>
    <w:p w:rsidR="008030DB" w:rsidRDefault="008030DB">
      <w:pPr>
        <w:sectPr w:rsidR="008030DB">
          <w:pgSz w:w="11900" w:h="16850"/>
          <w:pgMar w:top="900" w:right="0" w:bottom="760" w:left="1340" w:header="0" w:footer="573" w:gutter="0"/>
          <w:cols w:space="720"/>
        </w:sectPr>
      </w:pPr>
    </w:p>
    <w:tbl>
      <w:tblPr>
        <w:tblStyle w:val="TableNormal"/>
        <w:tblW w:w="0" w:type="auto"/>
        <w:tblInd w:w="3180" w:type="dxa"/>
        <w:tblLayout w:type="fixed"/>
        <w:tblLook w:val="01E0" w:firstRow="1" w:lastRow="1" w:firstColumn="1" w:lastColumn="1" w:noHBand="0" w:noVBand="0"/>
      </w:tblPr>
      <w:tblGrid>
        <w:gridCol w:w="6697"/>
      </w:tblGrid>
      <w:tr w:rsidR="008030DB">
        <w:trPr>
          <w:trHeight w:val="11589"/>
        </w:trPr>
        <w:tc>
          <w:tcPr>
            <w:tcW w:w="6697" w:type="dxa"/>
            <w:tcBorders>
              <w:left w:val="single" w:sz="4" w:space="0" w:color="000000"/>
              <w:right w:val="single" w:sz="4" w:space="0" w:color="000000"/>
            </w:tcBorders>
          </w:tcPr>
          <w:p w:rsidR="008030DB" w:rsidRDefault="00B85CAB">
            <w:pPr>
              <w:pStyle w:val="TableParagraph"/>
              <w:spacing w:before="97"/>
              <w:ind w:left="59" w:right="49" w:firstLine="283"/>
              <w:jc w:val="both"/>
            </w:pPr>
            <w:r>
              <w:lastRenderedPageBreak/>
              <w:t xml:space="preserve">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w:t>
            </w:r>
            <w:r>
              <w:rPr>
                <w:spacing w:val="-2"/>
              </w:rPr>
              <w:t>защиты;</w:t>
            </w:r>
          </w:p>
          <w:p w:rsidR="008030DB" w:rsidRDefault="00B85CAB">
            <w:pPr>
              <w:pStyle w:val="TableParagraph"/>
              <w:ind w:left="59" w:right="53" w:firstLine="283"/>
              <w:jc w:val="both"/>
            </w:pPr>
            <w:r>
              <w:t>тактику тушения и правила борьбы с распространением пожара в составе подразделений пожарной охраны;</w:t>
            </w:r>
          </w:p>
          <w:p w:rsidR="008030DB" w:rsidRDefault="00B85CAB">
            <w:pPr>
              <w:pStyle w:val="TableParagraph"/>
              <w:ind w:left="343"/>
              <w:jc w:val="both"/>
            </w:pPr>
            <w:r>
              <w:t>способы</w:t>
            </w:r>
            <w:r>
              <w:rPr>
                <w:spacing w:val="-5"/>
              </w:rPr>
              <w:t xml:space="preserve"> </w:t>
            </w:r>
            <w:r>
              <w:t>тушения</w:t>
            </w:r>
            <w:r>
              <w:rPr>
                <w:spacing w:val="-5"/>
              </w:rPr>
              <w:t xml:space="preserve"> </w:t>
            </w:r>
            <w:r>
              <w:t>возгораний</w:t>
            </w:r>
            <w:r>
              <w:rPr>
                <w:spacing w:val="-4"/>
              </w:rPr>
              <w:t xml:space="preserve"> </w:t>
            </w:r>
            <w:r>
              <w:t>в</w:t>
            </w:r>
            <w:r>
              <w:rPr>
                <w:spacing w:val="-5"/>
              </w:rPr>
              <w:t xml:space="preserve"> </w:t>
            </w:r>
            <w:r>
              <w:rPr>
                <w:spacing w:val="-2"/>
              </w:rPr>
              <w:t>электроустановках;</w:t>
            </w:r>
          </w:p>
          <w:p w:rsidR="008030DB" w:rsidRDefault="00B85CAB">
            <w:pPr>
              <w:pStyle w:val="TableParagraph"/>
              <w:ind w:left="59" w:right="50" w:firstLine="283"/>
              <w:jc w:val="both"/>
            </w:pPr>
            <w:r>
              <w:t>правила применения средств индивидуальной защиты при наличии взрывчатых и радиоактивных веществ в очаге возгорания;</w:t>
            </w:r>
          </w:p>
          <w:p w:rsidR="008030DB" w:rsidRDefault="00B85CAB">
            <w:pPr>
              <w:pStyle w:val="TableParagraph"/>
              <w:ind w:left="59" w:right="55" w:firstLine="283"/>
              <w:jc w:val="both"/>
            </w:pPr>
            <w:r>
              <w:t>принцип организации сетей противопожарного расположение пожарных гидрантов в районе пожарной охраны;</w:t>
            </w:r>
          </w:p>
          <w:p w:rsidR="008030DB" w:rsidRDefault="00B85CAB">
            <w:pPr>
              <w:pStyle w:val="TableParagraph"/>
              <w:ind w:left="343" w:right="3443"/>
              <w:jc w:val="both"/>
            </w:pPr>
            <w:r>
              <w:t>способы</w:t>
            </w:r>
            <w:r>
              <w:rPr>
                <w:spacing w:val="-14"/>
              </w:rPr>
              <w:t xml:space="preserve"> </w:t>
            </w:r>
            <w:r>
              <w:t>локализации</w:t>
            </w:r>
            <w:r>
              <w:rPr>
                <w:spacing w:val="-14"/>
              </w:rPr>
              <w:t xml:space="preserve"> </w:t>
            </w:r>
            <w:r>
              <w:t>горения; способы ликвидации горения;</w:t>
            </w:r>
          </w:p>
          <w:p w:rsidR="008030DB" w:rsidRDefault="00B85CAB">
            <w:pPr>
              <w:pStyle w:val="TableParagraph"/>
              <w:ind w:left="59" w:right="51" w:firstLine="283"/>
              <w:jc w:val="both"/>
            </w:pPr>
            <w:r>
              <w:t>способы локализации и ликвидации пожара в неблагоприятных погодных условиях и в труднодоступной местности;</w:t>
            </w:r>
          </w:p>
          <w:p w:rsidR="008030DB" w:rsidRDefault="00B85CAB">
            <w:pPr>
              <w:pStyle w:val="TableParagraph"/>
              <w:ind w:left="343" w:right="1126"/>
              <w:jc w:val="both"/>
            </w:pPr>
            <w:proofErr w:type="spellStart"/>
            <w:r>
              <w:t>пожаровзрывоопасные</w:t>
            </w:r>
            <w:proofErr w:type="spellEnd"/>
            <w:r>
              <w:rPr>
                <w:spacing w:val="-10"/>
              </w:rPr>
              <w:t xml:space="preserve"> </w:t>
            </w:r>
            <w:r>
              <w:t>свойства</w:t>
            </w:r>
            <w:r>
              <w:rPr>
                <w:spacing w:val="-10"/>
              </w:rPr>
              <w:t xml:space="preserve"> </w:t>
            </w:r>
            <w:r>
              <w:t>веществ</w:t>
            </w:r>
            <w:r>
              <w:rPr>
                <w:spacing w:val="-11"/>
              </w:rPr>
              <w:t xml:space="preserve"> </w:t>
            </w:r>
            <w:r>
              <w:t>и</w:t>
            </w:r>
            <w:r>
              <w:rPr>
                <w:spacing w:val="-10"/>
              </w:rPr>
              <w:t xml:space="preserve"> </w:t>
            </w:r>
            <w:r>
              <w:t>материалов; требования охраны труда и личной безопасности;</w:t>
            </w:r>
          </w:p>
          <w:p w:rsidR="008030DB" w:rsidRDefault="00B85CAB">
            <w:pPr>
              <w:pStyle w:val="TableParagraph"/>
              <w:spacing w:before="1"/>
              <w:ind w:left="59" w:right="50" w:firstLine="283"/>
              <w:jc w:val="right"/>
            </w:pPr>
            <w:r>
              <w:t>правила</w:t>
            </w:r>
            <w:r>
              <w:rPr>
                <w:spacing w:val="40"/>
              </w:rPr>
              <w:t xml:space="preserve"> </w:t>
            </w:r>
            <w:r>
              <w:t>проведения</w:t>
            </w:r>
            <w:r>
              <w:rPr>
                <w:spacing w:val="40"/>
              </w:rPr>
              <w:t xml:space="preserve"> </w:t>
            </w:r>
            <w:r>
              <w:t>аварийно-спасательных</w:t>
            </w:r>
            <w:r>
              <w:rPr>
                <w:spacing w:val="40"/>
              </w:rPr>
              <w:t xml:space="preserve"> </w:t>
            </w:r>
            <w:r>
              <w:t>работ</w:t>
            </w:r>
            <w:r>
              <w:rPr>
                <w:spacing w:val="40"/>
              </w:rPr>
              <w:t xml:space="preserve"> </w:t>
            </w:r>
            <w:r>
              <w:t>при</w:t>
            </w:r>
            <w:r>
              <w:rPr>
                <w:spacing w:val="40"/>
              </w:rPr>
              <w:t xml:space="preserve"> </w:t>
            </w:r>
            <w:r>
              <w:t>тушении пожаров</w:t>
            </w:r>
            <w:r>
              <w:rPr>
                <w:spacing w:val="-8"/>
              </w:rPr>
              <w:t xml:space="preserve"> </w:t>
            </w:r>
            <w:r>
              <w:t>с</w:t>
            </w:r>
            <w:r>
              <w:rPr>
                <w:spacing w:val="-4"/>
              </w:rPr>
              <w:t xml:space="preserve"> </w:t>
            </w:r>
            <w:r>
              <w:t>применением</w:t>
            </w:r>
            <w:r>
              <w:rPr>
                <w:spacing w:val="-7"/>
              </w:rPr>
              <w:t xml:space="preserve"> </w:t>
            </w:r>
            <w:r>
              <w:t>средств</w:t>
            </w:r>
            <w:r>
              <w:rPr>
                <w:spacing w:val="-5"/>
              </w:rPr>
              <w:t xml:space="preserve"> </w:t>
            </w:r>
            <w:r>
              <w:t>индивидуальной</w:t>
            </w:r>
            <w:r>
              <w:rPr>
                <w:spacing w:val="-5"/>
              </w:rPr>
              <w:t xml:space="preserve"> </w:t>
            </w:r>
            <w:r>
              <w:t>защиты</w:t>
            </w:r>
            <w:r>
              <w:rPr>
                <w:spacing w:val="-4"/>
              </w:rPr>
              <w:t xml:space="preserve"> </w:t>
            </w:r>
            <w:r>
              <w:t>и</w:t>
            </w:r>
            <w:r>
              <w:rPr>
                <w:spacing w:val="-4"/>
              </w:rPr>
              <w:t xml:space="preserve"> </w:t>
            </w:r>
            <w:r>
              <w:t>спасения; правила</w:t>
            </w:r>
            <w:r>
              <w:rPr>
                <w:spacing w:val="40"/>
              </w:rPr>
              <w:t xml:space="preserve"> </w:t>
            </w:r>
            <w:r>
              <w:t>применения,</w:t>
            </w:r>
            <w:r>
              <w:rPr>
                <w:spacing w:val="40"/>
              </w:rPr>
              <w:t xml:space="preserve"> </w:t>
            </w:r>
            <w:r>
              <w:t>функциональное</w:t>
            </w:r>
            <w:r>
              <w:rPr>
                <w:spacing w:val="40"/>
              </w:rPr>
              <w:t xml:space="preserve"> </w:t>
            </w:r>
            <w:r>
              <w:t>назначение</w:t>
            </w:r>
            <w:r>
              <w:rPr>
                <w:spacing w:val="40"/>
              </w:rPr>
              <w:t xml:space="preserve"> </w:t>
            </w:r>
            <w:r>
              <w:t>и</w:t>
            </w:r>
            <w:r>
              <w:rPr>
                <w:spacing w:val="40"/>
              </w:rPr>
              <w:t xml:space="preserve"> </w:t>
            </w:r>
            <w:r>
              <w:t>технические</w:t>
            </w:r>
          </w:p>
          <w:p w:rsidR="008030DB" w:rsidRDefault="00B85CAB">
            <w:pPr>
              <w:pStyle w:val="TableParagraph"/>
              <w:ind w:left="59"/>
            </w:pPr>
            <w:r>
              <w:t>характеристики</w:t>
            </w:r>
            <w:r>
              <w:rPr>
                <w:spacing w:val="80"/>
              </w:rPr>
              <w:t xml:space="preserve"> </w:t>
            </w:r>
            <w:r>
              <w:t>первичных</w:t>
            </w:r>
            <w:r>
              <w:rPr>
                <w:spacing w:val="80"/>
              </w:rPr>
              <w:t xml:space="preserve"> </w:t>
            </w:r>
            <w:r>
              <w:t>средств</w:t>
            </w:r>
            <w:r>
              <w:rPr>
                <w:spacing w:val="80"/>
              </w:rPr>
              <w:t xml:space="preserve"> </w:t>
            </w:r>
            <w:r>
              <w:t>пожаротушения,</w:t>
            </w:r>
            <w:r>
              <w:rPr>
                <w:spacing w:val="80"/>
              </w:rPr>
              <w:t xml:space="preserve"> </w:t>
            </w:r>
            <w:r>
              <w:t>пожарного оборудования и инструмента, пожарного снаряжения;</w:t>
            </w:r>
          </w:p>
          <w:p w:rsidR="008030DB" w:rsidRDefault="00B85CAB">
            <w:pPr>
              <w:pStyle w:val="TableParagraph"/>
              <w:ind w:left="59" w:right="50" w:firstLine="283"/>
            </w:pPr>
            <w:r>
              <w:t>особенности</w:t>
            </w:r>
            <w:r>
              <w:rPr>
                <w:spacing w:val="80"/>
              </w:rPr>
              <w:t xml:space="preserve"> </w:t>
            </w:r>
            <w:r>
              <w:t>осмотра</w:t>
            </w:r>
            <w:r>
              <w:rPr>
                <w:spacing w:val="80"/>
              </w:rPr>
              <w:t xml:space="preserve"> </w:t>
            </w:r>
            <w:r>
              <w:t>и</w:t>
            </w:r>
            <w:r>
              <w:rPr>
                <w:spacing w:val="80"/>
              </w:rPr>
              <w:t xml:space="preserve"> </w:t>
            </w:r>
            <w:r>
              <w:t>проведения</w:t>
            </w:r>
            <w:r>
              <w:rPr>
                <w:spacing w:val="80"/>
              </w:rPr>
              <w:t xml:space="preserve"> </w:t>
            </w:r>
            <w:r>
              <w:t>поиска</w:t>
            </w:r>
            <w:r>
              <w:rPr>
                <w:spacing w:val="80"/>
              </w:rPr>
              <w:t xml:space="preserve"> </w:t>
            </w:r>
            <w:r>
              <w:t>при</w:t>
            </w:r>
            <w:r>
              <w:rPr>
                <w:spacing w:val="80"/>
              </w:rPr>
              <w:t xml:space="preserve"> </w:t>
            </w:r>
            <w:r>
              <w:t>пожарах</w:t>
            </w:r>
            <w:r>
              <w:rPr>
                <w:spacing w:val="80"/>
              </w:rPr>
              <w:t xml:space="preserve"> </w:t>
            </w:r>
            <w:r>
              <w:t>и</w:t>
            </w:r>
            <w:r>
              <w:rPr>
                <w:spacing w:val="80"/>
              </w:rPr>
              <w:t xml:space="preserve"> </w:t>
            </w:r>
            <w:r>
              <w:t>аварийно-спасательных работах;</w:t>
            </w:r>
          </w:p>
          <w:p w:rsidR="008030DB" w:rsidRDefault="00B85CAB">
            <w:pPr>
              <w:pStyle w:val="TableParagraph"/>
              <w:ind w:left="59" w:firstLine="283"/>
            </w:pPr>
            <w:r>
              <w:t>инструкции,</w:t>
            </w:r>
            <w:r>
              <w:rPr>
                <w:spacing w:val="80"/>
              </w:rPr>
              <w:t xml:space="preserve"> </w:t>
            </w:r>
            <w:r>
              <w:t>порядок</w:t>
            </w:r>
            <w:r>
              <w:rPr>
                <w:spacing w:val="80"/>
              </w:rPr>
              <w:t xml:space="preserve"> </w:t>
            </w:r>
            <w:r>
              <w:t>действий,</w:t>
            </w:r>
            <w:r>
              <w:rPr>
                <w:spacing w:val="80"/>
              </w:rPr>
              <w:t xml:space="preserve"> </w:t>
            </w:r>
            <w:r>
              <w:t>методы</w:t>
            </w:r>
            <w:r>
              <w:rPr>
                <w:spacing w:val="80"/>
              </w:rPr>
              <w:t xml:space="preserve"> </w:t>
            </w:r>
            <w:r>
              <w:t>и</w:t>
            </w:r>
            <w:r>
              <w:rPr>
                <w:spacing w:val="80"/>
              </w:rPr>
              <w:t xml:space="preserve"> </w:t>
            </w:r>
            <w:r>
              <w:t>способы</w:t>
            </w:r>
            <w:r>
              <w:rPr>
                <w:spacing w:val="80"/>
              </w:rPr>
              <w:t xml:space="preserve"> </w:t>
            </w:r>
            <w:r>
              <w:t>спасения людей и имущества;</w:t>
            </w:r>
          </w:p>
          <w:p w:rsidR="008030DB" w:rsidRDefault="00B85CAB">
            <w:pPr>
              <w:pStyle w:val="TableParagraph"/>
              <w:spacing w:line="251" w:lineRule="exact"/>
              <w:ind w:left="343"/>
            </w:pPr>
            <w:r>
              <w:t>способы</w:t>
            </w:r>
            <w:r>
              <w:rPr>
                <w:spacing w:val="-5"/>
              </w:rPr>
              <w:t xml:space="preserve"> </w:t>
            </w:r>
            <w:r>
              <w:t>вскрытия</w:t>
            </w:r>
            <w:r>
              <w:rPr>
                <w:spacing w:val="-7"/>
              </w:rPr>
              <w:t xml:space="preserve"> </w:t>
            </w:r>
            <w:r>
              <w:t>конструкций</w:t>
            </w:r>
            <w:r>
              <w:rPr>
                <w:spacing w:val="-5"/>
              </w:rPr>
              <w:t xml:space="preserve"> </w:t>
            </w:r>
            <w:r>
              <w:t>и</w:t>
            </w:r>
            <w:r>
              <w:rPr>
                <w:spacing w:val="-6"/>
              </w:rPr>
              <w:t xml:space="preserve"> </w:t>
            </w:r>
            <w:r>
              <w:t>разборки</w:t>
            </w:r>
            <w:r>
              <w:rPr>
                <w:spacing w:val="-4"/>
              </w:rPr>
              <w:t xml:space="preserve"> </w:t>
            </w:r>
            <w:r>
              <w:rPr>
                <w:spacing w:val="-2"/>
              </w:rPr>
              <w:t>завалов;</w:t>
            </w:r>
          </w:p>
          <w:p w:rsidR="008030DB" w:rsidRDefault="00B85CAB">
            <w:pPr>
              <w:pStyle w:val="TableParagraph"/>
              <w:tabs>
                <w:tab w:val="left" w:pos="1857"/>
                <w:tab w:val="left" w:pos="3001"/>
                <w:tab w:val="left" w:pos="3764"/>
                <w:tab w:val="left" w:pos="5866"/>
              </w:tabs>
              <w:spacing w:before="2"/>
              <w:ind w:left="59" w:right="51" w:firstLine="283"/>
            </w:pPr>
            <w:r>
              <w:rPr>
                <w:spacing w:val="-2"/>
              </w:rPr>
              <w:t>нормативные</w:t>
            </w:r>
            <w:r>
              <w:tab/>
            </w:r>
            <w:r>
              <w:rPr>
                <w:spacing w:val="-2"/>
              </w:rPr>
              <w:t>правовые</w:t>
            </w:r>
            <w:r>
              <w:tab/>
            </w:r>
            <w:r>
              <w:rPr>
                <w:spacing w:val="-2"/>
              </w:rPr>
              <w:t>акты,</w:t>
            </w:r>
            <w:r>
              <w:tab/>
            </w:r>
            <w:r>
              <w:rPr>
                <w:spacing w:val="-2"/>
              </w:rPr>
              <w:t>регламентирующие</w:t>
            </w:r>
            <w:r>
              <w:tab/>
            </w:r>
            <w:r>
              <w:rPr>
                <w:spacing w:val="-2"/>
              </w:rPr>
              <w:t xml:space="preserve">порядок </w:t>
            </w:r>
            <w:r>
              <w:t>применения средств телефонной и радиосвязи;</w:t>
            </w:r>
          </w:p>
          <w:p w:rsidR="008030DB" w:rsidRDefault="00B85CAB">
            <w:pPr>
              <w:pStyle w:val="TableParagraph"/>
              <w:ind w:left="343" w:right="708"/>
            </w:pPr>
            <w:r>
              <w:t>правила</w:t>
            </w:r>
            <w:r>
              <w:rPr>
                <w:spacing w:val="-7"/>
              </w:rPr>
              <w:t xml:space="preserve"> </w:t>
            </w:r>
            <w:r>
              <w:t>работы</w:t>
            </w:r>
            <w:r>
              <w:rPr>
                <w:spacing w:val="-7"/>
              </w:rPr>
              <w:t xml:space="preserve"> </w:t>
            </w:r>
            <w:r>
              <w:t>со</w:t>
            </w:r>
            <w:r>
              <w:rPr>
                <w:spacing w:val="-7"/>
              </w:rPr>
              <w:t xml:space="preserve"> </w:t>
            </w:r>
            <w:r>
              <w:t>средствами</w:t>
            </w:r>
            <w:r>
              <w:rPr>
                <w:spacing w:val="-8"/>
              </w:rPr>
              <w:t xml:space="preserve"> </w:t>
            </w:r>
            <w:r>
              <w:t>телефонной</w:t>
            </w:r>
            <w:r>
              <w:rPr>
                <w:spacing w:val="-7"/>
              </w:rPr>
              <w:t xml:space="preserve"> </w:t>
            </w:r>
            <w:r>
              <w:t>и</w:t>
            </w:r>
            <w:r>
              <w:rPr>
                <w:spacing w:val="-8"/>
              </w:rPr>
              <w:t xml:space="preserve"> </w:t>
            </w:r>
            <w:r>
              <w:t>радиосвязи; основы организации диспетчерской службы;</w:t>
            </w:r>
          </w:p>
          <w:p w:rsidR="008030DB" w:rsidRDefault="00B85CAB">
            <w:pPr>
              <w:pStyle w:val="TableParagraph"/>
              <w:spacing w:line="251" w:lineRule="exact"/>
              <w:ind w:left="343"/>
            </w:pPr>
            <w:r>
              <w:t>порядок</w:t>
            </w:r>
            <w:r>
              <w:rPr>
                <w:spacing w:val="-5"/>
              </w:rPr>
              <w:t xml:space="preserve"> </w:t>
            </w:r>
            <w:r>
              <w:t>организации</w:t>
            </w:r>
            <w:r>
              <w:rPr>
                <w:spacing w:val="-6"/>
              </w:rPr>
              <w:t xml:space="preserve"> </w:t>
            </w:r>
            <w:r>
              <w:t>связи</w:t>
            </w:r>
            <w:r>
              <w:rPr>
                <w:spacing w:val="-5"/>
              </w:rPr>
              <w:t xml:space="preserve"> </w:t>
            </w:r>
            <w:r>
              <w:t>на</w:t>
            </w:r>
            <w:r>
              <w:rPr>
                <w:spacing w:val="-5"/>
              </w:rPr>
              <w:t xml:space="preserve"> </w:t>
            </w:r>
            <w:r>
              <w:rPr>
                <w:spacing w:val="-2"/>
              </w:rPr>
              <w:t>пожаре;</w:t>
            </w:r>
          </w:p>
          <w:p w:rsidR="008030DB" w:rsidRDefault="00B85CAB">
            <w:pPr>
              <w:pStyle w:val="TableParagraph"/>
              <w:spacing w:before="2"/>
              <w:ind w:left="343" w:right="708"/>
            </w:pPr>
            <w:r>
              <w:t>правила и порядок ведения радиообмена на пожаре; правила</w:t>
            </w:r>
            <w:r>
              <w:rPr>
                <w:spacing w:val="-6"/>
              </w:rPr>
              <w:t xml:space="preserve"> </w:t>
            </w:r>
            <w:r>
              <w:t>и</w:t>
            </w:r>
            <w:r>
              <w:rPr>
                <w:spacing w:val="-6"/>
              </w:rPr>
              <w:t xml:space="preserve"> </w:t>
            </w:r>
            <w:r>
              <w:t>порядок</w:t>
            </w:r>
            <w:r>
              <w:rPr>
                <w:spacing w:val="-6"/>
              </w:rPr>
              <w:t xml:space="preserve"> </w:t>
            </w:r>
            <w:r>
              <w:t>передачи</w:t>
            </w:r>
            <w:r>
              <w:rPr>
                <w:spacing w:val="-6"/>
              </w:rPr>
              <w:t xml:space="preserve"> </w:t>
            </w:r>
            <w:r>
              <w:t>информации</w:t>
            </w:r>
            <w:r>
              <w:rPr>
                <w:spacing w:val="-6"/>
              </w:rPr>
              <w:t xml:space="preserve"> </w:t>
            </w:r>
            <w:r>
              <w:t>с</w:t>
            </w:r>
            <w:r>
              <w:rPr>
                <w:spacing w:val="-6"/>
              </w:rPr>
              <w:t xml:space="preserve"> </w:t>
            </w:r>
            <w:r>
              <w:t>места</w:t>
            </w:r>
            <w:r>
              <w:rPr>
                <w:spacing w:val="-6"/>
              </w:rPr>
              <w:t xml:space="preserve"> </w:t>
            </w:r>
            <w:r>
              <w:t xml:space="preserve">пожара; позывные </w:t>
            </w:r>
            <w:proofErr w:type="spellStart"/>
            <w:r>
              <w:t>радиоабонентов</w:t>
            </w:r>
            <w:proofErr w:type="spellEnd"/>
            <w:r>
              <w:t xml:space="preserve"> и порядок их построения;</w:t>
            </w:r>
          </w:p>
          <w:p w:rsidR="008030DB" w:rsidRDefault="00B85CAB">
            <w:pPr>
              <w:pStyle w:val="TableParagraph"/>
              <w:ind w:left="59" w:right="49" w:firstLine="283"/>
              <w:jc w:val="both"/>
            </w:pPr>
            <w:r>
              <w:t xml:space="preserve">нормативные правовые акты, регламентирующие порядок организации </w:t>
            </w:r>
            <w:proofErr w:type="spellStart"/>
            <w:r>
              <w:t>газодымозащитной</w:t>
            </w:r>
            <w:proofErr w:type="spellEnd"/>
            <w:r>
              <w:t xml:space="preserve"> службы (далее - ГЗДС);</w:t>
            </w:r>
          </w:p>
          <w:p w:rsidR="008030DB" w:rsidRDefault="00B85CAB">
            <w:pPr>
              <w:pStyle w:val="TableParagraph"/>
              <w:ind w:left="59" w:right="49" w:firstLine="283"/>
              <w:jc w:val="both"/>
            </w:pPr>
            <w:r>
              <w:t>устройство, характеристики и порядок работы средств индивидуальной</w:t>
            </w:r>
            <w:r>
              <w:rPr>
                <w:spacing w:val="-5"/>
              </w:rPr>
              <w:t xml:space="preserve"> </w:t>
            </w:r>
            <w:r>
              <w:t>защиты</w:t>
            </w:r>
            <w:r>
              <w:rPr>
                <w:spacing w:val="-6"/>
              </w:rPr>
              <w:t xml:space="preserve"> </w:t>
            </w:r>
            <w:r>
              <w:t>органов</w:t>
            </w:r>
            <w:r>
              <w:rPr>
                <w:spacing w:val="-5"/>
              </w:rPr>
              <w:t xml:space="preserve"> </w:t>
            </w:r>
            <w:r>
              <w:t>дыхания</w:t>
            </w:r>
            <w:r>
              <w:rPr>
                <w:spacing w:val="-5"/>
              </w:rPr>
              <w:t xml:space="preserve"> </w:t>
            </w:r>
            <w:r>
              <w:t>(далее</w:t>
            </w:r>
            <w:r>
              <w:rPr>
                <w:spacing w:val="-2"/>
              </w:rPr>
              <w:t xml:space="preserve"> </w:t>
            </w:r>
            <w:r>
              <w:t>-</w:t>
            </w:r>
            <w:r>
              <w:rPr>
                <w:spacing w:val="-6"/>
              </w:rPr>
              <w:t xml:space="preserve"> </w:t>
            </w:r>
            <w:r>
              <w:t>СИЗОД)</w:t>
            </w:r>
            <w:r>
              <w:rPr>
                <w:spacing w:val="-3"/>
              </w:rPr>
              <w:t xml:space="preserve"> </w:t>
            </w:r>
            <w:r>
              <w:t>и</w:t>
            </w:r>
            <w:r>
              <w:rPr>
                <w:spacing w:val="-4"/>
              </w:rPr>
              <w:t xml:space="preserve"> </w:t>
            </w:r>
            <w:r>
              <w:t>другого оборудования ГДЗС, закрепленного за ним;</w:t>
            </w:r>
          </w:p>
          <w:p w:rsidR="008030DB" w:rsidRDefault="00B85CAB">
            <w:pPr>
              <w:pStyle w:val="TableParagraph"/>
              <w:ind w:left="59" w:right="53" w:firstLine="283"/>
              <w:jc w:val="both"/>
            </w:pPr>
            <w:r>
              <w:t xml:space="preserve">порядок содержания в полном технической исправности СИЗОД, другой закрепленный за ним пожарный инструмент и оборудование </w:t>
            </w:r>
            <w:r>
              <w:rPr>
                <w:spacing w:val="-2"/>
              </w:rPr>
              <w:t>ГДЗС;</w:t>
            </w:r>
          </w:p>
          <w:p w:rsidR="008030DB" w:rsidRDefault="00B85CAB">
            <w:pPr>
              <w:pStyle w:val="TableParagraph"/>
              <w:ind w:left="343"/>
            </w:pPr>
            <w:r>
              <w:t>сроки</w:t>
            </w:r>
            <w:r>
              <w:rPr>
                <w:spacing w:val="-7"/>
              </w:rPr>
              <w:t xml:space="preserve"> </w:t>
            </w:r>
            <w:r>
              <w:t>и</w:t>
            </w:r>
            <w:r>
              <w:rPr>
                <w:spacing w:val="-8"/>
              </w:rPr>
              <w:t xml:space="preserve"> </w:t>
            </w:r>
            <w:r>
              <w:t>порядок</w:t>
            </w:r>
            <w:r>
              <w:rPr>
                <w:spacing w:val="-6"/>
              </w:rPr>
              <w:t xml:space="preserve"> </w:t>
            </w:r>
            <w:r>
              <w:t>проведения</w:t>
            </w:r>
            <w:r>
              <w:rPr>
                <w:spacing w:val="-8"/>
              </w:rPr>
              <w:t xml:space="preserve"> </w:t>
            </w:r>
            <w:r>
              <w:t>технического</w:t>
            </w:r>
            <w:r>
              <w:rPr>
                <w:spacing w:val="-7"/>
              </w:rPr>
              <w:t xml:space="preserve"> </w:t>
            </w:r>
            <w:r>
              <w:t>обслуживания</w:t>
            </w:r>
            <w:r>
              <w:rPr>
                <w:spacing w:val="-8"/>
              </w:rPr>
              <w:t xml:space="preserve"> </w:t>
            </w:r>
            <w:r>
              <w:t>СИЗОД; служебную документацию ГДЗС и порядок ее ведения;</w:t>
            </w:r>
          </w:p>
        </w:tc>
      </w:tr>
      <w:tr w:rsidR="008030DB">
        <w:trPr>
          <w:trHeight w:val="2988"/>
        </w:trPr>
        <w:tc>
          <w:tcPr>
            <w:tcW w:w="6697" w:type="dxa"/>
            <w:tcBorders>
              <w:left w:val="single" w:sz="4" w:space="0" w:color="000000"/>
              <w:right w:val="single" w:sz="4" w:space="0" w:color="000000"/>
            </w:tcBorders>
          </w:tcPr>
          <w:p w:rsidR="008030DB" w:rsidRDefault="00B85CAB">
            <w:pPr>
              <w:pStyle w:val="TableParagraph"/>
              <w:spacing w:before="97"/>
              <w:ind w:left="59" w:right="52" w:firstLine="283"/>
              <w:jc w:val="both"/>
            </w:pPr>
            <w:r>
              <w:t>организацию деятельности ГДЗС и порядок тушения пожаров с использованием СИЗОД в непригодной для дыхания среде;</w:t>
            </w:r>
          </w:p>
          <w:p w:rsidR="008030DB" w:rsidRDefault="00B85CAB">
            <w:pPr>
              <w:pStyle w:val="TableParagraph"/>
              <w:ind w:left="59" w:right="50" w:firstLine="283"/>
              <w:jc w:val="both"/>
            </w:pPr>
            <w:r>
              <w:t>обязанности личного состава при тушении пожаров в</w:t>
            </w:r>
            <w:r>
              <w:rPr>
                <w:spacing w:val="40"/>
              </w:rPr>
              <w:t xml:space="preserve"> </w:t>
            </w:r>
            <w:r>
              <w:t xml:space="preserve">непригодной для дыхания среде в составе звена </w:t>
            </w:r>
            <w:proofErr w:type="spellStart"/>
            <w:r>
              <w:t>газодымозащитной</w:t>
            </w:r>
            <w:proofErr w:type="spellEnd"/>
            <w:r>
              <w:t xml:space="preserve"> </w:t>
            </w:r>
            <w:r>
              <w:rPr>
                <w:spacing w:val="-2"/>
              </w:rPr>
              <w:t>службы;</w:t>
            </w:r>
          </w:p>
          <w:p w:rsidR="008030DB" w:rsidRDefault="00B85CAB">
            <w:pPr>
              <w:pStyle w:val="TableParagraph"/>
              <w:ind w:left="59" w:right="52" w:firstLine="283"/>
              <w:jc w:val="both"/>
            </w:pPr>
            <w:r>
              <w:t xml:space="preserve">обязанности </w:t>
            </w:r>
            <w:proofErr w:type="spellStart"/>
            <w:r>
              <w:t>газодымозащитника</w:t>
            </w:r>
            <w:proofErr w:type="spellEnd"/>
            <w:r>
              <w:t xml:space="preserve"> при использовании СИЗОД в непригодной для дыхания среде;</w:t>
            </w:r>
          </w:p>
          <w:p w:rsidR="008030DB" w:rsidRDefault="00B85CAB">
            <w:pPr>
              <w:pStyle w:val="TableParagraph"/>
              <w:spacing w:before="1"/>
              <w:ind w:left="59" w:right="48" w:firstLine="283"/>
              <w:jc w:val="both"/>
            </w:pPr>
            <w:r>
              <w:t xml:space="preserve">обязанности </w:t>
            </w:r>
            <w:proofErr w:type="spellStart"/>
            <w:r>
              <w:t>газодымозащитника</w:t>
            </w:r>
            <w:proofErr w:type="spellEnd"/>
            <w:r>
              <w:t xml:space="preserve"> и постового на посту безопасности при осуществлении своей деятельности;</w:t>
            </w:r>
          </w:p>
          <w:p w:rsidR="008030DB" w:rsidRDefault="00B85CAB">
            <w:pPr>
              <w:pStyle w:val="TableParagraph"/>
              <w:ind w:left="59" w:right="51" w:firstLine="283"/>
              <w:jc w:val="both"/>
            </w:pPr>
            <w:r>
              <w:t>требования безопасности при тушении пожаров в непригодной</w:t>
            </w:r>
            <w:r>
              <w:rPr>
                <w:spacing w:val="40"/>
              </w:rPr>
              <w:t xml:space="preserve"> </w:t>
            </w:r>
            <w:r>
              <w:t>для дыхания среде с использованием СИЗОД;</w:t>
            </w:r>
          </w:p>
        </w:tc>
      </w:tr>
    </w:tbl>
    <w:p w:rsidR="008030DB" w:rsidRDefault="00B85CAB">
      <w:pPr>
        <w:rPr>
          <w:sz w:val="2"/>
          <w:szCs w:val="2"/>
        </w:rPr>
      </w:pPr>
      <w:r>
        <w:rPr>
          <w:noProof/>
          <w:lang w:eastAsia="ru-RU"/>
        </w:rPr>
        <mc:AlternateContent>
          <mc:Choice Requires="wps">
            <w:drawing>
              <wp:anchor distT="0" distB="0" distL="0" distR="0" simplePos="0" relativeHeight="15730688" behindDoc="0" locked="0" layoutInCell="1" allowOverlap="1">
                <wp:simplePos x="0" y="0"/>
                <wp:positionH relativeFrom="page">
                  <wp:posOffset>955852</wp:posOffset>
                </wp:positionH>
                <wp:positionV relativeFrom="page">
                  <wp:posOffset>618755</wp:posOffset>
                </wp:positionV>
                <wp:extent cx="6350" cy="925703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257030"/>
                        </a:xfrm>
                        <a:custGeom>
                          <a:avLst/>
                          <a:gdLst/>
                          <a:ahLst/>
                          <a:cxnLst/>
                          <a:rect l="l" t="t" r="r" b="b"/>
                          <a:pathLst>
                            <a:path w="6350" h="9257030">
                              <a:moveTo>
                                <a:pt x="6096" y="7426198"/>
                              </a:moveTo>
                              <a:lnTo>
                                <a:pt x="0" y="7426198"/>
                              </a:lnTo>
                              <a:lnTo>
                                <a:pt x="0" y="9256763"/>
                              </a:lnTo>
                              <a:lnTo>
                                <a:pt x="6096" y="9256763"/>
                              </a:lnTo>
                              <a:lnTo>
                                <a:pt x="6096" y="7426198"/>
                              </a:lnTo>
                              <a:close/>
                            </a:path>
                            <a:path w="6350" h="9257030">
                              <a:moveTo>
                                <a:pt x="6096" y="0"/>
                              </a:moveTo>
                              <a:lnTo>
                                <a:pt x="0" y="0"/>
                              </a:lnTo>
                              <a:lnTo>
                                <a:pt x="0" y="65519"/>
                              </a:lnTo>
                              <a:lnTo>
                                <a:pt x="0" y="7360653"/>
                              </a:lnTo>
                              <a:lnTo>
                                <a:pt x="0" y="7426185"/>
                              </a:lnTo>
                              <a:lnTo>
                                <a:pt x="6096" y="7426185"/>
                              </a:lnTo>
                              <a:lnTo>
                                <a:pt x="6096" y="7360653"/>
                              </a:lnTo>
                              <a:lnTo>
                                <a:pt x="6096" y="655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D2BCBC" id="Graphic 10" o:spid="_x0000_s1026" style="position:absolute;margin-left:75.25pt;margin-top:48.7pt;width:.5pt;height:728.9pt;z-index:15730688;visibility:visible;mso-wrap-style:square;mso-wrap-distance-left:0;mso-wrap-distance-top:0;mso-wrap-distance-right:0;mso-wrap-distance-bottom:0;mso-position-horizontal:absolute;mso-position-horizontal-relative:page;mso-position-vertical:absolute;mso-position-vertical-relative:page;v-text-anchor:top" coordsize="6350,925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" path="m6096,7426198r-6096,l,9256763r6096,l6096,7426198xem6096,l,,,65519,,7360653r,65532l6096,7426185r,-65532l6096,65519,6096,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tbl>
      <w:tblPr>
        <w:tblStyle w:val="TableNormal"/>
        <w:tblW w:w="0" w:type="auto"/>
        <w:tblInd w:w="3180" w:type="dxa"/>
        <w:tblLayout w:type="fixed"/>
        <w:tblLook w:val="01E0" w:firstRow="1" w:lastRow="1" w:firstColumn="1" w:lastColumn="1" w:noHBand="0" w:noVBand="0"/>
      </w:tblPr>
      <w:tblGrid>
        <w:gridCol w:w="6697"/>
      </w:tblGrid>
      <w:tr w:rsidR="008030DB">
        <w:trPr>
          <w:trHeight w:val="9058"/>
        </w:trPr>
        <w:tc>
          <w:tcPr>
            <w:tcW w:w="6697" w:type="dxa"/>
            <w:tcBorders>
              <w:left w:val="single" w:sz="4" w:space="0" w:color="000000"/>
              <w:right w:val="single" w:sz="4" w:space="0" w:color="000000"/>
            </w:tcBorders>
          </w:tcPr>
          <w:p w:rsidR="008030DB" w:rsidRDefault="00B85CAB">
            <w:pPr>
              <w:pStyle w:val="TableParagraph"/>
              <w:spacing w:before="97"/>
              <w:ind w:left="59" w:firstLine="283"/>
            </w:pPr>
            <w:r>
              <w:lastRenderedPageBreak/>
              <w:t>порядок</w:t>
            </w:r>
            <w:r>
              <w:rPr>
                <w:spacing w:val="80"/>
              </w:rPr>
              <w:t xml:space="preserve"> </w:t>
            </w:r>
            <w:r>
              <w:t>проведения</w:t>
            </w:r>
            <w:r>
              <w:rPr>
                <w:spacing w:val="80"/>
              </w:rPr>
              <w:t xml:space="preserve"> </w:t>
            </w:r>
            <w:r>
              <w:t>расчетов</w:t>
            </w:r>
            <w:r>
              <w:rPr>
                <w:spacing w:val="80"/>
              </w:rPr>
              <w:t xml:space="preserve"> </w:t>
            </w:r>
            <w:r>
              <w:t>запаса</w:t>
            </w:r>
            <w:r>
              <w:rPr>
                <w:spacing w:val="80"/>
              </w:rPr>
              <w:t xml:space="preserve"> </w:t>
            </w:r>
            <w:r>
              <w:t>воздуха</w:t>
            </w:r>
            <w:r>
              <w:rPr>
                <w:spacing w:val="80"/>
              </w:rPr>
              <w:t xml:space="preserve"> </w:t>
            </w:r>
            <w:r>
              <w:t>(кислорода)</w:t>
            </w:r>
            <w:r>
              <w:rPr>
                <w:spacing w:val="80"/>
              </w:rPr>
              <w:t xml:space="preserve"> </w:t>
            </w:r>
            <w:r>
              <w:t>и</w:t>
            </w:r>
            <w:r>
              <w:rPr>
                <w:spacing w:val="40"/>
              </w:rPr>
              <w:t xml:space="preserve"> </w:t>
            </w:r>
            <w:r>
              <w:t>времени работы звена ГДЗС в СИЗОД;</w:t>
            </w:r>
          </w:p>
          <w:p w:rsidR="008030DB" w:rsidRDefault="00B85CAB">
            <w:pPr>
              <w:pStyle w:val="TableParagraph"/>
              <w:spacing w:before="1"/>
              <w:ind w:left="59" w:firstLine="283"/>
            </w:pPr>
            <w:r>
              <w:t>порядок проведения</w:t>
            </w:r>
            <w:r>
              <w:rPr>
                <w:spacing w:val="-1"/>
              </w:rPr>
              <w:t xml:space="preserve"> </w:t>
            </w:r>
            <w:r>
              <w:t>аварийно-спасательных работ</w:t>
            </w:r>
            <w:r>
              <w:rPr>
                <w:spacing w:val="-1"/>
              </w:rPr>
              <w:t xml:space="preserve"> </w:t>
            </w:r>
            <w:r>
              <w:t xml:space="preserve">в составе звена </w:t>
            </w:r>
            <w:proofErr w:type="spellStart"/>
            <w:r>
              <w:t>газодымозащитной</w:t>
            </w:r>
            <w:proofErr w:type="spellEnd"/>
            <w:r>
              <w:t xml:space="preserve"> службы;</w:t>
            </w:r>
          </w:p>
          <w:p w:rsidR="008030DB" w:rsidRDefault="00B85CAB">
            <w:pPr>
              <w:pStyle w:val="TableParagraph"/>
              <w:ind w:left="59" w:firstLine="283"/>
            </w:pPr>
            <w:r>
              <w:t>порядок</w:t>
            </w:r>
            <w:r>
              <w:rPr>
                <w:spacing w:val="33"/>
              </w:rPr>
              <w:t xml:space="preserve"> </w:t>
            </w:r>
            <w:r>
              <w:t>подготовки</w:t>
            </w:r>
            <w:r>
              <w:rPr>
                <w:spacing w:val="34"/>
              </w:rPr>
              <w:t xml:space="preserve"> </w:t>
            </w:r>
            <w:r>
              <w:t>СИЗОД</w:t>
            </w:r>
            <w:r>
              <w:rPr>
                <w:spacing w:val="34"/>
              </w:rPr>
              <w:t xml:space="preserve"> </w:t>
            </w:r>
            <w:r>
              <w:t>к</w:t>
            </w:r>
            <w:r>
              <w:rPr>
                <w:spacing w:val="33"/>
              </w:rPr>
              <w:t xml:space="preserve"> </w:t>
            </w:r>
            <w:r>
              <w:t>использованию</w:t>
            </w:r>
            <w:r>
              <w:rPr>
                <w:spacing w:val="34"/>
              </w:rPr>
              <w:t xml:space="preserve"> </w:t>
            </w:r>
            <w:r>
              <w:t>личным</w:t>
            </w:r>
            <w:r>
              <w:rPr>
                <w:spacing w:val="34"/>
              </w:rPr>
              <w:t xml:space="preserve"> </w:t>
            </w:r>
            <w:r>
              <w:t xml:space="preserve">составом подразделений перед </w:t>
            </w:r>
            <w:proofErr w:type="spellStart"/>
            <w:r>
              <w:t>заступлением</w:t>
            </w:r>
            <w:proofErr w:type="spellEnd"/>
            <w:r>
              <w:t xml:space="preserve"> на дежурство;</w:t>
            </w:r>
          </w:p>
          <w:p w:rsidR="008030DB" w:rsidRDefault="00B85CAB">
            <w:pPr>
              <w:pStyle w:val="TableParagraph"/>
              <w:spacing w:before="3" w:line="251" w:lineRule="exact"/>
              <w:ind w:left="343"/>
              <w:rPr>
                <w:b/>
              </w:rPr>
            </w:pPr>
            <w:r>
              <w:rPr>
                <w:b/>
                <w:spacing w:val="-2"/>
              </w:rPr>
              <w:t>уметь:</w:t>
            </w:r>
          </w:p>
          <w:p w:rsidR="008030DB" w:rsidRDefault="00B85CAB">
            <w:pPr>
              <w:pStyle w:val="TableParagraph"/>
              <w:ind w:left="59" w:right="52" w:firstLine="283"/>
              <w:jc w:val="both"/>
            </w:pPr>
            <w:r>
              <w:t>выявлять происшествия и нарушения пожарной безопасности во время несения службы;</w:t>
            </w:r>
          </w:p>
          <w:p w:rsidR="008030DB" w:rsidRDefault="00B85CAB">
            <w:pPr>
              <w:pStyle w:val="TableParagraph"/>
              <w:ind w:left="59" w:right="50" w:firstLine="283"/>
              <w:jc w:val="both"/>
            </w:pPr>
            <w:r>
              <w:t>осуществлять доклад о происшествиях и нарушениях пожарной безопасности, выявленных во время несения службы;</w:t>
            </w:r>
          </w:p>
          <w:p w:rsidR="008030DB" w:rsidRDefault="00B85CAB">
            <w:pPr>
              <w:pStyle w:val="TableParagraph"/>
              <w:ind w:left="59" w:right="52" w:firstLine="283"/>
              <w:jc w:val="both"/>
            </w:pPr>
            <w:r>
              <w:t>обеспечивать</w:t>
            </w:r>
            <w:r>
              <w:rPr>
                <w:spacing w:val="-2"/>
              </w:rPr>
              <w:t xml:space="preserve"> </w:t>
            </w:r>
            <w:r>
              <w:t>охрану,</w:t>
            </w:r>
            <w:r>
              <w:rPr>
                <w:spacing w:val="-2"/>
              </w:rPr>
              <w:t xml:space="preserve"> </w:t>
            </w:r>
            <w:r>
              <w:t>чистоту</w:t>
            </w:r>
            <w:r>
              <w:rPr>
                <w:spacing w:val="-5"/>
              </w:rPr>
              <w:t xml:space="preserve"> </w:t>
            </w:r>
            <w:r>
              <w:t>и</w:t>
            </w:r>
            <w:r>
              <w:rPr>
                <w:spacing w:val="-1"/>
              </w:rPr>
              <w:t xml:space="preserve"> </w:t>
            </w:r>
            <w:r>
              <w:t>порядок</w:t>
            </w:r>
            <w:r>
              <w:rPr>
                <w:spacing w:val="-1"/>
              </w:rPr>
              <w:t xml:space="preserve"> </w:t>
            </w:r>
            <w:r>
              <w:t>помещений</w:t>
            </w:r>
            <w:r>
              <w:rPr>
                <w:spacing w:val="-3"/>
              </w:rPr>
              <w:t xml:space="preserve"> </w:t>
            </w:r>
            <w:r>
              <w:t>и</w:t>
            </w:r>
            <w:r>
              <w:rPr>
                <w:spacing w:val="-3"/>
              </w:rPr>
              <w:t xml:space="preserve"> </w:t>
            </w:r>
            <w:r>
              <w:t>территорий подразделений пожарной охраны;</w:t>
            </w:r>
          </w:p>
          <w:p w:rsidR="008030DB" w:rsidRDefault="00B85CAB">
            <w:pPr>
              <w:pStyle w:val="TableParagraph"/>
              <w:ind w:left="59" w:right="50" w:firstLine="283"/>
              <w:jc w:val="both"/>
            </w:pPr>
            <w:r>
              <w:t>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8030DB" w:rsidRDefault="00B85CAB">
            <w:pPr>
              <w:pStyle w:val="TableParagraph"/>
              <w:ind w:left="343"/>
              <w:jc w:val="both"/>
            </w:pPr>
            <w:r>
              <w:t>выполнять</w:t>
            </w:r>
            <w:r>
              <w:rPr>
                <w:spacing w:val="-8"/>
              </w:rPr>
              <w:t xml:space="preserve"> </w:t>
            </w:r>
            <w:r>
              <w:t>обязанности</w:t>
            </w:r>
            <w:r>
              <w:rPr>
                <w:spacing w:val="-10"/>
              </w:rPr>
              <w:t xml:space="preserve"> </w:t>
            </w:r>
            <w:r>
              <w:t>согласно</w:t>
            </w:r>
            <w:r>
              <w:rPr>
                <w:spacing w:val="-8"/>
              </w:rPr>
              <w:t xml:space="preserve"> </w:t>
            </w:r>
            <w:r>
              <w:t>должностной</w:t>
            </w:r>
            <w:r>
              <w:rPr>
                <w:spacing w:val="-7"/>
              </w:rPr>
              <w:t xml:space="preserve"> </w:t>
            </w:r>
            <w:r>
              <w:rPr>
                <w:spacing w:val="-2"/>
              </w:rPr>
              <w:t>инструкции;</w:t>
            </w:r>
          </w:p>
          <w:p w:rsidR="008030DB" w:rsidRDefault="00B85CAB">
            <w:pPr>
              <w:pStyle w:val="TableParagraph"/>
              <w:ind w:left="59" w:right="49" w:firstLine="283"/>
              <w:jc w:val="both"/>
            </w:pPr>
            <w:r>
              <w:t xml:space="preserve">выполнять проверку наружного противопожарного </w:t>
            </w:r>
            <w:r>
              <w:rPr>
                <w:spacing w:val="-2"/>
              </w:rPr>
              <w:t>водоснабжения;</w:t>
            </w:r>
          </w:p>
          <w:p w:rsidR="008030DB" w:rsidRDefault="00B85CAB">
            <w:pPr>
              <w:pStyle w:val="TableParagraph"/>
              <w:ind w:left="59" w:right="50" w:firstLine="283"/>
              <w:jc w:val="both"/>
            </w:pPr>
            <w:r>
              <w:t xml:space="preserve">проводить отработку вопросов взаимодействия при практических </w:t>
            </w:r>
            <w:r>
              <w:rPr>
                <w:spacing w:val="-2"/>
              </w:rPr>
              <w:t>занятиях;</w:t>
            </w:r>
          </w:p>
          <w:p w:rsidR="008030DB" w:rsidRDefault="00B85CAB">
            <w:pPr>
              <w:pStyle w:val="TableParagraph"/>
              <w:ind w:left="59" w:right="52" w:firstLine="283"/>
              <w:jc w:val="both"/>
            </w:pPr>
            <w:r>
              <w:t>вести конспекты занятий по совершенствованию профессиональной подготовки;</w:t>
            </w:r>
          </w:p>
          <w:p w:rsidR="008030DB" w:rsidRDefault="00B85CAB">
            <w:pPr>
              <w:pStyle w:val="TableParagraph"/>
              <w:ind w:left="59" w:right="50" w:firstLine="283"/>
              <w:jc w:val="both"/>
            </w:pPr>
            <w:r>
              <w:t>проводить осмотр места пожара с целью поиска людей при пожарах и аварийно-спасательных работах;</w:t>
            </w:r>
          </w:p>
          <w:p w:rsidR="008030DB" w:rsidRDefault="00B85CAB">
            <w:pPr>
              <w:pStyle w:val="TableParagraph"/>
              <w:ind w:left="59" w:right="51" w:firstLine="283"/>
              <w:jc w:val="both"/>
            </w:pPr>
            <w:r>
              <w:t>применять различные индивидуальные и групповые средства спасения людей и имущества на пожаре;</w:t>
            </w:r>
          </w:p>
          <w:p w:rsidR="008030DB" w:rsidRDefault="00B85CAB">
            <w:pPr>
              <w:pStyle w:val="TableParagraph"/>
              <w:ind w:left="343" w:right="571"/>
              <w:jc w:val="both"/>
            </w:pPr>
            <w:r>
              <w:t>применять</w:t>
            </w:r>
            <w:r>
              <w:rPr>
                <w:spacing w:val="-6"/>
              </w:rPr>
              <w:t xml:space="preserve"> </w:t>
            </w:r>
            <w:r>
              <w:t>различные</w:t>
            </w:r>
            <w:r>
              <w:rPr>
                <w:spacing w:val="-8"/>
              </w:rPr>
              <w:t xml:space="preserve"> </w:t>
            </w:r>
            <w:r>
              <w:t>способы</w:t>
            </w:r>
            <w:r>
              <w:rPr>
                <w:spacing w:val="-8"/>
              </w:rPr>
              <w:t xml:space="preserve"> </w:t>
            </w:r>
            <w:r>
              <w:t>спасения</w:t>
            </w:r>
            <w:r>
              <w:rPr>
                <w:spacing w:val="-7"/>
              </w:rPr>
              <w:t xml:space="preserve"> </w:t>
            </w:r>
            <w:r>
              <w:t>людей</w:t>
            </w:r>
            <w:r>
              <w:rPr>
                <w:spacing w:val="-6"/>
              </w:rPr>
              <w:t xml:space="preserve"> </w:t>
            </w:r>
            <w:r>
              <w:t>и</w:t>
            </w:r>
            <w:r>
              <w:rPr>
                <w:spacing w:val="-7"/>
              </w:rPr>
              <w:t xml:space="preserve"> </w:t>
            </w:r>
            <w:r>
              <w:t>имущества; ориентироваться в условиях ограниченной видимости;</w:t>
            </w:r>
          </w:p>
          <w:p w:rsidR="008030DB" w:rsidRDefault="00B85CAB">
            <w:pPr>
              <w:pStyle w:val="TableParagraph"/>
              <w:ind w:left="59" w:firstLine="283"/>
            </w:pPr>
            <w:r>
              <w:t>осуществлять транспортировку</w:t>
            </w:r>
            <w:r>
              <w:rPr>
                <w:spacing w:val="-2"/>
              </w:rPr>
              <w:t xml:space="preserve"> </w:t>
            </w:r>
            <w:r>
              <w:t>(переноску) пострадавших с места пожара в безопасную зону</w:t>
            </w:r>
          </w:p>
          <w:p w:rsidR="008030DB" w:rsidRDefault="00B85CAB">
            <w:pPr>
              <w:pStyle w:val="TableParagraph"/>
              <w:ind w:left="59" w:firstLine="283"/>
            </w:pPr>
            <w:r>
              <w:t>определять</w:t>
            </w:r>
            <w:r>
              <w:rPr>
                <w:spacing w:val="80"/>
              </w:rPr>
              <w:t xml:space="preserve"> </w:t>
            </w:r>
            <w:r>
              <w:t>основные</w:t>
            </w:r>
            <w:r>
              <w:rPr>
                <w:spacing w:val="80"/>
              </w:rPr>
              <w:t xml:space="preserve"> </w:t>
            </w:r>
            <w:r>
              <w:t>признаки</w:t>
            </w:r>
            <w:r>
              <w:rPr>
                <w:spacing w:val="80"/>
              </w:rPr>
              <w:t xml:space="preserve"> </w:t>
            </w:r>
            <w:r>
              <w:t>нарушения</w:t>
            </w:r>
            <w:r>
              <w:rPr>
                <w:spacing w:val="80"/>
              </w:rPr>
              <w:t xml:space="preserve"> </w:t>
            </w:r>
            <w:r>
              <w:t>жизненно</w:t>
            </w:r>
            <w:r>
              <w:rPr>
                <w:spacing w:val="80"/>
              </w:rPr>
              <w:t xml:space="preserve"> </w:t>
            </w:r>
            <w:r>
              <w:t>важных функций организма человека;</w:t>
            </w:r>
          </w:p>
          <w:p w:rsidR="008030DB" w:rsidRDefault="00B85CAB">
            <w:pPr>
              <w:pStyle w:val="TableParagraph"/>
              <w:ind w:left="59" w:firstLine="283"/>
            </w:pPr>
            <w:r>
              <w:t>оценивать</w:t>
            </w:r>
            <w:r>
              <w:rPr>
                <w:spacing w:val="31"/>
              </w:rPr>
              <w:t xml:space="preserve"> </w:t>
            </w:r>
            <w:r>
              <w:t>состояние</w:t>
            </w:r>
            <w:r>
              <w:rPr>
                <w:spacing w:val="31"/>
              </w:rPr>
              <w:t xml:space="preserve"> </w:t>
            </w:r>
            <w:r>
              <w:t>пострадавшего</w:t>
            </w:r>
            <w:r>
              <w:rPr>
                <w:spacing w:val="31"/>
              </w:rPr>
              <w:t xml:space="preserve"> </w:t>
            </w:r>
            <w:r>
              <w:t>по</w:t>
            </w:r>
            <w:r>
              <w:rPr>
                <w:spacing w:val="30"/>
              </w:rPr>
              <w:t xml:space="preserve"> </w:t>
            </w:r>
            <w:r>
              <w:t>основным</w:t>
            </w:r>
            <w:r>
              <w:rPr>
                <w:spacing w:val="29"/>
              </w:rPr>
              <w:t xml:space="preserve"> </w:t>
            </w:r>
            <w:r>
              <w:t>наблюдаемым симптомам или путем опроса пострадавшего;</w:t>
            </w:r>
          </w:p>
        </w:tc>
      </w:tr>
      <w:tr w:rsidR="008030DB">
        <w:trPr>
          <w:trHeight w:val="5518"/>
        </w:trPr>
        <w:tc>
          <w:tcPr>
            <w:tcW w:w="6697" w:type="dxa"/>
            <w:tcBorders>
              <w:left w:val="single" w:sz="4" w:space="0" w:color="000000"/>
              <w:right w:val="single" w:sz="4" w:space="0" w:color="000000"/>
            </w:tcBorders>
          </w:tcPr>
          <w:p w:rsidR="008030DB" w:rsidRDefault="00B85CAB">
            <w:pPr>
              <w:pStyle w:val="TableParagraph"/>
              <w:spacing w:before="97"/>
              <w:ind w:left="59" w:right="49" w:firstLine="283"/>
              <w:jc w:val="both"/>
            </w:pPr>
            <w:r>
              <w:t>управлять оказанием помощи и непосредственно оказывать первую помощь до оказания медицинской</w:t>
            </w:r>
            <w:r>
              <w:rPr>
                <w:spacing w:val="-1"/>
              </w:rPr>
              <w:t xml:space="preserve"> </w:t>
            </w:r>
            <w:r>
              <w:t>помощи пострадавшему, в том числе в соответствии с универсальной схемой оказания первой помощи на месте происшествия;</w:t>
            </w:r>
          </w:p>
          <w:p w:rsidR="008030DB" w:rsidRDefault="00B85CAB">
            <w:pPr>
              <w:pStyle w:val="TableParagraph"/>
              <w:spacing w:before="1"/>
              <w:ind w:left="59" w:right="50" w:firstLine="283"/>
              <w:jc w:val="both"/>
            </w:pPr>
            <w:r>
              <w:t>управлять проведением и непосредственно проводить простые реанимационные мероприятия;</w:t>
            </w:r>
          </w:p>
          <w:p w:rsidR="008030DB" w:rsidRDefault="00B85CAB">
            <w:pPr>
              <w:pStyle w:val="TableParagraph"/>
              <w:ind w:left="59" w:right="51" w:firstLine="283"/>
              <w:jc w:val="both"/>
            </w:pPr>
            <w:r>
              <w:t>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в условиях труднопроходимой местности и в лесу;</w:t>
            </w:r>
          </w:p>
          <w:p w:rsidR="008030DB" w:rsidRDefault="00B85CAB">
            <w:pPr>
              <w:pStyle w:val="TableParagraph"/>
              <w:ind w:left="59" w:right="51" w:firstLine="283"/>
              <w:jc w:val="both"/>
            </w:pPr>
            <w:r>
              <w:t xml:space="preserve">применять средства индивидуальной защиты и снаряжение </w:t>
            </w:r>
            <w:r>
              <w:rPr>
                <w:spacing w:val="-2"/>
              </w:rPr>
              <w:t>пожарного;</w:t>
            </w:r>
          </w:p>
          <w:p w:rsidR="008030DB" w:rsidRDefault="00B85CAB">
            <w:pPr>
              <w:pStyle w:val="TableParagraph"/>
              <w:ind w:left="59" w:right="53" w:firstLine="283"/>
              <w:jc w:val="both"/>
            </w:pPr>
            <w:r>
              <w:t>осуществлять посадку в пожарный автомобиль в соответствии номерами табеля основных обязанностей;</w:t>
            </w:r>
          </w:p>
          <w:p w:rsidR="008030DB" w:rsidRDefault="00B85CAB">
            <w:pPr>
              <w:pStyle w:val="TableParagraph"/>
              <w:spacing w:line="252" w:lineRule="exact"/>
              <w:ind w:left="343"/>
              <w:jc w:val="both"/>
            </w:pPr>
            <w:r>
              <w:t>проводить</w:t>
            </w:r>
            <w:r>
              <w:rPr>
                <w:spacing w:val="-7"/>
              </w:rPr>
              <w:t xml:space="preserve"> </w:t>
            </w:r>
            <w:r>
              <w:t>визуальный</w:t>
            </w:r>
            <w:r>
              <w:rPr>
                <w:spacing w:val="-6"/>
              </w:rPr>
              <w:t xml:space="preserve"> </w:t>
            </w:r>
            <w:r>
              <w:t>осмотр</w:t>
            </w:r>
            <w:r>
              <w:rPr>
                <w:spacing w:val="-6"/>
              </w:rPr>
              <w:t xml:space="preserve"> </w:t>
            </w:r>
            <w:r>
              <w:t>места</w:t>
            </w:r>
            <w:r>
              <w:rPr>
                <w:spacing w:val="-6"/>
              </w:rPr>
              <w:t xml:space="preserve"> </w:t>
            </w:r>
            <w:r>
              <w:rPr>
                <w:spacing w:val="-2"/>
              </w:rPr>
              <w:t>вызова;</w:t>
            </w:r>
          </w:p>
          <w:p w:rsidR="008030DB" w:rsidRDefault="00B85CAB">
            <w:pPr>
              <w:pStyle w:val="TableParagraph"/>
              <w:ind w:left="59" w:right="51" w:firstLine="283"/>
              <w:jc w:val="both"/>
            </w:pPr>
            <w:r>
              <w:t xml:space="preserve">определять вероятные очаги возгорания и пути распространения </w:t>
            </w:r>
            <w:r>
              <w:rPr>
                <w:spacing w:val="-2"/>
              </w:rPr>
              <w:t>пожара;</w:t>
            </w:r>
          </w:p>
          <w:p w:rsidR="008030DB" w:rsidRDefault="00B85CAB">
            <w:pPr>
              <w:pStyle w:val="TableParagraph"/>
              <w:ind w:left="59" w:right="51" w:firstLine="283"/>
              <w:jc w:val="both"/>
            </w:pPr>
            <w:r>
              <w:t>проводить развертывание сил и средств, используемых для тушения пожара;</w:t>
            </w:r>
          </w:p>
          <w:p w:rsidR="008030DB" w:rsidRDefault="00B85CAB">
            <w:pPr>
              <w:pStyle w:val="TableParagraph"/>
              <w:spacing w:before="1" w:line="252" w:lineRule="exact"/>
              <w:ind w:left="343"/>
              <w:jc w:val="both"/>
            </w:pPr>
            <w:r>
              <w:t>пользоваться</w:t>
            </w:r>
            <w:r>
              <w:rPr>
                <w:spacing w:val="-8"/>
              </w:rPr>
              <w:t xml:space="preserve"> </w:t>
            </w:r>
            <w:r>
              <w:t>первичными</w:t>
            </w:r>
            <w:r>
              <w:rPr>
                <w:spacing w:val="-7"/>
              </w:rPr>
              <w:t xml:space="preserve"> </w:t>
            </w:r>
            <w:r>
              <w:t>средствами</w:t>
            </w:r>
            <w:r>
              <w:rPr>
                <w:spacing w:val="-7"/>
              </w:rPr>
              <w:t xml:space="preserve"> </w:t>
            </w:r>
            <w:r>
              <w:rPr>
                <w:spacing w:val="-2"/>
              </w:rPr>
              <w:t>пожаротушения;</w:t>
            </w:r>
          </w:p>
          <w:p w:rsidR="008030DB" w:rsidRDefault="00B85CAB">
            <w:pPr>
              <w:pStyle w:val="TableParagraph"/>
              <w:spacing w:line="252" w:lineRule="exact"/>
              <w:ind w:left="343"/>
              <w:jc w:val="both"/>
            </w:pPr>
            <w:r>
              <w:t>пользоваться</w:t>
            </w:r>
            <w:r>
              <w:rPr>
                <w:spacing w:val="75"/>
              </w:rPr>
              <w:t xml:space="preserve">   </w:t>
            </w:r>
            <w:r>
              <w:t>мобильными</w:t>
            </w:r>
            <w:r>
              <w:rPr>
                <w:spacing w:val="77"/>
              </w:rPr>
              <w:t xml:space="preserve">   </w:t>
            </w:r>
            <w:r>
              <w:t>средствами</w:t>
            </w:r>
            <w:r>
              <w:rPr>
                <w:spacing w:val="77"/>
              </w:rPr>
              <w:t xml:space="preserve">   </w:t>
            </w:r>
            <w:r>
              <w:rPr>
                <w:spacing w:val="-2"/>
              </w:rPr>
              <w:t>пожаротушения,</w:t>
            </w:r>
          </w:p>
        </w:tc>
      </w:tr>
    </w:tbl>
    <w:p w:rsidR="008030DB" w:rsidRDefault="00B85CAB">
      <w:pPr>
        <w:rPr>
          <w:sz w:val="2"/>
          <w:szCs w:val="2"/>
        </w:rPr>
      </w:pPr>
      <w:r>
        <w:rPr>
          <w:noProof/>
          <w:lang w:eastAsia="ru-RU"/>
        </w:rPr>
        <mc:AlternateContent>
          <mc:Choice Requires="wps">
            <w:drawing>
              <wp:anchor distT="0" distB="0" distL="0" distR="0" simplePos="0" relativeHeight="15731200" behindDoc="0" locked="0" layoutInCell="1" allowOverlap="1">
                <wp:simplePos x="0" y="0"/>
                <wp:positionH relativeFrom="page">
                  <wp:posOffset>955852</wp:posOffset>
                </wp:positionH>
                <wp:positionV relativeFrom="page">
                  <wp:posOffset>618755</wp:posOffset>
                </wp:positionV>
                <wp:extent cx="6350" cy="925703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257030"/>
                        </a:xfrm>
                        <a:custGeom>
                          <a:avLst/>
                          <a:gdLst/>
                          <a:ahLst/>
                          <a:cxnLst/>
                          <a:rect l="l" t="t" r="r" b="b"/>
                          <a:pathLst>
                            <a:path w="6350" h="9257030">
                              <a:moveTo>
                                <a:pt x="6096" y="0"/>
                              </a:moveTo>
                              <a:lnTo>
                                <a:pt x="0" y="0"/>
                              </a:lnTo>
                              <a:lnTo>
                                <a:pt x="0" y="65519"/>
                              </a:lnTo>
                              <a:lnTo>
                                <a:pt x="0" y="5753976"/>
                              </a:lnTo>
                              <a:lnTo>
                                <a:pt x="0" y="5819508"/>
                              </a:lnTo>
                              <a:lnTo>
                                <a:pt x="0" y="9256763"/>
                              </a:lnTo>
                              <a:lnTo>
                                <a:pt x="6096" y="9256763"/>
                              </a:lnTo>
                              <a:lnTo>
                                <a:pt x="6096" y="5819508"/>
                              </a:lnTo>
                              <a:lnTo>
                                <a:pt x="6096" y="5753976"/>
                              </a:lnTo>
                              <a:lnTo>
                                <a:pt x="6096" y="655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5FC86D" id="Graphic 11" o:spid="_x0000_s1026" style="position:absolute;margin-left:75.25pt;margin-top:48.7pt;width:.5pt;height:728.9pt;z-index:15731200;visibility:visible;mso-wrap-style:square;mso-wrap-distance-left:0;mso-wrap-distance-top:0;mso-wrap-distance-right:0;mso-wrap-distance-bottom:0;mso-position-horizontal:absolute;mso-position-horizontal-relative:page;mso-position-vertical:absolute;mso-position-vertical-relative:page;v-text-anchor:top" coordsize="6350,925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" path="m6096,l,,,65519,,5753976r,65532l,9256763r6096,l6096,5819508r,-65532l6096,65519,6096,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tbl>
      <w:tblPr>
        <w:tblStyle w:val="TableNormal"/>
        <w:tblW w:w="0" w:type="auto"/>
        <w:tblInd w:w="3180" w:type="dxa"/>
        <w:tblLayout w:type="fixed"/>
        <w:tblLook w:val="01E0" w:firstRow="1" w:lastRow="1" w:firstColumn="1" w:lastColumn="1" w:noHBand="0" w:noVBand="0"/>
      </w:tblPr>
      <w:tblGrid>
        <w:gridCol w:w="6697"/>
      </w:tblGrid>
      <w:tr w:rsidR="008030DB">
        <w:trPr>
          <w:trHeight w:val="5516"/>
        </w:trPr>
        <w:tc>
          <w:tcPr>
            <w:tcW w:w="6697" w:type="dxa"/>
            <w:tcBorders>
              <w:left w:val="single" w:sz="4" w:space="0" w:color="000000"/>
              <w:right w:val="single" w:sz="4" w:space="0" w:color="000000"/>
            </w:tcBorders>
          </w:tcPr>
          <w:p w:rsidR="008030DB" w:rsidRDefault="00B85CAB">
            <w:pPr>
              <w:pStyle w:val="TableParagraph"/>
              <w:spacing w:before="97"/>
              <w:ind w:left="59" w:right="50"/>
              <w:jc w:val="both"/>
            </w:pPr>
            <w:r>
              <w:lastRenderedPageBreak/>
              <w:t>приспособленными</w:t>
            </w:r>
            <w:r>
              <w:rPr>
                <w:spacing w:val="-5"/>
              </w:rPr>
              <w:t xml:space="preserve"> </w:t>
            </w:r>
            <w:r>
              <w:t>для</w:t>
            </w:r>
            <w:r>
              <w:rPr>
                <w:spacing w:val="-3"/>
              </w:rPr>
              <w:t xml:space="preserve"> </w:t>
            </w:r>
            <w:r>
              <w:t>тушения</w:t>
            </w:r>
            <w:r>
              <w:rPr>
                <w:spacing w:val="-3"/>
              </w:rPr>
              <w:t xml:space="preserve"> </w:t>
            </w:r>
            <w:r>
              <w:t>пожаров,</w:t>
            </w:r>
            <w:r>
              <w:rPr>
                <w:spacing w:val="-5"/>
              </w:rPr>
              <w:t xml:space="preserve"> </w:t>
            </w:r>
            <w:r>
              <w:t>техническими</w:t>
            </w:r>
            <w:r>
              <w:rPr>
                <w:spacing w:val="-3"/>
              </w:rPr>
              <w:t xml:space="preserve"> </w:t>
            </w:r>
            <w:r>
              <w:t>средствами, пожарным оборудованием и инструментом, пожарным снаряжением, применять средства индивидуальной защиты;</w:t>
            </w:r>
          </w:p>
          <w:p w:rsidR="008030DB" w:rsidRDefault="00B85CAB">
            <w:pPr>
              <w:pStyle w:val="TableParagraph"/>
              <w:ind w:left="59" w:right="50" w:firstLine="283"/>
              <w:jc w:val="both"/>
            </w:pPr>
            <w:r>
              <w:t>пользоваться</w:t>
            </w:r>
            <w:r>
              <w:rPr>
                <w:spacing w:val="-3"/>
              </w:rPr>
              <w:t xml:space="preserve"> </w:t>
            </w:r>
            <w:r>
              <w:t>специальной</w:t>
            </w:r>
            <w:r>
              <w:rPr>
                <w:spacing w:val="-3"/>
              </w:rPr>
              <w:t xml:space="preserve"> </w:t>
            </w:r>
            <w:r>
              <w:t>техникой</w:t>
            </w:r>
            <w:r>
              <w:rPr>
                <w:spacing w:val="-3"/>
              </w:rPr>
              <w:t xml:space="preserve"> </w:t>
            </w:r>
            <w:r>
              <w:t>и</w:t>
            </w:r>
            <w:r>
              <w:rPr>
                <w:spacing w:val="-3"/>
              </w:rPr>
              <w:t xml:space="preserve"> </w:t>
            </w:r>
            <w:r>
              <w:t>инструментом</w:t>
            </w:r>
            <w:r>
              <w:rPr>
                <w:spacing w:val="-3"/>
              </w:rPr>
              <w:t xml:space="preserve"> </w:t>
            </w:r>
            <w:r>
              <w:t>для</w:t>
            </w:r>
            <w:r>
              <w:rPr>
                <w:spacing w:val="-2"/>
              </w:rPr>
              <w:t xml:space="preserve"> </w:t>
            </w:r>
            <w:r>
              <w:t>создания минерализованных полос, противопожарных барьеров для расчистки участков от горючих природных и строительных материалов;</w:t>
            </w:r>
          </w:p>
          <w:p w:rsidR="008030DB" w:rsidRDefault="00B85CAB">
            <w:pPr>
              <w:pStyle w:val="TableParagraph"/>
              <w:ind w:left="59" w:right="48" w:firstLine="283"/>
              <w:jc w:val="both"/>
            </w:pPr>
            <w:r>
              <w:t>проводить визуальный осмотр места проведения аварийно- спасательных работ;</w:t>
            </w:r>
          </w:p>
          <w:p w:rsidR="008030DB" w:rsidRDefault="00B85CAB">
            <w:pPr>
              <w:pStyle w:val="TableParagraph"/>
              <w:ind w:left="59" w:right="54" w:firstLine="283"/>
              <w:jc w:val="both"/>
            </w:pPr>
            <w:r>
              <w:t xml:space="preserve">выбирать приоритетные зоны поиска и планировать маршруты </w:t>
            </w:r>
            <w:r>
              <w:rPr>
                <w:spacing w:val="-2"/>
              </w:rPr>
              <w:t>поиска;</w:t>
            </w:r>
          </w:p>
          <w:p w:rsidR="008030DB" w:rsidRDefault="00B85CAB">
            <w:pPr>
              <w:pStyle w:val="TableParagraph"/>
              <w:spacing w:line="252" w:lineRule="exact"/>
              <w:ind w:left="343"/>
              <w:jc w:val="both"/>
            </w:pPr>
            <w:r>
              <w:t>ориентироваться</w:t>
            </w:r>
            <w:r>
              <w:rPr>
                <w:spacing w:val="-8"/>
              </w:rPr>
              <w:t xml:space="preserve"> </w:t>
            </w:r>
            <w:r>
              <w:t>в</w:t>
            </w:r>
            <w:r>
              <w:rPr>
                <w:spacing w:val="-10"/>
              </w:rPr>
              <w:t xml:space="preserve"> </w:t>
            </w:r>
            <w:r>
              <w:t>условиях</w:t>
            </w:r>
            <w:r>
              <w:rPr>
                <w:spacing w:val="-8"/>
              </w:rPr>
              <w:t xml:space="preserve"> </w:t>
            </w:r>
            <w:r>
              <w:t>ограниченной</w:t>
            </w:r>
            <w:r>
              <w:rPr>
                <w:spacing w:val="-7"/>
              </w:rPr>
              <w:t xml:space="preserve"> </w:t>
            </w:r>
            <w:r>
              <w:rPr>
                <w:spacing w:val="-2"/>
              </w:rPr>
              <w:t>видимости;</w:t>
            </w:r>
          </w:p>
          <w:p w:rsidR="008030DB" w:rsidRDefault="00B85CAB">
            <w:pPr>
              <w:pStyle w:val="TableParagraph"/>
              <w:ind w:left="59" w:right="50" w:firstLine="283"/>
              <w:jc w:val="both"/>
            </w:pPr>
            <w:r>
              <w:t>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8030DB" w:rsidRDefault="00B85CAB">
            <w:pPr>
              <w:pStyle w:val="TableParagraph"/>
              <w:spacing w:before="1"/>
              <w:ind w:left="59" w:right="51" w:firstLine="283"/>
              <w:jc w:val="both"/>
            </w:pPr>
            <w:r>
              <w:t>соблюдать требования безопасности пребывания на месте проведения аварийно-спасательных работ;</w:t>
            </w:r>
          </w:p>
          <w:p w:rsidR="008030DB" w:rsidRDefault="00B85CAB">
            <w:pPr>
              <w:pStyle w:val="TableParagraph"/>
              <w:spacing w:line="252" w:lineRule="exact"/>
              <w:ind w:left="343"/>
              <w:jc w:val="both"/>
            </w:pPr>
            <w:r>
              <w:t>определять</w:t>
            </w:r>
            <w:r>
              <w:rPr>
                <w:spacing w:val="-6"/>
              </w:rPr>
              <w:t xml:space="preserve"> </w:t>
            </w:r>
            <w:r>
              <w:t>способы</w:t>
            </w:r>
            <w:r>
              <w:rPr>
                <w:spacing w:val="-4"/>
              </w:rPr>
              <w:t xml:space="preserve"> </w:t>
            </w:r>
            <w:r>
              <w:rPr>
                <w:spacing w:val="-2"/>
              </w:rPr>
              <w:t>спасения;</w:t>
            </w:r>
          </w:p>
          <w:p w:rsidR="008030DB" w:rsidRDefault="00B85CAB">
            <w:pPr>
              <w:pStyle w:val="TableParagraph"/>
              <w:ind w:left="59" w:right="48" w:firstLine="283"/>
              <w:jc w:val="both"/>
            </w:pPr>
            <w:r>
              <w:t>определять зоны безопасности при проведении аварийно- спасательных работ;</w:t>
            </w:r>
          </w:p>
          <w:p w:rsidR="008030DB" w:rsidRDefault="00B85CAB">
            <w:pPr>
              <w:pStyle w:val="TableParagraph"/>
              <w:ind w:left="343"/>
              <w:jc w:val="both"/>
            </w:pPr>
            <w:r>
              <w:t>определять</w:t>
            </w:r>
            <w:r>
              <w:rPr>
                <w:spacing w:val="-9"/>
              </w:rPr>
              <w:t xml:space="preserve"> </w:t>
            </w:r>
            <w:r>
              <w:t>и</w:t>
            </w:r>
            <w:r>
              <w:rPr>
                <w:spacing w:val="-3"/>
              </w:rPr>
              <w:t xml:space="preserve"> </w:t>
            </w:r>
            <w:r>
              <w:t>устранять</w:t>
            </w:r>
            <w:r>
              <w:rPr>
                <w:spacing w:val="-3"/>
              </w:rPr>
              <w:t xml:space="preserve"> </w:t>
            </w:r>
            <w:r>
              <w:t>факторы</w:t>
            </w:r>
            <w:r>
              <w:rPr>
                <w:spacing w:val="-6"/>
              </w:rPr>
              <w:t xml:space="preserve"> </w:t>
            </w:r>
            <w:r>
              <w:t>риска</w:t>
            </w:r>
            <w:r>
              <w:rPr>
                <w:spacing w:val="-3"/>
              </w:rPr>
              <w:t xml:space="preserve"> </w:t>
            </w:r>
            <w:r>
              <w:t>при</w:t>
            </w:r>
            <w:r>
              <w:rPr>
                <w:spacing w:val="-4"/>
              </w:rPr>
              <w:t xml:space="preserve"> </w:t>
            </w:r>
            <w:r>
              <w:t>спасении</w:t>
            </w:r>
            <w:r>
              <w:rPr>
                <w:spacing w:val="-3"/>
              </w:rPr>
              <w:t xml:space="preserve"> </w:t>
            </w:r>
            <w:r>
              <w:rPr>
                <w:spacing w:val="-2"/>
              </w:rPr>
              <w:t>людей;</w:t>
            </w:r>
          </w:p>
        </w:tc>
      </w:tr>
      <w:tr w:rsidR="008030DB">
        <w:trPr>
          <w:trHeight w:val="9061"/>
        </w:trPr>
        <w:tc>
          <w:tcPr>
            <w:tcW w:w="6697" w:type="dxa"/>
            <w:tcBorders>
              <w:left w:val="single" w:sz="4" w:space="0" w:color="000000"/>
              <w:right w:val="single" w:sz="4" w:space="0" w:color="000000"/>
            </w:tcBorders>
          </w:tcPr>
          <w:p w:rsidR="008030DB" w:rsidRDefault="00B85CAB">
            <w:pPr>
              <w:pStyle w:val="TableParagraph"/>
              <w:spacing w:before="97"/>
              <w:ind w:left="343" w:right="960"/>
            </w:pPr>
            <w:r>
              <w:t>выполнять</w:t>
            </w:r>
            <w:r>
              <w:rPr>
                <w:spacing w:val="-6"/>
              </w:rPr>
              <w:t xml:space="preserve"> </w:t>
            </w:r>
            <w:r>
              <w:t>подъем</w:t>
            </w:r>
            <w:r>
              <w:rPr>
                <w:spacing w:val="-6"/>
              </w:rPr>
              <w:t xml:space="preserve"> </w:t>
            </w:r>
            <w:r>
              <w:t>на</w:t>
            </w:r>
            <w:r>
              <w:rPr>
                <w:spacing w:val="-6"/>
              </w:rPr>
              <w:t xml:space="preserve"> </w:t>
            </w:r>
            <w:r>
              <w:t>высоту</w:t>
            </w:r>
            <w:r>
              <w:rPr>
                <w:spacing w:val="-9"/>
              </w:rPr>
              <w:t xml:space="preserve"> </w:t>
            </w:r>
            <w:r>
              <w:t>(спуск</w:t>
            </w:r>
            <w:r>
              <w:rPr>
                <w:spacing w:val="-5"/>
              </w:rPr>
              <w:t xml:space="preserve"> </w:t>
            </w:r>
            <w:r>
              <w:t>с</w:t>
            </w:r>
            <w:r>
              <w:rPr>
                <w:spacing w:val="-6"/>
              </w:rPr>
              <w:t xml:space="preserve"> </w:t>
            </w:r>
            <w:r>
              <w:t>высоты); применять средства телефонной и радиосвязи;</w:t>
            </w:r>
          </w:p>
          <w:p w:rsidR="008030DB" w:rsidRDefault="00B85CAB">
            <w:pPr>
              <w:pStyle w:val="TableParagraph"/>
              <w:ind w:left="343"/>
            </w:pPr>
            <w:r>
              <w:t>проводить</w:t>
            </w:r>
            <w:r>
              <w:rPr>
                <w:spacing w:val="-10"/>
              </w:rPr>
              <w:t xml:space="preserve"> </w:t>
            </w:r>
            <w:r>
              <w:t>радиообмен</w:t>
            </w:r>
            <w:r>
              <w:rPr>
                <w:spacing w:val="-7"/>
              </w:rPr>
              <w:t xml:space="preserve"> </w:t>
            </w:r>
            <w:r>
              <w:t>на</w:t>
            </w:r>
            <w:r>
              <w:rPr>
                <w:spacing w:val="-9"/>
              </w:rPr>
              <w:t xml:space="preserve"> </w:t>
            </w:r>
            <w:r>
              <w:t>пожаре</w:t>
            </w:r>
            <w:r>
              <w:rPr>
                <w:spacing w:val="-7"/>
              </w:rPr>
              <w:t xml:space="preserve"> </w:t>
            </w:r>
            <w:r>
              <w:t>с</w:t>
            </w:r>
            <w:r>
              <w:rPr>
                <w:spacing w:val="-7"/>
              </w:rPr>
              <w:t xml:space="preserve"> </w:t>
            </w:r>
            <w:r>
              <w:t>использованием</w:t>
            </w:r>
            <w:r>
              <w:rPr>
                <w:spacing w:val="-7"/>
              </w:rPr>
              <w:t xml:space="preserve"> </w:t>
            </w:r>
            <w:r>
              <w:rPr>
                <w:spacing w:val="-2"/>
              </w:rPr>
              <w:t>позывных;</w:t>
            </w:r>
          </w:p>
          <w:p w:rsidR="008030DB" w:rsidRDefault="00B85CAB">
            <w:pPr>
              <w:pStyle w:val="TableParagraph"/>
              <w:spacing w:before="2"/>
              <w:ind w:left="59" w:firstLine="283"/>
            </w:pPr>
            <w:r>
              <w:t>содержать</w:t>
            </w:r>
            <w:r>
              <w:rPr>
                <w:spacing w:val="40"/>
              </w:rPr>
              <w:t xml:space="preserve"> </w:t>
            </w:r>
            <w:r>
              <w:t>в</w:t>
            </w:r>
            <w:r>
              <w:rPr>
                <w:spacing w:val="40"/>
              </w:rPr>
              <w:t xml:space="preserve"> </w:t>
            </w:r>
            <w:r>
              <w:t>полной</w:t>
            </w:r>
            <w:r>
              <w:rPr>
                <w:spacing w:val="40"/>
              </w:rPr>
              <w:t xml:space="preserve"> </w:t>
            </w:r>
            <w:r>
              <w:t>технической</w:t>
            </w:r>
            <w:r>
              <w:rPr>
                <w:spacing w:val="40"/>
              </w:rPr>
              <w:t xml:space="preserve"> </w:t>
            </w:r>
            <w:r>
              <w:t>исправности</w:t>
            </w:r>
            <w:r>
              <w:rPr>
                <w:spacing w:val="40"/>
              </w:rPr>
              <w:t xml:space="preserve"> </w:t>
            </w:r>
            <w:r>
              <w:t>СИЗОД,</w:t>
            </w:r>
            <w:r>
              <w:rPr>
                <w:spacing w:val="40"/>
              </w:rPr>
              <w:t xml:space="preserve"> </w:t>
            </w:r>
            <w:r>
              <w:t>другой пожарный инструмент и оборудование ГДЗС;</w:t>
            </w:r>
          </w:p>
          <w:p w:rsidR="008030DB" w:rsidRDefault="00B85CAB">
            <w:pPr>
              <w:pStyle w:val="TableParagraph"/>
              <w:ind w:left="59" w:firstLine="283"/>
            </w:pPr>
            <w:r>
              <w:t>обеспечивать</w:t>
            </w:r>
            <w:r>
              <w:rPr>
                <w:spacing w:val="29"/>
              </w:rPr>
              <w:t xml:space="preserve"> </w:t>
            </w:r>
            <w:r>
              <w:t>в</w:t>
            </w:r>
            <w:r>
              <w:rPr>
                <w:spacing w:val="28"/>
              </w:rPr>
              <w:t xml:space="preserve"> </w:t>
            </w:r>
            <w:r>
              <w:t>установленные</w:t>
            </w:r>
            <w:r>
              <w:rPr>
                <w:spacing w:val="30"/>
              </w:rPr>
              <w:t xml:space="preserve"> </w:t>
            </w:r>
            <w:r>
              <w:t>сроки</w:t>
            </w:r>
            <w:r>
              <w:rPr>
                <w:spacing w:val="29"/>
              </w:rPr>
              <w:t xml:space="preserve"> </w:t>
            </w:r>
            <w:r>
              <w:t>техническое</w:t>
            </w:r>
            <w:r>
              <w:rPr>
                <w:spacing w:val="30"/>
              </w:rPr>
              <w:t xml:space="preserve"> </w:t>
            </w:r>
            <w:r>
              <w:t xml:space="preserve">обслуживание </w:t>
            </w:r>
            <w:r>
              <w:rPr>
                <w:spacing w:val="-2"/>
              </w:rPr>
              <w:t>СИЗОД;</w:t>
            </w:r>
          </w:p>
          <w:p w:rsidR="008030DB" w:rsidRDefault="00B85CAB">
            <w:pPr>
              <w:pStyle w:val="TableParagraph"/>
              <w:ind w:left="59" w:right="52" w:firstLine="283"/>
              <w:jc w:val="both"/>
            </w:pPr>
            <w:r>
              <w:t xml:space="preserve">вести действия по тушению пожаров в составе звена </w:t>
            </w:r>
            <w:proofErr w:type="spellStart"/>
            <w:r>
              <w:t>газодымозащитной</w:t>
            </w:r>
            <w:proofErr w:type="spellEnd"/>
            <w:r>
              <w:t xml:space="preserve"> службы;</w:t>
            </w:r>
          </w:p>
          <w:p w:rsidR="008030DB" w:rsidRDefault="00B85CAB">
            <w:pPr>
              <w:pStyle w:val="TableParagraph"/>
              <w:tabs>
                <w:tab w:val="left" w:pos="1523"/>
                <w:tab w:val="left" w:pos="2482"/>
                <w:tab w:val="left" w:pos="3278"/>
                <w:tab w:val="left" w:pos="4209"/>
                <w:tab w:val="left" w:pos="5529"/>
                <w:tab w:val="left" w:pos="5848"/>
              </w:tabs>
              <w:ind w:left="59" w:right="51" w:firstLine="283"/>
              <w:jc w:val="right"/>
            </w:pPr>
            <w:r>
              <w:rPr>
                <w:spacing w:val="-2"/>
              </w:rPr>
              <w:t>проводить</w:t>
            </w:r>
            <w:r>
              <w:tab/>
            </w:r>
            <w:r>
              <w:rPr>
                <w:spacing w:val="-2"/>
              </w:rPr>
              <w:t>расчеты</w:t>
            </w:r>
            <w:r>
              <w:tab/>
            </w:r>
            <w:r>
              <w:rPr>
                <w:spacing w:val="-2"/>
              </w:rPr>
              <w:t>запаса</w:t>
            </w:r>
            <w:r>
              <w:tab/>
            </w:r>
            <w:r>
              <w:rPr>
                <w:spacing w:val="-2"/>
              </w:rPr>
              <w:t>воздуха</w:t>
            </w:r>
            <w:r>
              <w:tab/>
            </w:r>
            <w:r>
              <w:rPr>
                <w:spacing w:val="-2"/>
              </w:rPr>
              <w:t>(кислорода)</w:t>
            </w:r>
            <w:r>
              <w:tab/>
            </w:r>
            <w:r>
              <w:rPr>
                <w:spacing w:val="-10"/>
              </w:rPr>
              <w:t>и</w:t>
            </w:r>
            <w:r>
              <w:tab/>
            </w:r>
            <w:r>
              <w:rPr>
                <w:spacing w:val="-2"/>
              </w:rPr>
              <w:t xml:space="preserve">времени </w:t>
            </w:r>
            <w:r>
              <w:t>пребывания звена ГДЗС в СИЗОД в непригодной для дыхания</w:t>
            </w:r>
            <w:r>
              <w:rPr>
                <w:spacing w:val="-1"/>
              </w:rPr>
              <w:t xml:space="preserve"> </w:t>
            </w:r>
            <w:r>
              <w:t>среде; оказывать</w:t>
            </w:r>
            <w:r>
              <w:rPr>
                <w:spacing w:val="40"/>
              </w:rPr>
              <w:t xml:space="preserve"> </w:t>
            </w:r>
            <w:r>
              <w:t>первую</w:t>
            </w:r>
            <w:r>
              <w:rPr>
                <w:spacing w:val="40"/>
              </w:rPr>
              <w:t xml:space="preserve"> </w:t>
            </w:r>
            <w:r>
              <w:t>помощь</w:t>
            </w:r>
            <w:r>
              <w:rPr>
                <w:spacing w:val="40"/>
              </w:rPr>
              <w:t xml:space="preserve"> </w:t>
            </w:r>
            <w:r>
              <w:t>пострадавшим</w:t>
            </w:r>
            <w:r>
              <w:rPr>
                <w:spacing w:val="40"/>
              </w:rPr>
              <w:t xml:space="preserve"> </w:t>
            </w:r>
            <w:r>
              <w:t>на</w:t>
            </w:r>
            <w:r>
              <w:rPr>
                <w:spacing w:val="40"/>
              </w:rPr>
              <w:t xml:space="preserve"> </w:t>
            </w:r>
            <w:r>
              <w:t>пожаре</w:t>
            </w:r>
            <w:r>
              <w:rPr>
                <w:spacing w:val="40"/>
              </w:rPr>
              <w:t xml:space="preserve"> </w:t>
            </w:r>
            <w:r>
              <w:t>в</w:t>
            </w:r>
            <w:r>
              <w:rPr>
                <w:spacing w:val="40"/>
              </w:rPr>
              <w:t xml:space="preserve"> </w:t>
            </w:r>
            <w:r>
              <w:t>составе</w:t>
            </w:r>
          </w:p>
          <w:p w:rsidR="008030DB" w:rsidRDefault="00B85CAB">
            <w:pPr>
              <w:pStyle w:val="TableParagraph"/>
              <w:spacing w:line="252" w:lineRule="exact"/>
              <w:ind w:left="59"/>
            </w:pPr>
            <w:r>
              <w:t>звена</w:t>
            </w:r>
            <w:r>
              <w:rPr>
                <w:spacing w:val="-3"/>
              </w:rPr>
              <w:t xml:space="preserve"> </w:t>
            </w:r>
            <w:r>
              <w:rPr>
                <w:spacing w:val="-2"/>
              </w:rPr>
              <w:t>ГДЗС;</w:t>
            </w:r>
          </w:p>
          <w:p w:rsidR="008030DB" w:rsidRDefault="00B85CAB">
            <w:pPr>
              <w:pStyle w:val="TableParagraph"/>
              <w:ind w:left="59" w:right="50" w:firstLine="283"/>
              <w:jc w:val="both"/>
            </w:pPr>
            <w:r>
              <w:t xml:space="preserve">проводить аварийно-спасательные работы в составе звена </w:t>
            </w:r>
            <w:proofErr w:type="spellStart"/>
            <w:r>
              <w:t>газодымозащитной</w:t>
            </w:r>
            <w:proofErr w:type="spellEnd"/>
            <w:r>
              <w:t xml:space="preserve"> службы;</w:t>
            </w:r>
          </w:p>
          <w:p w:rsidR="008030DB" w:rsidRDefault="00B85CAB">
            <w:pPr>
              <w:pStyle w:val="TableParagraph"/>
              <w:ind w:left="59" w:right="50" w:firstLine="283"/>
              <w:jc w:val="both"/>
            </w:pPr>
            <w:r>
              <w:t>выполнять работы по приемке (передаче) и содержанию в исправном состоянии средств индивидуальной защиты и спасения;</w:t>
            </w:r>
          </w:p>
          <w:p w:rsidR="008030DB" w:rsidRDefault="00B85CAB">
            <w:pPr>
              <w:pStyle w:val="TableParagraph"/>
              <w:spacing w:before="4" w:line="251" w:lineRule="exact"/>
              <w:ind w:left="343"/>
              <w:jc w:val="both"/>
              <w:rPr>
                <w:b/>
              </w:rPr>
            </w:pPr>
            <w:r>
              <w:rPr>
                <w:b/>
              </w:rPr>
              <w:t>иметь</w:t>
            </w:r>
            <w:r>
              <w:rPr>
                <w:b/>
                <w:spacing w:val="-10"/>
              </w:rPr>
              <w:t xml:space="preserve"> </w:t>
            </w:r>
            <w:r>
              <w:rPr>
                <w:b/>
              </w:rPr>
              <w:t>практический</w:t>
            </w:r>
            <w:r>
              <w:rPr>
                <w:b/>
                <w:spacing w:val="-7"/>
              </w:rPr>
              <w:t xml:space="preserve"> </w:t>
            </w:r>
            <w:r>
              <w:rPr>
                <w:b/>
              </w:rPr>
              <w:t>опыт</w:t>
            </w:r>
            <w:r>
              <w:rPr>
                <w:b/>
                <w:spacing w:val="-7"/>
              </w:rPr>
              <w:t xml:space="preserve"> </w:t>
            </w:r>
            <w:r>
              <w:rPr>
                <w:b/>
                <w:spacing w:val="-5"/>
              </w:rPr>
              <w:t>в:</w:t>
            </w:r>
          </w:p>
          <w:p w:rsidR="008030DB" w:rsidRDefault="00B85CAB">
            <w:pPr>
              <w:pStyle w:val="TableParagraph"/>
              <w:ind w:left="59" w:right="52" w:firstLine="283"/>
              <w:jc w:val="both"/>
            </w:pPr>
            <w:r>
              <w:t>осуществлении караульной службы в соответствии с расписанием распорядка дня;</w:t>
            </w:r>
          </w:p>
          <w:p w:rsidR="008030DB" w:rsidRDefault="00B85CAB">
            <w:pPr>
              <w:pStyle w:val="TableParagraph"/>
              <w:ind w:left="59" w:right="49" w:firstLine="283"/>
              <w:jc w:val="both"/>
            </w:pPr>
            <w:r>
              <w:t xml:space="preserve">проверке состояния противопожарного водоснабжения в районе </w:t>
            </w:r>
            <w:r>
              <w:rPr>
                <w:spacing w:val="-2"/>
              </w:rPr>
              <w:t>выезда;</w:t>
            </w:r>
          </w:p>
          <w:p w:rsidR="008030DB" w:rsidRDefault="00B85CAB">
            <w:pPr>
              <w:pStyle w:val="TableParagraph"/>
              <w:ind w:left="59" w:right="51" w:firstLine="283"/>
              <w:jc w:val="both"/>
            </w:pPr>
            <w:r>
              <w:t xml:space="preserve">изучении теоретических материалов и отработке практических </w:t>
            </w:r>
            <w:r>
              <w:rPr>
                <w:spacing w:val="-2"/>
              </w:rPr>
              <w:t>навыков;</w:t>
            </w:r>
          </w:p>
          <w:p w:rsidR="008030DB" w:rsidRDefault="00B85CAB">
            <w:pPr>
              <w:pStyle w:val="TableParagraph"/>
              <w:ind w:left="59" w:right="52" w:firstLine="283"/>
              <w:jc w:val="both"/>
            </w:pPr>
            <w:r>
              <w:t xml:space="preserve">выполнении работ по спасению людей и имущества с применением различных индивидуальных и групповых средств </w:t>
            </w:r>
            <w:r>
              <w:rPr>
                <w:spacing w:val="-2"/>
              </w:rPr>
              <w:t>спасения;</w:t>
            </w:r>
          </w:p>
          <w:p w:rsidR="008030DB" w:rsidRDefault="00B85CAB">
            <w:pPr>
              <w:pStyle w:val="TableParagraph"/>
              <w:ind w:left="59" w:right="51" w:firstLine="283"/>
              <w:jc w:val="both"/>
            </w:pPr>
            <w:r>
              <w:t>выполнении работ по спасению людей и имущества с применением мобильных средств пожаротушения;</w:t>
            </w:r>
          </w:p>
          <w:p w:rsidR="008030DB" w:rsidRDefault="00B85CAB">
            <w:pPr>
              <w:pStyle w:val="TableParagraph"/>
              <w:ind w:left="59" w:right="51" w:firstLine="283"/>
              <w:jc w:val="both"/>
            </w:pPr>
            <w:r>
              <w:t>транспортировке (переноске) пострадавших с места пожара в безопасную зону;</w:t>
            </w:r>
          </w:p>
          <w:p w:rsidR="008030DB" w:rsidRDefault="00B85CAB">
            <w:pPr>
              <w:pStyle w:val="TableParagraph"/>
              <w:ind w:left="59" w:right="51" w:firstLine="283"/>
              <w:jc w:val="both"/>
            </w:pPr>
            <w:r>
              <w:t>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rsidR="008030DB" w:rsidRDefault="00B85CAB">
            <w:pPr>
              <w:pStyle w:val="TableParagraph"/>
              <w:spacing w:line="252" w:lineRule="exact"/>
              <w:ind w:left="343"/>
              <w:jc w:val="both"/>
            </w:pPr>
            <w:r>
              <w:t>спасении</w:t>
            </w:r>
            <w:r>
              <w:rPr>
                <w:spacing w:val="-5"/>
              </w:rPr>
              <w:t xml:space="preserve"> </w:t>
            </w:r>
            <w:r>
              <w:t>имущества</w:t>
            </w:r>
            <w:r>
              <w:rPr>
                <w:spacing w:val="-5"/>
              </w:rPr>
              <w:t xml:space="preserve"> </w:t>
            </w:r>
            <w:r>
              <w:t>и</w:t>
            </w:r>
            <w:r>
              <w:rPr>
                <w:spacing w:val="-7"/>
              </w:rPr>
              <w:t xml:space="preserve"> </w:t>
            </w:r>
            <w:r>
              <w:t>животных</w:t>
            </w:r>
            <w:r>
              <w:rPr>
                <w:spacing w:val="-5"/>
              </w:rPr>
              <w:t xml:space="preserve"> </w:t>
            </w:r>
            <w:r>
              <w:t>при</w:t>
            </w:r>
            <w:r>
              <w:rPr>
                <w:spacing w:val="-4"/>
              </w:rPr>
              <w:t xml:space="preserve"> </w:t>
            </w:r>
            <w:r>
              <w:rPr>
                <w:spacing w:val="-2"/>
              </w:rPr>
              <w:t>пожаре;</w:t>
            </w:r>
          </w:p>
        </w:tc>
      </w:tr>
    </w:tbl>
    <w:p w:rsidR="008030DB" w:rsidRDefault="00B85CAB">
      <w:pPr>
        <w:rPr>
          <w:sz w:val="2"/>
          <w:szCs w:val="2"/>
        </w:rPr>
      </w:pPr>
      <w:r>
        <w:rPr>
          <w:noProof/>
          <w:lang w:eastAsia="ru-RU"/>
        </w:rPr>
        <mc:AlternateContent>
          <mc:Choice Requires="wps">
            <w:drawing>
              <wp:anchor distT="0" distB="0" distL="0" distR="0" simplePos="0" relativeHeight="15731712" behindDoc="0" locked="0" layoutInCell="1" allowOverlap="1">
                <wp:simplePos x="0" y="0"/>
                <wp:positionH relativeFrom="page">
                  <wp:posOffset>955852</wp:posOffset>
                </wp:positionH>
                <wp:positionV relativeFrom="page">
                  <wp:posOffset>618755</wp:posOffset>
                </wp:positionV>
                <wp:extent cx="6350" cy="925703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257030"/>
                        </a:xfrm>
                        <a:custGeom>
                          <a:avLst/>
                          <a:gdLst/>
                          <a:ahLst/>
                          <a:cxnLst/>
                          <a:rect l="l" t="t" r="r" b="b"/>
                          <a:pathLst>
                            <a:path w="6350" h="9257030">
                              <a:moveTo>
                                <a:pt x="6096" y="0"/>
                              </a:moveTo>
                              <a:lnTo>
                                <a:pt x="0" y="0"/>
                              </a:lnTo>
                              <a:lnTo>
                                <a:pt x="0" y="65519"/>
                              </a:lnTo>
                              <a:lnTo>
                                <a:pt x="0" y="3504298"/>
                              </a:lnTo>
                              <a:lnTo>
                                <a:pt x="0" y="3569830"/>
                              </a:lnTo>
                              <a:lnTo>
                                <a:pt x="0" y="9256763"/>
                              </a:lnTo>
                              <a:lnTo>
                                <a:pt x="6096" y="9256763"/>
                              </a:lnTo>
                              <a:lnTo>
                                <a:pt x="6096" y="3569830"/>
                              </a:lnTo>
                              <a:lnTo>
                                <a:pt x="6096" y="3504298"/>
                              </a:lnTo>
                              <a:lnTo>
                                <a:pt x="6096" y="655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E54D58" id="Graphic 12" o:spid="_x0000_s1026" style="position:absolute;margin-left:75.25pt;margin-top:48.7pt;width:.5pt;height:728.9pt;z-index:15731712;visibility:visible;mso-wrap-style:square;mso-wrap-distance-left:0;mso-wrap-distance-top:0;mso-wrap-distance-right:0;mso-wrap-distance-bottom:0;mso-position-horizontal:absolute;mso-position-horizontal-relative:page;mso-position-vertical:absolute;mso-position-vertical-relative:page;v-text-anchor:top" coordsize="6350,925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" path="m6096,l,,,65519,,3504298r,65532l,9256763r6096,l6096,3569830r,-65532l6096,65519,6096,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p w:rsidR="008030DB" w:rsidRDefault="008030DB">
      <w:pPr>
        <w:pStyle w:val="a3"/>
        <w:spacing w:before="5"/>
        <w:ind w:left="0"/>
        <w:jc w:val="left"/>
        <w:rPr>
          <w:sz w:val="2"/>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697"/>
      </w:tblGrid>
      <w:tr w:rsidR="008030DB">
        <w:trPr>
          <w:trHeight w:val="10530"/>
        </w:trPr>
        <w:tc>
          <w:tcPr>
            <w:tcW w:w="3005" w:type="dxa"/>
            <w:tcBorders>
              <w:top w:val="nil"/>
            </w:tcBorders>
          </w:tcPr>
          <w:p w:rsidR="008030DB" w:rsidRDefault="008030DB">
            <w:pPr>
              <w:pStyle w:val="TableParagraph"/>
              <w:ind w:left="0"/>
            </w:pPr>
          </w:p>
        </w:tc>
        <w:tc>
          <w:tcPr>
            <w:tcW w:w="6697" w:type="dxa"/>
            <w:tcBorders>
              <w:top w:val="nil"/>
            </w:tcBorders>
          </w:tcPr>
          <w:p w:rsidR="008030DB" w:rsidRDefault="00B85CAB">
            <w:pPr>
              <w:pStyle w:val="TableParagraph"/>
              <w:spacing w:before="97"/>
              <w:ind w:left="60" w:right="51" w:firstLine="283"/>
              <w:jc w:val="both"/>
            </w:pPr>
            <w:r>
              <w:t>планировании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rsidR="008030DB" w:rsidRDefault="00B85CAB">
            <w:pPr>
              <w:pStyle w:val="TableParagraph"/>
              <w:ind w:left="343" w:right="50"/>
              <w:jc w:val="both"/>
            </w:pPr>
            <w:r>
              <w:t>выполнении сбора информации (разведки) на месте пожара; предотвращении</w:t>
            </w:r>
            <w:r>
              <w:rPr>
                <w:spacing w:val="-7"/>
              </w:rPr>
              <w:t xml:space="preserve"> </w:t>
            </w:r>
            <w:r>
              <w:t>возможности</w:t>
            </w:r>
            <w:r>
              <w:rPr>
                <w:spacing w:val="-7"/>
              </w:rPr>
              <w:t xml:space="preserve"> </w:t>
            </w:r>
            <w:r>
              <w:t>дальнейшего</w:t>
            </w:r>
            <w:r>
              <w:rPr>
                <w:spacing w:val="-8"/>
              </w:rPr>
              <w:t xml:space="preserve"> </w:t>
            </w:r>
            <w:r>
              <w:t>распространения</w:t>
            </w:r>
            <w:r>
              <w:rPr>
                <w:spacing w:val="-6"/>
              </w:rPr>
              <w:t xml:space="preserve"> </w:t>
            </w:r>
            <w:r>
              <w:rPr>
                <w:spacing w:val="-4"/>
              </w:rPr>
              <w:t>огня</w:t>
            </w:r>
          </w:p>
          <w:p w:rsidR="008030DB" w:rsidRDefault="00B85CAB">
            <w:pPr>
              <w:pStyle w:val="TableParagraph"/>
              <w:ind w:left="60" w:right="49"/>
              <w:jc w:val="both"/>
            </w:pPr>
            <w:r>
              <w:t xml:space="preserve">(локализация пожара) с применением первичных средств пожаротушения, пожарного оборудования и инструмента пожарных спасательных устройств и снаряжения, средств индивидуальной </w:t>
            </w:r>
            <w:r>
              <w:rPr>
                <w:spacing w:val="-2"/>
              </w:rPr>
              <w:t>защиты;</w:t>
            </w:r>
          </w:p>
          <w:p w:rsidR="008030DB" w:rsidRDefault="00B85CAB">
            <w:pPr>
              <w:pStyle w:val="TableParagraph"/>
              <w:ind w:left="60" w:right="51" w:firstLine="283"/>
              <w:jc w:val="both"/>
            </w:pPr>
            <w:r>
              <w:t xml:space="preserve">прекращении горения и устранении условий для его самопроизвольного возникновения (ликвидация пожара) с применением пожарного оборудования и инструмента, пожарных спасательных устройств и снаряжения, средств индивидуальной </w:t>
            </w:r>
            <w:r>
              <w:rPr>
                <w:spacing w:val="-2"/>
              </w:rPr>
              <w:t>защиты;</w:t>
            </w:r>
          </w:p>
          <w:p w:rsidR="008030DB" w:rsidRDefault="00B85CAB">
            <w:pPr>
              <w:pStyle w:val="TableParagraph"/>
              <w:ind w:left="343"/>
              <w:jc w:val="both"/>
            </w:pPr>
            <w:r>
              <w:t>выполнении</w:t>
            </w:r>
            <w:r>
              <w:rPr>
                <w:spacing w:val="-9"/>
              </w:rPr>
              <w:t xml:space="preserve"> </w:t>
            </w:r>
            <w:r>
              <w:t>сбора</w:t>
            </w:r>
            <w:r>
              <w:rPr>
                <w:spacing w:val="-6"/>
              </w:rPr>
              <w:t xml:space="preserve"> </w:t>
            </w:r>
            <w:r>
              <w:t>информации</w:t>
            </w:r>
            <w:r>
              <w:rPr>
                <w:spacing w:val="-7"/>
              </w:rPr>
              <w:t xml:space="preserve"> </w:t>
            </w:r>
            <w:r>
              <w:t>(разведки)</w:t>
            </w:r>
            <w:r>
              <w:rPr>
                <w:spacing w:val="-7"/>
              </w:rPr>
              <w:t xml:space="preserve"> </w:t>
            </w:r>
            <w:r>
              <w:t>на</w:t>
            </w:r>
            <w:r>
              <w:rPr>
                <w:spacing w:val="-6"/>
              </w:rPr>
              <w:t xml:space="preserve"> </w:t>
            </w:r>
            <w:r>
              <w:t>месте</w:t>
            </w:r>
            <w:r>
              <w:rPr>
                <w:spacing w:val="-6"/>
              </w:rPr>
              <w:t xml:space="preserve"> </w:t>
            </w:r>
            <w:r>
              <w:rPr>
                <w:spacing w:val="-2"/>
              </w:rPr>
              <w:t>пожара;</w:t>
            </w:r>
          </w:p>
          <w:p w:rsidR="008030DB" w:rsidRDefault="00B85CAB">
            <w:pPr>
              <w:pStyle w:val="TableParagraph"/>
              <w:spacing w:before="203"/>
              <w:ind w:left="60" w:right="51" w:firstLine="283"/>
            </w:pPr>
            <w:r>
              <w:t>выполнении</w:t>
            </w:r>
            <w:r>
              <w:rPr>
                <w:spacing w:val="39"/>
              </w:rPr>
              <w:t xml:space="preserve"> </w:t>
            </w:r>
            <w:r>
              <w:t>сбора</w:t>
            </w:r>
            <w:r>
              <w:rPr>
                <w:spacing w:val="40"/>
              </w:rPr>
              <w:t xml:space="preserve"> </w:t>
            </w:r>
            <w:r>
              <w:t>информации</w:t>
            </w:r>
            <w:r>
              <w:rPr>
                <w:spacing w:val="39"/>
              </w:rPr>
              <w:t xml:space="preserve"> </w:t>
            </w:r>
            <w:r>
              <w:t>(разведки)</w:t>
            </w:r>
            <w:r>
              <w:rPr>
                <w:spacing w:val="40"/>
              </w:rPr>
              <w:t xml:space="preserve"> </w:t>
            </w:r>
            <w:r>
              <w:t>в</w:t>
            </w:r>
            <w:r>
              <w:rPr>
                <w:spacing w:val="39"/>
              </w:rPr>
              <w:t xml:space="preserve"> </w:t>
            </w:r>
            <w:r>
              <w:t>местах</w:t>
            </w:r>
            <w:r>
              <w:rPr>
                <w:spacing w:val="40"/>
              </w:rPr>
              <w:t xml:space="preserve"> </w:t>
            </w:r>
            <w:r>
              <w:t>проведения аварийно-спасательных работ;</w:t>
            </w:r>
          </w:p>
          <w:p w:rsidR="008030DB" w:rsidRDefault="00B85CAB">
            <w:pPr>
              <w:pStyle w:val="TableParagraph"/>
              <w:spacing w:before="1"/>
              <w:ind w:left="343"/>
            </w:pPr>
            <w:r>
              <w:t>выполнении поиска пострадавших в зоне спасательных работ; выполнении требований безопасности при спасательных работах; спасении</w:t>
            </w:r>
            <w:r>
              <w:rPr>
                <w:spacing w:val="62"/>
              </w:rPr>
              <w:t xml:space="preserve"> </w:t>
            </w:r>
            <w:r>
              <w:t>пострадавших</w:t>
            </w:r>
            <w:r>
              <w:rPr>
                <w:spacing w:val="61"/>
              </w:rPr>
              <w:t xml:space="preserve"> </w:t>
            </w:r>
            <w:r>
              <w:t>с</w:t>
            </w:r>
            <w:r>
              <w:rPr>
                <w:spacing w:val="63"/>
              </w:rPr>
              <w:t xml:space="preserve"> </w:t>
            </w:r>
            <w:r>
              <w:t>целью</w:t>
            </w:r>
            <w:r>
              <w:rPr>
                <w:spacing w:val="64"/>
              </w:rPr>
              <w:t xml:space="preserve"> </w:t>
            </w:r>
            <w:r>
              <w:t>прекращения</w:t>
            </w:r>
            <w:r>
              <w:rPr>
                <w:spacing w:val="62"/>
              </w:rPr>
              <w:t xml:space="preserve"> </w:t>
            </w:r>
            <w:r>
              <w:t>или</w:t>
            </w:r>
            <w:r>
              <w:rPr>
                <w:spacing w:val="63"/>
              </w:rPr>
              <w:t xml:space="preserve"> </w:t>
            </w:r>
            <w:r>
              <w:rPr>
                <w:spacing w:val="-2"/>
              </w:rPr>
              <w:t>ослабления</w:t>
            </w:r>
          </w:p>
          <w:p w:rsidR="008030DB" w:rsidRDefault="00B85CAB">
            <w:pPr>
              <w:pStyle w:val="TableParagraph"/>
              <w:ind w:left="60" w:right="50"/>
              <w:jc w:val="both"/>
            </w:pPr>
            <w:r>
              <w:t>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8030DB" w:rsidRDefault="00B85CAB">
            <w:pPr>
              <w:pStyle w:val="TableParagraph"/>
              <w:spacing w:line="253" w:lineRule="exact"/>
              <w:ind w:left="343"/>
            </w:pPr>
            <w:r>
              <w:t>работе</w:t>
            </w:r>
            <w:r>
              <w:rPr>
                <w:spacing w:val="-7"/>
              </w:rPr>
              <w:t xml:space="preserve"> </w:t>
            </w:r>
            <w:r>
              <w:t>со</w:t>
            </w:r>
            <w:r>
              <w:rPr>
                <w:spacing w:val="-4"/>
              </w:rPr>
              <w:t xml:space="preserve"> </w:t>
            </w:r>
            <w:r>
              <w:t>средствами</w:t>
            </w:r>
            <w:r>
              <w:rPr>
                <w:spacing w:val="-4"/>
              </w:rPr>
              <w:t xml:space="preserve"> </w:t>
            </w:r>
            <w:r>
              <w:t>телефонной</w:t>
            </w:r>
            <w:r>
              <w:rPr>
                <w:spacing w:val="-4"/>
              </w:rPr>
              <w:t xml:space="preserve"> </w:t>
            </w:r>
            <w:r>
              <w:t>и</w:t>
            </w:r>
            <w:r>
              <w:rPr>
                <w:spacing w:val="-4"/>
              </w:rPr>
              <w:t xml:space="preserve"> </w:t>
            </w:r>
            <w:r>
              <w:rPr>
                <w:spacing w:val="-2"/>
              </w:rPr>
              <w:t>радиосвязи;</w:t>
            </w:r>
          </w:p>
          <w:p w:rsidR="008030DB" w:rsidRDefault="00B85CAB">
            <w:pPr>
              <w:pStyle w:val="TableParagraph"/>
              <w:tabs>
                <w:tab w:val="left" w:pos="1720"/>
                <w:tab w:val="left" w:pos="2068"/>
                <w:tab w:val="left" w:pos="2996"/>
                <w:tab w:val="left" w:pos="4423"/>
                <w:tab w:val="left" w:pos="5851"/>
              </w:tabs>
              <w:ind w:left="60" w:right="54" w:firstLine="283"/>
            </w:pPr>
            <w:r>
              <w:rPr>
                <w:spacing w:val="-2"/>
              </w:rPr>
              <w:t>содержании</w:t>
            </w:r>
            <w:r>
              <w:tab/>
            </w:r>
            <w:r>
              <w:rPr>
                <w:spacing w:val="-10"/>
              </w:rPr>
              <w:t>в</w:t>
            </w:r>
            <w:r>
              <w:tab/>
            </w:r>
            <w:r>
              <w:rPr>
                <w:spacing w:val="-2"/>
              </w:rPr>
              <w:t>полной</w:t>
            </w:r>
            <w:r>
              <w:tab/>
            </w:r>
            <w:r>
              <w:rPr>
                <w:spacing w:val="-2"/>
              </w:rPr>
              <w:t>технической</w:t>
            </w:r>
            <w:r>
              <w:tab/>
            </w:r>
            <w:r>
              <w:rPr>
                <w:spacing w:val="-2"/>
              </w:rPr>
              <w:t>исправности</w:t>
            </w:r>
            <w:r>
              <w:tab/>
            </w:r>
            <w:r>
              <w:rPr>
                <w:spacing w:val="-2"/>
              </w:rPr>
              <w:t xml:space="preserve">СИЗОД, </w:t>
            </w:r>
            <w:r>
              <w:t>оборудования ГДЗС;</w:t>
            </w:r>
          </w:p>
          <w:p w:rsidR="008030DB" w:rsidRDefault="00B85CAB">
            <w:pPr>
              <w:pStyle w:val="TableParagraph"/>
              <w:ind w:left="60" w:firstLine="283"/>
            </w:pPr>
            <w:r>
              <w:t>проведении</w:t>
            </w:r>
            <w:r>
              <w:rPr>
                <w:spacing w:val="40"/>
              </w:rPr>
              <w:t xml:space="preserve"> </w:t>
            </w:r>
            <w:r>
              <w:t>в</w:t>
            </w:r>
            <w:r>
              <w:rPr>
                <w:spacing w:val="39"/>
              </w:rPr>
              <w:t xml:space="preserve"> </w:t>
            </w:r>
            <w:r>
              <w:t>установленные</w:t>
            </w:r>
            <w:r>
              <w:rPr>
                <w:spacing w:val="40"/>
              </w:rPr>
              <w:t xml:space="preserve"> </w:t>
            </w:r>
            <w:r>
              <w:t>сроки</w:t>
            </w:r>
            <w:r>
              <w:rPr>
                <w:spacing w:val="40"/>
              </w:rPr>
              <w:t xml:space="preserve"> </w:t>
            </w:r>
            <w:r>
              <w:t>технического</w:t>
            </w:r>
            <w:r>
              <w:rPr>
                <w:spacing w:val="40"/>
              </w:rPr>
              <w:t xml:space="preserve"> </w:t>
            </w:r>
            <w:r>
              <w:t xml:space="preserve">обслуживания </w:t>
            </w:r>
            <w:r>
              <w:rPr>
                <w:spacing w:val="-2"/>
              </w:rPr>
              <w:t>СИЗОД;</w:t>
            </w:r>
          </w:p>
          <w:p w:rsidR="008030DB" w:rsidRDefault="00B85CAB">
            <w:pPr>
              <w:pStyle w:val="TableParagraph"/>
              <w:spacing w:before="1"/>
              <w:ind w:left="60" w:firstLine="283"/>
            </w:pPr>
            <w:r>
              <w:t>проведении действий в составе звена ГДЗС при ведении тушения пожаров в непригодной для дыхания среде;</w:t>
            </w:r>
          </w:p>
          <w:p w:rsidR="008030DB" w:rsidRDefault="00B85CAB">
            <w:pPr>
              <w:pStyle w:val="TableParagraph"/>
              <w:ind w:left="60" w:firstLine="283"/>
            </w:pPr>
            <w:r>
              <w:t>проведении</w:t>
            </w:r>
            <w:r>
              <w:rPr>
                <w:spacing w:val="80"/>
              </w:rPr>
              <w:t xml:space="preserve"> </w:t>
            </w:r>
            <w:r>
              <w:t>расчетов</w:t>
            </w:r>
            <w:r>
              <w:rPr>
                <w:spacing w:val="80"/>
              </w:rPr>
              <w:t xml:space="preserve"> </w:t>
            </w:r>
            <w:r>
              <w:t>запаса</w:t>
            </w:r>
            <w:r>
              <w:rPr>
                <w:spacing w:val="80"/>
              </w:rPr>
              <w:t xml:space="preserve"> </w:t>
            </w:r>
            <w:r>
              <w:t>воздуха</w:t>
            </w:r>
            <w:r>
              <w:rPr>
                <w:spacing w:val="80"/>
              </w:rPr>
              <w:t xml:space="preserve"> </w:t>
            </w:r>
            <w:r>
              <w:t>(кислорода)</w:t>
            </w:r>
            <w:r>
              <w:rPr>
                <w:spacing w:val="80"/>
              </w:rPr>
              <w:t xml:space="preserve"> </w:t>
            </w:r>
            <w:r>
              <w:t>и</w:t>
            </w:r>
            <w:r>
              <w:rPr>
                <w:spacing w:val="80"/>
              </w:rPr>
              <w:t xml:space="preserve"> </w:t>
            </w:r>
            <w:r>
              <w:t>времени пребывания звена ГДЗС в СИЗОД в непригодной для дыхания среде</w:t>
            </w:r>
          </w:p>
          <w:p w:rsidR="008030DB" w:rsidRDefault="00B85CAB">
            <w:pPr>
              <w:pStyle w:val="TableParagraph"/>
              <w:tabs>
                <w:tab w:val="left" w:pos="1669"/>
                <w:tab w:val="left" w:pos="4128"/>
                <w:tab w:val="left" w:pos="4876"/>
                <w:tab w:val="left" w:pos="5202"/>
                <w:tab w:val="left" w:pos="6128"/>
              </w:tabs>
              <w:spacing w:before="1"/>
              <w:ind w:left="60" w:right="52" w:firstLine="283"/>
            </w:pPr>
            <w:r>
              <w:rPr>
                <w:spacing w:val="-2"/>
              </w:rPr>
              <w:t>проведении</w:t>
            </w:r>
            <w:r>
              <w:tab/>
            </w:r>
            <w:r>
              <w:rPr>
                <w:spacing w:val="-2"/>
              </w:rPr>
              <w:t>аварийно-спасательных</w:t>
            </w:r>
            <w:r>
              <w:tab/>
            </w:r>
            <w:r>
              <w:rPr>
                <w:spacing w:val="-2"/>
              </w:rPr>
              <w:t>работ</w:t>
            </w:r>
            <w:r>
              <w:tab/>
            </w:r>
            <w:r>
              <w:rPr>
                <w:spacing w:val="-10"/>
              </w:rPr>
              <w:t>в</w:t>
            </w:r>
            <w:r>
              <w:tab/>
            </w:r>
            <w:r>
              <w:rPr>
                <w:spacing w:val="-2"/>
              </w:rPr>
              <w:t>составе</w:t>
            </w:r>
            <w:r>
              <w:tab/>
            </w:r>
            <w:r>
              <w:rPr>
                <w:spacing w:val="-2"/>
              </w:rPr>
              <w:t xml:space="preserve">звена </w:t>
            </w:r>
            <w:proofErr w:type="spellStart"/>
            <w:r>
              <w:t>газодымозащитной</w:t>
            </w:r>
            <w:proofErr w:type="spellEnd"/>
            <w:r>
              <w:t xml:space="preserve"> службы;</w:t>
            </w:r>
          </w:p>
          <w:p w:rsidR="008030DB" w:rsidRDefault="00B85CAB">
            <w:pPr>
              <w:pStyle w:val="TableParagraph"/>
              <w:ind w:left="60" w:firstLine="283"/>
            </w:pPr>
            <w:r>
              <w:t>порядке</w:t>
            </w:r>
            <w:r>
              <w:rPr>
                <w:spacing w:val="40"/>
              </w:rPr>
              <w:t xml:space="preserve"> </w:t>
            </w:r>
            <w:r>
              <w:t>оказания</w:t>
            </w:r>
            <w:r>
              <w:rPr>
                <w:spacing w:val="40"/>
              </w:rPr>
              <w:t xml:space="preserve"> </w:t>
            </w:r>
            <w:r>
              <w:t>первой</w:t>
            </w:r>
            <w:r>
              <w:rPr>
                <w:spacing w:val="40"/>
              </w:rPr>
              <w:t xml:space="preserve"> </w:t>
            </w:r>
            <w:r>
              <w:t>помощи</w:t>
            </w:r>
            <w:r>
              <w:rPr>
                <w:spacing w:val="40"/>
              </w:rPr>
              <w:t xml:space="preserve"> </w:t>
            </w:r>
            <w:r>
              <w:t>пострадавшим</w:t>
            </w:r>
            <w:r>
              <w:rPr>
                <w:spacing w:val="40"/>
              </w:rPr>
              <w:t xml:space="preserve"> </w:t>
            </w:r>
            <w:r>
              <w:t>на</w:t>
            </w:r>
            <w:r>
              <w:rPr>
                <w:spacing w:val="40"/>
              </w:rPr>
              <w:t xml:space="preserve"> </w:t>
            </w:r>
            <w:r>
              <w:t>пожаре</w:t>
            </w:r>
            <w:r>
              <w:rPr>
                <w:spacing w:val="40"/>
              </w:rPr>
              <w:t xml:space="preserve"> </w:t>
            </w:r>
            <w:r>
              <w:t>в</w:t>
            </w:r>
            <w:r>
              <w:rPr>
                <w:spacing w:val="40"/>
              </w:rPr>
              <w:t xml:space="preserve"> </w:t>
            </w:r>
            <w:r>
              <w:t>составе звена ГДЗС;</w:t>
            </w:r>
          </w:p>
          <w:p w:rsidR="008030DB" w:rsidRDefault="00B85CAB">
            <w:pPr>
              <w:pStyle w:val="TableParagraph"/>
              <w:tabs>
                <w:tab w:val="left" w:pos="1670"/>
                <w:tab w:val="left" w:pos="2665"/>
                <w:tab w:val="left" w:pos="3042"/>
                <w:tab w:val="left" w:pos="4766"/>
                <w:tab w:val="left" w:pos="5779"/>
              </w:tabs>
              <w:ind w:left="60" w:right="50" w:firstLine="283"/>
            </w:pPr>
            <w:r>
              <w:rPr>
                <w:spacing w:val="-2"/>
              </w:rPr>
              <w:t>подготовке</w:t>
            </w:r>
            <w:r>
              <w:tab/>
            </w:r>
            <w:r>
              <w:rPr>
                <w:spacing w:val="-4"/>
              </w:rPr>
              <w:t>СИЗОД</w:t>
            </w:r>
            <w:r>
              <w:tab/>
            </w:r>
            <w:r>
              <w:rPr>
                <w:spacing w:val="-10"/>
              </w:rPr>
              <w:t>к</w:t>
            </w:r>
            <w:r>
              <w:tab/>
            </w:r>
            <w:r>
              <w:rPr>
                <w:spacing w:val="-2"/>
              </w:rPr>
              <w:t>использованию</w:t>
            </w:r>
            <w:r>
              <w:tab/>
            </w:r>
            <w:r>
              <w:rPr>
                <w:spacing w:val="-2"/>
              </w:rPr>
              <w:t>личным</w:t>
            </w:r>
            <w:r>
              <w:tab/>
            </w:r>
            <w:r>
              <w:rPr>
                <w:spacing w:val="-2"/>
              </w:rPr>
              <w:t xml:space="preserve">составом </w:t>
            </w:r>
            <w:r>
              <w:t xml:space="preserve">подразделений перед </w:t>
            </w:r>
            <w:proofErr w:type="spellStart"/>
            <w:r>
              <w:t>заступлением</w:t>
            </w:r>
            <w:proofErr w:type="spellEnd"/>
            <w:r>
              <w:t xml:space="preserve"> на дежурство.</w:t>
            </w:r>
          </w:p>
        </w:tc>
      </w:tr>
      <w:tr w:rsidR="008030DB">
        <w:trPr>
          <w:trHeight w:val="3998"/>
        </w:trPr>
        <w:tc>
          <w:tcPr>
            <w:tcW w:w="3005" w:type="dxa"/>
          </w:tcPr>
          <w:p w:rsidR="008030DB" w:rsidRDefault="00B85CAB">
            <w:pPr>
              <w:pStyle w:val="TableParagraph"/>
              <w:spacing w:before="94"/>
              <w:ind w:left="62" w:right="49"/>
              <w:jc w:val="both"/>
            </w:pPr>
            <w:r>
              <w:t>Выполнение работ по</w:t>
            </w:r>
            <w:r>
              <w:rPr>
                <w:spacing w:val="40"/>
              </w:rPr>
              <w:t xml:space="preserve"> </w:t>
            </w:r>
            <w:r>
              <w:t>приемке (передаче) и содержанию в исправном состоянии</w:t>
            </w:r>
            <w:r>
              <w:rPr>
                <w:spacing w:val="-9"/>
              </w:rPr>
              <w:t xml:space="preserve"> </w:t>
            </w:r>
            <w:r>
              <w:t>средств,</w:t>
            </w:r>
            <w:r>
              <w:rPr>
                <w:spacing w:val="-9"/>
              </w:rPr>
              <w:t xml:space="preserve"> </w:t>
            </w:r>
            <w:r>
              <w:t>пожарного оборудования и инструмента</w:t>
            </w:r>
          </w:p>
        </w:tc>
        <w:tc>
          <w:tcPr>
            <w:tcW w:w="6697" w:type="dxa"/>
          </w:tcPr>
          <w:p w:rsidR="008030DB" w:rsidRDefault="00B85CAB">
            <w:pPr>
              <w:pStyle w:val="TableParagraph"/>
              <w:spacing w:before="99" w:line="251" w:lineRule="exact"/>
              <w:ind w:left="343"/>
              <w:rPr>
                <w:b/>
              </w:rPr>
            </w:pPr>
            <w:r>
              <w:rPr>
                <w:b/>
                <w:spacing w:val="-2"/>
              </w:rPr>
              <w:t>знать:</w:t>
            </w:r>
          </w:p>
          <w:p w:rsidR="008030DB" w:rsidRDefault="00B85CAB">
            <w:pPr>
              <w:pStyle w:val="TableParagraph"/>
              <w:ind w:left="60" w:right="51" w:firstLine="283"/>
              <w:jc w:val="both"/>
            </w:pPr>
            <w:r>
              <w:t xml:space="preserve">нормативные правовые акты, регламентирующие техническое обслуживание и эксплуатацию пожарного оборудования и </w:t>
            </w:r>
            <w:r>
              <w:rPr>
                <w:spacing w:val="-2"/>
              </w:rPr>
              <w:t>инструмента;</w:t>
            </w:r>
          </w:p>
          <w:p w:rsidR="008030DB" w:rsidRDefault="00B85CAB">
            <w:pPr>
              <w:pStyle w:val="TableParagraph"/>
              <w:ind w:left="60" w:right="49" w:firstLine="283"/>
              <w:jc w:val="both"/>
            </w:pPr>
            <w:r>
              <w:t>классификацию, устройство, характеристики и порядок работы пожарного оборудования и инструмента;</w:t>
            </w:r>
          </w:p>
          <w:p w:rsidR="008030DB" w:rsidRDefault="00B85CAB">
            <w:pPr>
              <w:pStyle w:val="TableParagraph"/>
              <w:ind w:left="60" w:right="50" w:firstLine="283"/>
              <w:jc w:val="both"/>
            </w:pPr>
            <w:r>
              <w:t>оборудование и приспособления, применяемые при техническом обслуживании и ремонте пожарного оборудования и инструмента;</w:t>
            </w:r>
          </w:p>
          <w:p w:rsidR="008030DB" w:rsidRDefault="00B85CAB">
            <w:pPr>
              <w:pStyle w:val="TableParagraph"/>
              <w:ind w:left="60" w:right="48" w:firstLine="283"/>
              <w:jc w:val="both"/>
            </w:pPr>
            <w:r>
              <w:t>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rsidR="008030DB" w:rsidRDefault="00B85CAB">
            <w:pPr>
              <w:pStyle w:val="TableParagraph"/>
              <w:ind w:left="60" w:right="51" w:firstLine="283"/>
              <w:jc w:val="both"/>
            </w:pPr>
            <w:r>
              <w:t>правила охраны труда при эксплуатации и техническом обслуживании пожарного оборудования и инструмента;</w:t>
            </w:r>
          </w:p>
          <w:p w:rsidR="008030DB" w:rsidRDefault="00B85CAB">
            <w:pPr>
              <w:pStyle w:val="TableParagraph"/>
              <w:ind w:left="60" w:right="50" w:firstLine="283"/>
              <w:jc w:val="both"/>
            </w:pPr>
            <w:r>
              <w:t>правила выявления и устранения неисправностей пожарного оборудования и инструмента в ходе его эксплуатации;</w:t>
            </w:r>
          </w:p>
        </w:tc>
      </w:tr>
    </w:tbl>
    <w:p w:rsidR="008030DB" w:rsidRDefault="008030DB">
      <w:pPr>
        <w:jc w:val="both"/>
        <w:sectPr w:rsidR="008030DB">
          <w:pgSz w:w="11900" w:h="16850"/>
          <w:pgMar w:top="940" w:right="0" w:bottom="760" w:left="1340" w:header="0" w:footer="573"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697"/>
      </w:tblGrid>
      <w:tr w:rsidR="008030DB">
        <w:trPr>
          <w:trHeight w:val="6530"/>
        </w:trPr>
        <w:tc>
          <w:tcPr>
            <w:tcW w:w="3005" w:type="dxa"/>
          </w:tcPr>
          <w:p w:rsidR="008030DB" w:rsidRDefault="008030DB">
            <w:pPr>
              <w:pStyle w:val="TableParagraph"/>
              <w:ind w:left="0"/>
            </w:pPr>
          </w:p>
        </w:tc>
        <w:tc>
          <w:tcPr>
            <w:tcW w:w="6697" w:type="dxa"/>
          </w:tcPr>
          <w:p w:rsidR="008030DB" w:rsidRDefault="00B85CAB">
            <w:pPr>
              <w:pStyle w:val="TableParagraph"/>
              <w:spacing w:before="97"/>
              <w:ind w:left="60" w:right="53" w:firstLine="283"/>
              <w:jc w:val="both"/>
            </w:pPr>
            <w:r>
              <w:t xml:space="preserve">порядок проведения приемки (передачи) и содержания в исправном состоянии средств, пожарного оборудования и </w:t>
            </w:r>
            <w:r>
              <w:rPr>
                <w:spacing w:val="-2"/>
              </w:rPr>
              <w:t>инструмента;</w:t>
            </w:r>
          </w:p>
          <w:p w:rsidR="008030DB" w:rsidRDefault="00B85CAB">
            <w:pPr>
              <w:pStyle w:val="TableParagraph"/>
              <w:spacing w:before="4" w:line="251" w:lineRule="exact"/>
              <w:ind w:left="343"/>
              <w:rPr>
                <w:b/>
              </w:rPr>
            </w:pPr>
            <w:r>
              <w:rPr>
                <w:b/>
                <w:spacing w:val="-2"/>
              </w:rPr>
              <w:t>уметь:</w:t>
            </w:r>
          </w:p>
          <w:p w:rsidR="008030DB" w:rsidRDefault="00B85CAB">
            <w:pPr>
              <w:pStyle w:val="TableParagraph"/>
              <w:ind w:left="60" w:right="52" w:firstLine="283"/>
              <w:jc w:val="both"/>
            </w:pPr>
            <w:r>
              <w:t>эксплуатировать пожарное оборудование и инструмент в соответствии с требованиями организаций-изготовителей;</w:t>
            </w:r>
          </w:p>
          <w:p w:rsidR="008030DB" w:rsidRDefault="00B85CAB">
            <w:pPr>
              <w:pStyle w:val="TableParagraph"/>
              <w:ind w:left="60" w:right="52" w:firstLine="283"/>
              <w:jc w:val="both"/>
            </w:pPr>
            <w:r>
              <w:t xml:space="preserve">проводить техническое обслуживание пожарного оборудования и </w:t>
            </w:r>
            <w:r>
              <w:rPr>
                <w:spacing w:val="-2"/>
              </w:rPr>
              <w:t>инструмента;</w:t>
            </w:r>
          </w:p>
          <w:p w:rsidR="008030DB" w:rsidRDefault="00B85CAB">
            <w:pPr>
              <w:pStyle w:val="TableParagraph"/>
              <w:ind w:left="60" w:right="51" w:firstLine="283"/>
              <w:jc w:val="both"/>
            </w:pPr>
            <w:r>
              <w:t>устранять неисправности пожарного оборудования</w:t>
            </w:r>
            <w:r>
              <w:rPr>
                <w:spacing w:val="-1"/>
              </w:rPr>
              <w:t xml:space="preserve"> </w:t>
            </w:r>
            <w:r>
              <w:t>и инструмента с использованием оборудования и приспособлений, применяемых</w:t>
            </w:r>
            <w:r>
              <w:rPr>
                <w:spacing w:val="40"/>
              </w:rPr>
              <w:t xml:space="preserve"> </w:t>
            </w:r>
            <w:r>
              <w:t>для их ремонта;</w:t>
            </w:r>
          </w:p>
          <w:p w:rsidR="008030DB" w:rsidRDefault="00B85CAB">
            <w:pPr>
              <w:pStyle w:val="TableParagraph"/>
              <w:ind w:left="60" w:right="48" w:firstLine="283"/>
              <w:jc w:val="both"/>
            </w:pPr>
            <w:r>
              <w:t>проверять</w:t>
            </w:r>
            <w:r>
              <w:rPr>
                <w:spacing w:val="-2"/>
              </w:rPr>
              <w:t xml:space="preserve"> </w:t>
            </w:r>
            <w:r>
              <w:t>состояние</w:t>
            </w:r>
            <w:r>
              <w:rPr>
                <w:spacing w:val="-1"/>
              </w:rPr>
              <w:t xml:space="preserve"> </w:t>
            </w:r>
            <w:r>
              <w:t>работоспособности</w:t>
            </w:r>
            <w:r>
              <w:rPr>
                <w:spacing w:val="-2"/>
              </w:rPr>
              <w:t xml:space="preserve"> </w:t>
            </w:r>
            <w:r>
              <w:t>пожарного</w:t>
            </w:r>
            <w:r>
              <w:rPr>
                <w:spacing w:val="-2"/>
              </w:rPr>
              <w:t xml:space="preserve"> </w:t>
            </w:r>
            <w:r>
              <w:t>оборудования и инструмента;</w:t>
            </w:r>
          </w:p>
          <w:p w:rsidR="008030DB" w:rsidRDefault="00B85CAB">
            <w:pPr>
              <w:pStyle w:val="TableParagraph"/>
              <w:spacing w:before="2" w:line="252" w:lineRule="exact"/>
              <w:ind w:left="343"/>
              <w:jc w:val="both"/>
              <w:rPr>
                <w:b/>
              </w:rPr>
            </w:pPr>
            <w:r>
              <w:rPr>
                <w:b/>
              </w:rPr>
              <w:t>иметь</w:t>
            </w:r>
            <w:r>
              <w:rPr>
                <w:b/>
                <w:spacing w:val="-10"/>
              </w:rPr>
              <w:t xml:space="preserve"> </w:t>
            </w:r>
            <w:r>
              <w:rPr>
                <w:b/>
              </w:rPr>
              <w:t>практический</w:t>
            </w:r>
            <w:r>
              <w:rPr>
                <w:b/>
                <w:spacing w:val="-7"/>
              </w:rPr>
              <w:t xml:space="preserve"> </w:t>
            </w:r>
            <w:r>
              <w:rPr>
                <w:b/>
              </w:rPr>
              <w:t>опыт</w:t>
            </w:r>
            <w:r>
              <w:rPr>
                <w:b/>
                <w:spacing w:val="-7"/>
              </w:rPr>
              <w:t xml:space="preserve"> </w:t>
            </w:r>
            <w:r>
              <w:rPr>
                <w:b/>
                <w:spacing w:val="-5"/>
              </w:rPr>
              <w:t>в:</w:t>
            </w:r>
          </w:p>
          <w:p w:rsidR="008030DB" w:rsidRDefault="00B85CAB">
            <w:pPr>
              <w:pStyle w:val="TableParagraph"/>
              <w:spacing w:line="251" w:lineRule="exact"/>
              <w:ind w:left="343"/>
              <w:jc w:val="both"/>
            </w:pPr>
            <w:r>
              <w:t>эксплуатации</w:t>
            </w:r>
            <w:r>
              <w:rPr>
                <w:spacing w:val="-7"/>
              </w:rPr>
              <w:t xml:space="preserve"> </w:t>
            </w:r>
            <w:r>
              <w:t>пожарного</w:t>
            </w:r>
            <w:r>
              <w:rPr>
                <w:spacing w:val="-9"/>
              </w:rPr>
              <w:t xml:space="preserve"> </w:t>
            </w:r>
            <w:r>
              <w:t>оборудования</w:t>
            </w:r>
            <w:r>
              <w:rPr>
                <w:spacing w:val="-8"/>
              </w:rPr>
              <w:t xml:space="preserve"> </w:t>
            </w:r>
            <w:r>
              <w:t>и</w:t>
            </w:r>
            <w:r>
              <w:rPr>
                <w:spacing w:val="-6"/>
              </w:rPr>
              <w:t xml:space="preserve"> </w:t>
            </w:r>
            <w:r>
              <w:rPr>
                <w:spacing w:val="-2"/>
              </w:rPr>
              <w:t>инструмента;</w:t>
            </w:r>
          </w:p>
          <w:p w:rsidR="008030DB" w:rsidRDefault="00B85CAB">
            <w:pPr>
              <w:pStyle w:val="TableParagraph"/>
              <w:ind w:left="60" w:right="50" w:firstLine="283"/>
              <w:jc w:val="both"/>
            </w:pPr>
            <w:r>
              <w:t>проведении визуальной проверки целости и сохранности пожарного оборудования и инструмента, пожарного снаряжения и средств индивидуальной защиты;</w:t>
            </w:r>
          </w:p>
          <w:p w:rsidR="008030DB" w:rsidRDefault="00B85CAB">
            <w:pPr>
              <w:pStyle w:val="TableParagraph"/>
              <w:ind w:left="60" w:right="51" w:firstLine="283"/>
              <w:jc w:val="both"/>
            </w:pPr>
            <w:r>
              <w:t>проведении</w:t>
            </w:r>
            <w:r>
              <w:rPr>
                <w:spacing w:val="-2"/>
              </w:rPr>
              <w:t xml:space="preserve"> </w:t>
            </w:r>
            <w:r>
              <w:t>технического</w:t>
            </w:r>
            <w:r>
              <w:rPr>
                <w:spacing w:val="-4"/>
              </w:rPr>
              <w:t xml:space="preserve"> </w:t>
            </w:r>
            <w:r>
              <w:t>обслуживания</w:t>
            </w:r>
            <w:r>
              <w:rPr>
                <w:spacing w:val="-2"/>
              </w:rPr>
              <w:t xml:space="preserve"> </w:t>
            </w:r>
            <w:r>
              <w:t>пожарного</w:t>
            </w:r>
            <w:r>
              <w:rPr>
                <w:spacing w:val="-1"/>
              </w:rPr>
              <w:t xml:space="preserve"> </w:t>
            </w:r>
            <w:r>
              <w:t>оборудования и инструмента;</w:t>
            </w:r>
          </w:p>
          <w:p w:rsidR="008030DB" w:rsidRDefault="00B85CAB">
            <w:pPr>
              <w:pStyle w:val="TableParagraph"/>
              <w:ind w:left="60" w:right="50" w:firstLine="283"/>
              <w:jc w:val="both"/>
            </w:pPr>
            <w:r>
              <w:t>устранении неисправностей пожарного оборудования и инструмента с использованием оборудования и приспособлений, применяемых для их ремонта;</w:t>
            </w:r>
          </w:p>
          <w:p w:rsidR="008030DB" w:rsidRDefault="00B85CAB">
            <w:pPr>
              <w:pStyle w:val="TableParagraph"/>
              <w:ind w:left="60" w:right="50" w:firstLine="283"/>
              <w:jc w:val="both"/>
            </w:pPr>
            <w:r>
              <w:t>проверке состояния работоспособности пожарного оборудования и инструмента.</w:t>
            </w:r>
          </w:p>
        </w:tc>
      </w:tr>
      <w:tr w:rsidR="008030DB">
        <w:trPr>
          <w:trHeight w:val="7794"/>
        </w:trPr>
        <w:tc>
          <w:tcPr>
            <w:tcW w:w="3005" w:type="dxa"/>
            <w:tcBorders>
              <w:bottom w:val="nil"/>
            </w:tcBorders>
          </w:tcPr>
          <w:p w:rsidR="008030DB" w:rsidRDefault="00B85CAB">
            <w:pPr>
              <w:pStyle w:val="TableParagraph"/>
              <w:spacing w:before="94"/>
              <w:ind w:left="62" w:right="49"/>
              <w:jc w:val="both"/>
            </w:pPr>
            <w:r>
              <w:t>Выполнение в составе подразделения пожарной охраны работ и мероприятий по эксплуатации мобильных средств пожаротушения</w:t>
            </w:r>
          </w:p>
        </w:tc>
        <w:tc>
          <w:tcPr>
            <w:tcW w:w="6697" w:type="dxa"/>
            <w:tcBorders>
              <w:bottom w:val="nil"/>
            </w:tcBorders>
          </w:tcPr>
          <w:p w:rsidR="008030DB" w:rsidRDefault="00B85CAB">
            <w:pPr>
              <w:pStyle w:val="TableParagraph"/>
              <w:spacing w:before="99" w:line="251" w:lineRule="exact"/>
              <w:ind w:left="343"/>
              <w:rPr>
                <w:b/>
              </w:rPr>
            </w:pPr>
            <w:r>
              <w:rPr>
                <w:b/>
                <w:spacing w:val="-2"/>
              </w:rPr>
              <w:t>знать:</w:t>
            </w:r>
          </w:p>
          <w:p w:rsidR="008030DB" w:rsidRDefault="00B85CAB">
            <w:pPr>
              <w:pStyle w:val="TableParagraph"/>
              <w:ind w:left="60" w:firstLine="283"/>
            </w:pPr>
            <w:r>
              <w:t>нормативные</w:t>
            </w:r>
            <w:r>
              <w:rPr>
                <w:spacing w:val="80"/>
              </w:rPr>
              <w:t xml:space="preserve"> </w:t>
            </w:r>
            <w:r>
              <w:t>правовые</w:t>
            </w:r>
            <w:r>
              <w:rPr>
                <w:spacing w:val="80"/>
              </w:rPr>
              <w:t xml:space="preserve"> </w:t>
            </w:r>
            <w:r>
              <w:t>акты,</w:t>
            </w:r>
            <w:r>
              <w:rPr>
                <w:spacing w:val="80"/>
              </w:rPr>
              <w:t xml:space="preserve"> </w:t>
            </w:r>
            <w:r>
              <w:t>регламентирующие</w:t>
            </w:r>
            <w:r>
              <w:rPr>
                <w:spacing w:val="80"/>
              </w:rPr>
              <w:t xml:space="preserve"> </w:t>
            </w:r>
            <w:r>
              <w:t>техническое обслуживание и эксплуатацию мобильных средств пожаротушения;</w:t>
            </w:r>
          </w:p>
          <w:p w:rsidR="008030DB" w:rsidRDefault="00B85CAB">
            <w:pPr>
              <w:pStyle w:val="TableParagraph"/>
              <w:tabs>
                <w:tab w:val="left" w:pos="2209"/>
                <w:tab w:val="left" w:pos="3631"/>
                <w:tab w:val="left" w:pos="5428"/>
                <w:tab w:val="left" w:pos="5865"/>
              </w:tabs>
              <w:ind w:left="60" w:right="52" w:firstLine="283"/>
            </w:pPr>
            <w:r>
              <w:rPr>
                <w:spacing w:val="-2"/>
              </w:rPr>
              <w:t>классификацию,</w:t>
            </w:r>
            <w:r>
              <w:tab/>
            </w:r>
            <w:r>
              <w:rPr>
                <w:spacing w:val="-2"/>
              </w:rPr>
              <w:t>устройство,</w:t>
            </w:r>
            <w:r>
              <w:tab/>
            </w:r>
            <w:r>
              <w:rPr>
                <w:spacing w:val="-2"/>
              </w:rPr>
              <w:t>характеристики</w:t>
            </w:r>
            <w:r>
              <w:tab/>
            </w:r>
            <w:r>
              <w:rPr>
                <w:spacing w:val="-10"/>
              </w:rPr>
              <w:t>и</w:t>
            </w:r>
            <w:r>
              <w:tab/>
            </w:r>
            <w:r>
              <w:rPr>
                <w:spacing w:val="-2"/>
              </w:rPr>
              <w:t xml:space="preserve">порядок </w:t>
            </w:r>
            <w:r>
              <w:t>эксплуатации мобильных средств пожаротушения;</w:t>
            </w:r>
          </w:p>
          <w:p w:rsidR="008030DB" w:rsidRDefault="00B85CAB">
            <w:pPr>
              <w:pStyle w:val="TableParagraph"/>
              <w:tabs>
                <w:tab w:val="left" w:pos="1120"/>
                <w:tab w:val="left" w:pos="1470"/>
                <w:tab w:val="left" w:pos="2470"/>
                <w:tab w:val="left" w:pos="3790"/>
                <w:tab w:val="left" w:pos="5284"/>
              </w:tabs>
              <w:ind w:left="60" w:right="50" w:firstLine="283"/>
            </w:pPr>
            <w:r>
              <w:rPr>
                <w:spacing w:val="-2"/>
              </w:rPr>
              <w:t>сроки</w:t>
            </w:r>
            <w:r>
              <w:tab/>
            </w:r>
            <w:r>
              <w:rPr>
                <w:spacing w:val="-10"/>
              </w:rPr>
              <w:t>и</w:t>
            </w:r>
            <w:r>
              <w:tab/>
            </w:r>
            <w:r>
              <w:rPr>
                <w:spacing w:val="-2"/>
              </w:rPr>
              <w:t>порядок</w:t>
            </w:r>
            <w:r>
              <w:tab/>
            </w:r>
            <w:r>
              <w:rPr>
                <w:spacing w:val="-2"/>
              </w:rPr>
              <w:t>проведения</w:t>
            </w:r>
            <w:r>
              <w:tab/>
            </w:r>
            <w:r>
              <w:rPr>
                <w:spacing w:val="-2"/>
              </w:rPr>
              <w:t>технического</w:t>
            </w:r>
            <w:r>
              <w:tab/>
            </w:r>
            <w:r>
              <w:rPr>
                <w:spacing w:val="-2"/>
              </w:rPr>
              <w:t xml:space="preserve">обслуживания </w:t>
            </w:r>
            <w:r>
              <w:t>мобильных средств пожаротушения;</w:t>
            </w:r>
          </w:p>
          <w:p w:rsidR="008030DB" w:rsidRDefault="00B85CAB">
            <w:pPr>
              <w:pStyle w:val="TableParagraph"/>
              <w:tabs>
                <w:tab w:val="left" w:pos="1327"/>
                <w:tab w:val="left" w:pos="2248"/>
                <w:tab w:val="left" w:pos="3001"/>
                <w:tab w:val="left" w:pos="3575"/>
                <w:tab w:val="left" w:pos="5086"/>
                <w:tab w:val="left" w:pos="5433"/>
              </w:tabs>
              <w:ind w:left="60" w:right="49" w:firstLine="283"/>
            </w:pPr>
            <w:r>
              <w:rPr>
                <w:spacing w:val="-2"/>
              </w:rPr>
              <w:t>правила</w:t>
            </w:r>
            <w:r>
              <w:tab/>
            </w:r>
            <w:r>
              <w:rPr>
                <w:spacing w:val="-2"/>
              </w:rPr>
              <w:t>охраны</w:t>
            </w:r>
            <w:r>
              <w:tab/>
            </w:r>
            <w:r>
              <w:rPr>
                <w:spacing w:val="-2"/>
              </w:rPr>
              <w:t>труда</w:t>
            </w:r>
            <w:r>
              <w:tab/>
            </w:r>
            <w:r>
              <w:rPr>
                <w:spacing w:val="-4"/>
              </w:rPr>
              <w:t>при</w:t>
            </w:r>
            <w:r>
              <w:tab/>
            </w:r>
            <w:r>
              <w:rPr>
                <w:spacing w:val="-2"/>
              </w:rPr>
              <w:t>эксплуатации</w:t>
            </w:r>
            <w:r>
              <w:tab/>
            </w:r>
            <w:r>
              <w:rPr>
                <w:spacing w:val="-10"/>
              </w:rPr>
              <w:t>и</w:t>
            </w:r>
            <w:r>
              <w:tab/>
            </w:r>
            <w:r>
              <w:rPr>
                <w:spacing w:val="-2"/>
              </w:rPr>
              <w:t xml:space="preserve">техническом </w:t>
            </w:r>
            <w:r>
              <w:t>обслуживании мобильных средств пожаротушения;</w:t>
            </w:r>
          </w:p>
          <w:p w:rsidR="008030DB" w:rsidRDefault="00B85CAB">
            <w:pPr>
              <w:pStyle w:val="TableParagraph"/>
              <w:tabs>
                <w:tab w:val="left" w:pos="1367"/>
                <w:tab w:val="left" w:pos="2265"/>
                <w:tab w:val="left" w:pos="3781"/>
                <w:tab w:val="left" w:pos="4778"/>
                <w:tab w:val="left" w:pos="5106"/>
              </w:tabs>
              <w:ind w:left="60" w:right="51" w:firstLine="283"/>
            </w:pPr>
            <w:r>
              <w:rPr>
                <w:spacing w:val="-2"/>
              </w:rPr>
              <w:t>способы</w:t>
            </w:r>
            <w:r>
              <w:tab/>
            </w:r>
            <w:r>
              <w:rPr>
                <w:spacing w:val="-2"/>
              </w:rPr>
              <w:t>подачи</w:t>
            </w:r>
            <w:r>
              <w:tab/>
            </w:r>
            <w:r>
              <w:rPr>
                <w:spacing w:val="-2"/>
              </w:rPr>
              <w:t>огнетушащих</w:t>
            </w:r>
            <w:r>
              <w:tab/>
            </w:r>
            <w:r>
              <w:rPr>
                <w:spacing w:val="-2"/>
              </w:rPr>
              <w:t>веществ</w:t>
            </w:r>
            <w:r>
              <w:tab/>
            </w:r>
            <w:r>
              <w:rPr>
                <w:spacing w:val="-10"/>
              </w:rPr>
              <w:t>с</w:t>
            </w:r>
            <w:r>
              <w:tab/>
            </w:r>
            <w:r>
              <w:rPr>
                <w:spacing w:val="-2"/>
              </w:rPr>
              <w:t xml:space="preserve">использованием </w:t>
            </w:r>
            <w:r>
              <w:t>мобильных средств пожаротушения;</w:t>
            </w:r>
          </w:p>
          <w:p w:rsidR="008030DB" w:rsidRDefault="00B85CAB">
            <w:pPr>
              <w:pStyle w:val="TableParagraph"/>
              <w:spacing w:line="252" w:lineRule="exact"/>
              <w:ind w:left="343"/>
            </w:pPr>
            <w:proofErr w:type="spellStart"/>
            <w:r>
              <w:t>пожаровзрывоопасные</w:t>
            </w:r>
            <w:proofErr w:type="spellEnd"/>
            <w:r>
              <w:rPr>
                <w:spacing w:val="-9"/>
              </w:rPr>
              <w:t xml:space="preserve"> </w:t>
            </w:r>
            <w:r>
              <w:t>свойства</w:t>
            </w:r>
            <w:r>
              <w:rPr>
                <w:spacing w:val="-7"/>
              </w:rPr>
              <w:t xml:space="preserve"> </w:t>
            </w:r>
            <w:r>
              <w:t>веществ</w:t>
            </w:r>
            <w:r>
              <w:rPr>
                <w:spacing w:val="-7"/>
              </w:rPr>
              <w:t xml:space="preserve"> </w:t>
            </w:r>
            <w:r>
              <w:t>и</w:t>
            </w:r>
            <w:r>
              <w:rPr>
                <w:spacing w:val="-6"/>
              </w:rPr>
              <w:t xml:space="preserve"> </w:t>
            </w:r>
            <w:r>
              <w:rPr>
                <w:spacing w:val="-2"/>
              </w:rPr>
              <w:t>материалов;</w:t>
            </w:r>
          </w:p>
          <w:p w:rsidR="008030DB" w:rsidRDefault="00B85CAB">
            <w:pPr>
              <w:pStyle w:val="TableParagraph"/>
              <w:ind w:left="60" w:right="48" w:firstLine="283"/>
              <w:jc w:val="both"/>
            </w:pPr>
            <w:r>
              <w:t xml:space="preserve">способы тушения пожаров при неблагоприятных климатических условиях и недостатке воды с использованием мобильных средств </w:t>
            </w:r>
            <w:r>
              <w:rPr>
                <w:spacing w:val="-2"/>
              </w:rPr>
              <w:t>пожаротушения;</w:t>
            </w:r>
          </w:p>
          <w:p w:rsidR="008030DB" w:rsidRDefault="00B85CAB">
            <w:pPr>
              <w:pStyle w:val="TableParagraph"/>
              <w:tabs>
                <w:tab w:val="left" w:pos="1370"/>
                <w:tab w:val="left" w:pos="2217"/>
                <w:tab w:val="left" w:pos="2920"/>
                <w:tab w:val="left" w:pos="3356"/>
                <w:tab w:val="left" w:pos="3999"/>
                <w:tab w:val="left" w:pos="4778"/>
                <w:tab w:val="left" w:pos="6534"/>
              </w:tabs>
              <w:ind w:left="60" w:right="52" w:firstLine="283"/>
            </w:pPr>
            <w:r>
              <w:rPr>
                <w:spacing w:val="-2"/>
              </w:rPr>
              <w:t>способы</w:t>
            </w:r>
            <w:r>
              <w:tab/>
            </w:r>
            <w:r>
              <w:rPr>
                <w:spacing w:val="-2"/>
              </w:rPr>
              <w:t>забора</w:t>
            </w:r>
            <w:r>
              <w:tab/>
            </w:r>
            <w:r>
              <w:rPr>
                <w:spacing w:val="-4"/>
              </w:rPr>
              <w:t>воды</w:t>
            </w:r>
            <w:r>
              <w:tab/>
            </w:r>
            <w:r>
              <w:rPr>
                <w:spacing w:val="-6"/>
              </w:rPr>
              <w:t>из</w:t>
            </w:r>
            <w:r>
              <w:tab/>
            </w:r>
            <w:r>
              <w:rPr>
                <w:spacing w:val="-4"/>
              </w:rPr>
              <w:t>всех</w:t>
            </w:r>
            <w:r>
              <w:tab/>
            </w:r>
            <w:r>
              <w:rPr>
                <w:spacing w:val="-4"/>
              </w:rPr>
              <w:t>видов</w:t>
            </w:r>
            <w:r>
              <w:tab/>
            </w:r>
            <w:proofErr w:type="spellStart"/>
            <w:r>
              <w:rPr>
                <w:spacing w:val="-2"/>
              </w:rPr>
              <w:t>водоисточников</w:t>
            </w:r>
            <w:proofErr w:type="spellEnd"/>
            <w:r>
              <w:tab/>
            </w:r>
            <w:r>
              <w:rPr>
                <w:spacing w:val="-10"/>
              </w:rPr>
              <w:t xml:space="preserve">с </w:t>
            </w:r>
            <w:r>
              <w:t>использованием мобильных средств пожаротушения;</w:t>
            </w:r>
          </w:p>
          <w:p w:rsidR="008030DB" w:rsidRDefault="00B85CAB">
            <w:pPr>
              <w:pStyle w:val="TableParagraph"/>
              <w:tabs>
                <w:tab w:val="left" w:pos="1494"/>
                <w:tab w:val="left" w:pos="3013"/>
                <w:tab w:val="left" w:pos="5630"/>
                <w:tab w:val="left" w:pos="6537"/>
              </w:tabs>
              <w:ind w:left="60" w:right="49" w:firstLine="283"/>
            </w:pPr>
            <w:r>
              <w:rPr>
                <w:spacing w:val="-2"/>
              </w:rPr>
              <w:t>порядок</w:t>
            </w:r>
            <w:r>
              <w:tab/>
            </w:r>
            <w:r>
              <w:rPr>
                <w:spacing w:val="-2"/>
              </w:rPr>
              <w:t>выполнения</w:t>
            </w:r>
            <w:r>
              <w:tab/>
            </w:r>
            <w:r>
              <w:rPr>
                <w:spacing w:val="-2"/>
              </w:rPr>
              <w:t>аварийно-спасательных</w:t>
            </w:r>
            <w:r>
              <w:tab/>
            </w:r>
            <w:r>
              <w:rPr>
                <w:spacing w:val="-2"/>
              </w:rPr>
              <w:t>работ</w:t>
            </w:r>
            <w:r>
              <w:tab/>
            </w:r>
            <w:r>
              <w:rPr>
                <w:spacing w:val="-10"/>
              </w:rPr>
              <w:t xml:space="preserve">с </w:t>
            </w:r>
            <w:r>
              <w:t>применением мобильных средств пожаротушения;</w:t>
            </w:r>
          </w:p>
          <w:p w:rsidR="008030DB" w:rsidRDefault="00B85CAB">
            <w:pPr>
              <w:pStyle w:val="TableParagraph"/>
              <w:ind w:left="60" w:firstLine="283"/>
            </w:pPr>
            <w:r>
              <w:t>порядок</w:t>
            </w:r>
            <w:r>
              <w:rPr>
                <w:spacing w:val="-4"/>
              </w:rPr>
              <w:t xml:space="preserve"> </w:t>
            </w:r>
            <w:r>
              <w:t>приемки</w:t>
            </w:r>
            <w:r>
              <w:rPr>
                <w:spacing w:val="-6"/>
              </w:rPr>
              <w:t xml:space="preserve"> </w:t>
            </w:r>
            <w:r>
              <w:t>(передачи)</w:t>
            </w:r>
            <w:r>
              <w:rPr>
                <w:spacing w:val="-3"/>
              </w:rPr>
              <w:t xml:space="preserve"> </w:t>
            </w:r>
            <w:r>
              <w:t>и</w:t>
            </w:r>
            <w:r>
              <w:rPr>
                <w:spacing w:val="-5"/>
              </w:rPr>
              <w:t xml:space="preserve"> </w:t>
            </w:r>
            <w:r>
              <w:t>содержания</w:t>
            </w:r>
            <w:r>
              <w:rPr>
                <w:spacing w:val="-6"/>
              </w:rPr>
              <w:t xml:space="preserve"> </w:t>
            </w:r>
            <w:r>
              <w:t>в</w:t>
            </w:r>
            <w:r>
              <w:rPr>
                <w:spacing w:val="-4"/>
              </w:rPr>
              <w:t xml:space="preserve"> </w:t>
            </w:r>
            <w:r>
              <w:t>исправном</w:t>
            </w:r>
            <w:r>
              <w:rPr>
                <w:spacing w:val="-4"/>
              </w:rPr>
              <w:t xml:space="preserve"> </w:t>
            </w:r>
            <w:r>
              <w:t>состоянии мобильных средств пожаротушения;</w:t>
            </w:r>
          </w:p>
          <w:p w:rsidR="008030DB" w:rsidRDefault="00B85CAB">
            <w:pPr>
              <w:pStyle w:val="TableParagraph"/>
              <w:spacing w:before="4" w:line="250" w:lineRule="exact"/>
              <w:ind w:left="343"/>
              <w:rPr>
                <w:b/>
              </w:rPr>
            </w:pPr>
            <w:r>
              <w:rPr>
                <w:b/>
                <w:spacing w:val="-2"/>
              </w:rPr>
              <w:t>уметь:</w:t>
            </w:r>
          </w:p>
          <w:p w:rsidR="008030DB" w:rsidRDefault="00B85CAB">
            <w:pPr>
              <w:pStyle w:val="TableParagraph"/>
              <w:spacing w:line="242" w:lineRule="auto"/>
              <w:ind w:left="60" w:firstLine="283"/>
            </w:pPr>
            <w:r>
              <w:t>приводить</w:t>
            </w:r>
            <w:r>
              <w:rPr>
                <w:spacing w:val="80"/>
              </w:rPr>
              <w:t xml:space="preserve"> </w:t>
            </w:r>
            <w:r>
              <w:t>мобильные</w:t>
            </w:r>
            <w:r>
              <w:rPr>
                <w:spacing w:val="80"/>
              </w:rPr>
              <w:t xml:space="preserve"> </w:t>
            </w:r>
            <w:r>
              <w:t>средства</w:t>
            </w:r>
            <w:r>
              <w:rPr>
                <w:spacing w:val="80"/>
              </w:rPr>
              <w:t xml:space="preserve"> </w:t>
            </w:r>
            <w:r>
              <w:t>пожаротушения</w:t>
            </w:r>
            <w:r>
              <w:rPr>
                <w:spacing w:val="80"/>
              </w:rPr>
              <w:t xml:space="preserve"> </w:t>
            </w:r>
            <w:r>
              <w:t>в</w:t>
            </w:r>
            <w:r>
              <w:rPr>
                <w:spacing w:val="80"/>
              </w:rPr>
              <w:t xml:space="preserve"> </w:t>
            </w:r>
            <w:r>
              <w:t>состояние готовности для тушения пожара;</w:t>
            </w:r>
          </w:p>
          <w:p w:rsidR="008030DB" w:rsidRDefault="00B85CAB">
            <w:pPr>
              <w:pStyle w:val="TableParagraph"/>
              <w:ind w:left="60" w:firstLine="283"/>
            </w:pPr>
            <w:r>
              <w:t>проводить</w:t>
            </w:r>
            <w:r>
              <w:rPr>
                <w:spacing w:val="80"/>
              </w:rPr>
              <w:t xml:space="preserve"> </w:t>
            </w:r>
            <w:r>
              <w:t>подачу</w:t>
            </w:r>
            <w:r>
              <w:rPr>
                <w:spacing w:val="80"/>
              </w:rPr>
              <w:t xml:space="preserve"> </w:t>
            </w:r>
            <w:r>
              <w:t>огнетушащих</w:t>
            </w:r>
            <w:r>
              <w:rPr>
                <w:spacing w:val="80"/>
              </w:rPr>
              <w:t xml:space="preserve"> </w:t>
            </w:r>
            <w:r>
              <w:t>веществ</w:t>
            </w:r>
            <w:r>
              <w:rPr>
                <w:spacing w:val="80"/>
              </w:rPr>
              <w:t xml:space="preserve"> </w:t>
            </w:r>
            <w:r>
              <w:t>с</w:t>
            </w:r>
            <w:r>
              <w:rPr>
                <w:spacing w:val="80"/>
              </w:rPr>
              <w:t xml:space="preserve"> </w:t>
            </w:r>
            <w:r>
              <w:t>использованием</w:t>
            </w:r>
            <w:r>
              <w:rPr>
                <w:spacing w:val="80"/>
              </w:rPr>
              <w:t xml:space="preserve"> </w:t>
            </w:r>
            <w:r>
              <w:t>агрегатов мобильных средств пожаротушения</w:t>
            </w:r>
          </w:p>
          <w:p w:rsidR="008030DB" w:rsidRDefault="00B85CAB">
            <w:pPr>
              <w:pStyle w:val="TableParagraph"/>
              <w:ind w:left="60" w:firstLine="283"/>
            </w:pPr>
            <w:r>
              <w:t>соблюдать</w:t>
            </w:r>
            <w:r>
              <w:rPr>
                <w:spacing w:val="80"/>
              </w:rPr>
              <w:t xml:space="preserve"> </w:t>
            </w:r>
            <w:r>
              <w:t>требования</w:t>
            </w:r>
            <w:r>
              <w:rPr>
                <w:spacing w:val="80"/>
              </w:rPr>
              <w:t xml:space="preserve"> </w:t>
            </w:r>
            <w:r>
              <w:t>безопасности</w:t>
            </w:r>
            <w:r>
              <w:rPr>
                <w:spacing w:val="80"/>
              </w:rPr>
              <w:t xml:space="preserve"> </w:t>
            </w:r>
            <w:r>
              <w:t>пребывания</w:t>
            </w:r>
            <w:r>
              <w:rPr>
                <w:spacing w:val="80"/>
              </w:rPr>
              <w:t xml:space="preserve"> </w:t>
            </w:r>
            <w:r>
              <w:t>мобильных</w:t>
            </w:r>
            <w:r>
              <w:rPr>
                <w:spacing w:val="40"/>
              </w:rPr>
              <w:t xml:space="preserve"> </w:t>
            </w:r>
            <w:r>
              <w:t>средств пожаротушения на месте вызова;</w:t>
            </w:r>
          </w:p>
          <w:p w:rsidR="008030DB" w:rsidRDefault="00B85CAB">
            <w:pPr>
              <w:pStyle w:val="TableParagraph"/>
              <w:ind w:left="60" w:firstLine="283"/>
            </w:pPr>
            <w:r>
              <w:t>пополнять горюче-смазочные материалы, специальные жидкости, огнетушащие вещества для мобильных средств пожаротушения;</w:t>
            </w:r>
          </w:p>
        </w:tc>
      </w:tr>
    </w:tbl>
    <w:p w:rsidR="008030DB" w:rsidRDefault="008030DB">
      <w:pPr>
        <w:sectPr w:rsidR="008030DB">
          <w:type w:val="continuous"/>
          <w:pgSz w:w="11900" w:h="16850"/>
          <w:pgMar w:top="960" w:right="0" w:bottom="760" w:left="1340" w:header="0" w:footer="573" w:gutter="0"/>
          <w:cols w:space="720"/>
        </w:sectPr>
      </w:pPr>
    </w:p>
    <w:p w:rsidR="008030DB" w:rsidRDefault="008030DB">
      <w:pPr>
        <w:pStyle w:val="a3"/>
        <w:spacing w:before="5"/>
        <w:ind w:left="0"/>
        <w:jc w:val="left"/>
        <w:rPr>
          <w:sz w:val="2"/>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697"/>
      </w:tblGrid>
      <w:tr w:rsidR="008030DB">
        <w:trPr>
          <w:trHeight w:val="8300"/>
        </w:trPr>
        <w:tc>
          <w:tcPr>
            <w:tcW w:w="3005" w:type="dxa"/>
            <w:tcBorders>
              <w:top w:val="nil"/>
            </w:tcBorders>
          </w:tcPr>
          <w:p w:rsidR="008030DB" w:rsidRDefault="008030DB">
            <w:pPr>
              <w:pStyle w:val="TableParagraph"/>
              <w:ind w:left="0"/>
            </w:pPr>
          </w:p>
        </w:tc>
        <w:tc>
          <w:tcPr>
            <w:tcW w:w="6697" w:type="dxa"/>
            <w:tcBorders>
              <w:top w:val="nil"/>
            </w:tcBorders>
          </w:tcPr>
          <w:p w:rsidR="008030DB" w:rsidRDefault="00B85CAB">
            <w:pPr>
              <w:pStyle w:val="TableParagraph"/>
              <w:spacing w:before="97"/>
              <w:ind w:left="60" w:right="48" w:firstLine="283"/>
              <w:jc w:val="both"/>
            </w:pPr>
            <w:r>
              <w:t>выполнять аварийно-спасательные работы с применением мобильных средств пожаротушения;</w:t>
            </w:r>
          </w:p>
          <w:p w:rsidR="008030DB" w:rsidRDefault="00B85CAB">
            <w:pPr>
              <w:pStyle w:val="TableParagraph"/>
              <w:spacing w:before="1"/>
              <w:ind w:left="60" w:right="51" w:firstLine="283"/>
              <w:jc w:val="both"/>
            </w:pPr>
            <w:r>
              <w:t>проверять при смене дежурства техническое состояние</w:t>
            </w:r>
            <w:r>
              <w:rPr>
                <w:spacing w:val="40"/>
              </w:rPr>
              <w:t xml:space="preserve"> </w:t>
            </w:r>
            <w:r>
              <w:t>мобильных средств пожаротушения, при наличии недостатков, принимать меры по их устранению;</w:t>
            </w:r>
          </w:p>
          <w:p w:rsidR="008030DB" w:rsidRDefault="00B85CAB">
            <w:pPr>
              <w:pStyle w:val="TableParagraph"/>
              <w:ind w:left="60" w:right="52" w:firstLine="283"/>
              <w:jc w:val="both"/>
            </w:pPr>
            <w:r>
              <w:t>соблюдать правила пользования гаражным оборудованием и оформлять</w:t>
            </w:r>
            <w:r>
              <w:rPr>
                <w:spacing w:val="-5"/>
              </w:rPr>
              <w:t xml:space="preserve"> </w:t>
            </w:r>
            <w:r>
              <w:t>необходимую</w:t>
            </w:r>
            <w:r>
              <w:rPr>
                <w:spacing w:val="-5"/>
              </w:rPr>
              <w:t xml:space="preserve"> </w:t>
            </w:r>
            <w:r>
              <w:t>документацию</w:t>
            </w:r>
            <w:r>
              <w:rPr>
                <w:spacing w:val="-4"/>
              </w:rPr>
              <w:t xml:space="preserve"> </w:t>
            </w:r>
            <w:r>
              <w:t>по</w:t>
            </w:r>
            <w:r>
              <w:rPr>
                <w:spacing w:val="-5"/>
              </w:rPr>
              <w:t xml:space="preserve"> </w:t>
            </w:r>
            <w:r>
              <w:t>эксплуатации</w:t>
            </w:r>
            <w:r>
              <w:rPr>
                <w:spacing w:val="-5"/>
              </w:rPr>
              <w:t xml:space="preserve"> </w:t>
            </w:r>
            <w:r>
              <w:t>мобильных средств пожаротушения;</w:t>
            </w:r>
          </w:p>
          <w:p w:rsidR="008030DB" w:rsidRDefault="00B85CAB">
            <w:pPr>
              <w:pStyle w:val="TableParagraph"/>
              <w:ind w:left="60" w:right="51" w:firstLine="283"/>
              <w:jc w:val="both"/>
            </w:pPr>
            <w:r>
              <w:t xml:space="preserve">осуществлять техническое обслуживание мобильных средств </w:t>
            </w:r>
            <w:r>
              <w:rPr>
                <w:spacing w:val="-2"/>
              </w:rPr>
              <w:t>пожаротушения;</w:t>
            </w:r>
          </w:p>
          <w:p w:rsidR="008030DB" w:rsidRDefault="00B85CAB">
            <w:pPr>
              <w:pStyle w:val="TableParagraph"/>
              <w:ind w:left="60" w:right="51" w:firstLine="283"/>
              <w:jc w:val="both"/>
            </w:pPr>
            <w:r>
              <w:t>соблюдать правила охраны труда при эксплуатации мобильных средств пожаротушения;</w:t>
            </w:r>
          </w:p>
          <w:p w:rsidR="008030DB" w:rsidRDefault="00B85CAB">
            <w:pPr>
              <w:pStyle w:val="TableParagraph"/>
              <w:ind w:left="60" w:right="47" w:firstLine="283"/>
              <w:jc w:val="both"/>
            </w:pPr>
            <w:r>
              <w:t>осуществлять учет и расходование горюче-смазочных материалов и специальных жидкостей;</w:t>
            </w:r>
          </w:p>
          <w:p w:rsidR="008030DB" w:rsidRDefault="00B85CAB">
            <w:pPr>
              <w:pStyle w:val="TableParagraph"/>
              <w:spacing w:before="3" w:line="251" w:lineRule="exact"/>
              <w:ind w:left="343"/>
              <w:jc w:val="both"/>
              <w:rPr>
                <w:b/>
              </w:rPr>
            </w:pPr>
            <w:r>
              <w:rPr>
                <w:b/>
              </w:rPr>
              <w:t>иметь</w:t>
            </w:r>
            <w:r>
              <w:rPr>
                <w:b/>
                <w:spacing w:val="-10"/>
              </w:rPr>
              <w:t xml:space="preserve"> </w:t>
            </w:r>
            <w:r>
              <w:rPr>
                <w:b/>
              </w:rPr>
              <w:t>практический</w:t>
            </w:r>
            <w:r>
              <w:rPr>
                <w:b/>
                <w:spacing w:val="-7"/>
              </w:rPr>
              <w:t xml:space="preserve"> </w:t>
            </w:r>
            <w:r>
              <w:rPr>
                <w:b/>
              </w:rPr>
              <w:t>опыт</w:t>
            </w:r>
            <w:r>
              <w:rPr>
                <w:b/>
                <w:spacing w:val="-7"/>
              </w:rPr>
              <w:t xml:space="preserve"> </w:t>
            </w:r>
            <w:r>
              <w:rPr>
                <w:b/>
                <w:spacing w:val="-5"/>
              </w:rPr>
              <w:t>в:</w:t>
            </w:r>
          </w:p>
          <w:p w:rsidR="008030DB" w:rsidRDefault="00B85CAB">
            <w:pPr>
              <w:pStyle w:val="TableParagraph"/>
              <w:ind w:left="60" w:right="56" w:firstLine="283"/>
              <w:jc w:val="both"/>
            </w:pPr>
            <w:r>
              <w:t>приведении мобильных средств пожаротушения в состояние готовности для тушения пожара;</w:t>
            </w:r>
          </w:p>
          <w:p w:rsidR="008030DB" w:rsidRDefault="00B85CAB">
            <w:pPr>
              <w:pStyle w:val="TableParagraph"/>
              <w:ind w:left="60" w:right="47" w:firstLine="283"/>
              <w:jc w:val="both"/>
            </w:pPr>
            <w:r>
              <w:t>подаче огнетушащих веществ с использованием агрегатов мобильных средств пожаротушения</w:t>
            </w:r>
          </w:p>
          <w:p w:rsidR="008030DB" w:rsidRDefault="00B85CAB">
            <w:pPr>
              <w:pStyle w:val="TableParagraph"/>
              <w:ind w:left="60" w:right="48" w:firstLine="283"/>
              <w:jc w:val="both"/>
            </w:pPr>
            <w:r>
              <w:t xml:space="preserve">пополнении горюче-смазочными материалами, специальными жидкостями, огнетушащими веществами для мобильных средств </w:t>
            </w:r>
            <w:r>
              <w:rPr>
                <w:spacing w:val="-2"/>
              </w:rPr>
              <w:t>пожаротушения;</w:t>
            </w:r>
          </w:p>
          <w:p w:rsidR="008030DB" w:rsidRDefault="00B85CAB">
            <w:pPr>
              <w:pStyle w:val="TableParagraph"/>
              <w:ind w:left="60" w:right="52" w:firstLine="283"/>
              <w:jc w:val="both"/>
            </w:pPr>
            <w:r>
              <w:t>проведении визуальной проверки целости и сохранности мобильных средств пожаротушения;</w:t>
            </w:r>
          </w:p>
          <w:p w:rsidR="008030DB" w:rsidRDefault="00B85CAB">
            <w:pPr>
              <w:pStyle w:val="TableParagraph"/>
              <w:ind w:left="60" w:right="49" w:firstLine="283"/>
              <w:jc w:val="both"/>
            </w:pPr>
            <w:r>
              <w:t xml:space="preserve">проведении технического обслуживания мобильных средств </w:t>
            </w:r>
            <w:r>
              <w:rPr>
                <w:spacing w:val="-2"/>
              </w:rPr>
              <w:t>пожаротушения;</w:t>
            </w:r>
          </w:p>
          <w:p w:rsidR="008030DB" w:rsidRDefault="00B85CAB">
            <w:pPr>
              <w:pStyle w:val="TableParagraph"/>
              <w:ind w:left="60" w:right="49" w:firstLine="283"/>
              <w:jc w:val="both"/>
            </w:pPr>
            <w:r>
              <w:t>выполнении аварийно-спасательных работ с применением мобильных средств пожаротушения;</w:t>
            </w:r>
          </w:p>
          <w:p w:rsidR="008030DB" w:rsidRDefault="00B85CAB">
            <w:pPr>
              <w:pStyle w:val="TableParagraph"/>
              <w:ind w:left="60" w:right="47" w:firstLine="283"/>
              <w:jc w:val="both"/>
            </w:pPr>
            <w:r>
              <w:t>проведении</w:t>
            </w:r>
            <w:r>
              <w:rPr>
                <w:spacing w:val="-7"/>
              </w:rPr>
              <w:t xml:space="preserve"> </w:t>
            </w:r>
            <w:r>
              <w:t>расчетов</w:t>
            </w:r>
            <w:r>
              <w:rPr>
                <w:spacing w:val="-8"/>
              </w:rPr>
              <w:t xml:space="preserve"> </w:t>
            </w:r>
            <w:r>
              <w:t>расходования</w:t>
            </w:r>
            <w:r>
              <w:rPr>
                <w:spacing w:val="-8"/>
              </w:rPr>
              <w:t xml:space="preserve"> </w:t>
            </w:r>
            <w:r>
              <w:t>горюче-смазочных</w:t>
            </w:r>
            <w:r>
              <w:rPr>
                <w:spacing w:val="-7"/>
              </w:rPr>
              <w:t xml:space="preserve"> </w:t>
            </w:r>
            <w:r>
              <w:t>материалов и специальных жидкостей;</w:t>
            </w:r>
          </w:p>
          <w:p w:rsidR="008030DB" w:rsidRDefault="00B85CAB">
            <w:pPr>
              <w:pStyle w:val="TableParagraph"/>
              <w:ind w:left="60" w:right="50" w:firstLine="283"/>
              <w:jc w:val="both"/>
            </w:pPr>
            <w:r>
              <w:t>проверке при смене дежурства технического состояния</w:t>
            </w:r>
            <w:r>
              <w:rPr>
                <w:spacing w:val="40"/>
              </w:rPr>
              <w:t xml:space="preserve"> </w:t>
            </w:r>
            <w:r>
              <w:t>мобильных средств пожаротушения.</w:t>
            </w:r>
          </w:p>
        </w:tc>
      </w:tr>
      <w:tr w:rsidR="008030DB">
        <w:trPr>
          <w:trHeight w:val="6276"/>
        </w:trPr>
        <w:tc>
          <w:tcPr>
            <w:tcW w:w="3005" w:type="dxa"/>
          </w:tcPr>
          <w:p w:rsidR="008030DB" w:rsidRDefault="00B85CAB">
            <w:pPr>
              <w:pStyle w:val="TableParagraph"/>
              <w:tabs>
                <w:tab w:val="left" w:pos="1717"/>
                <w:tab w:val="left" w:pos="2713"/>
              </w:tabs>
              <w:spacing w:before="97"/>
              <w:ind w:left="62" w:right="50"/>
            </w:pPr>
            <w:r>
              <w:rPr>
                <w:spacing w:val="-2"/>
              </w:rPr>
              <w:t>Выполнение</w:t>
            </w:r>
            <w:r>
              <w:tab/>
            </w:r>
            <w:r>
              <w:rPr>
                <w:spacing w:val="-4"/>
              </w:rPr>
              <w:t>работ</w:t>
            </w:r>
            <w:r>
              <w:tab/>
            </w:r>
            <w:r>
              <w:rPr>
                <w:spacing w:val="-6"/>
              </w:rPr>
              <w:t xml:space="preserve">по </w:t>
            </w:r>
            <w:r>
              <w:t>профилактике пожаров</w:t>
            </w:r>
          </w:p>
        </w:tc>
        <w:tc>
          <w:tcPr>
            <w:tcW w:w="6697" w:type="dxa"/>
          </w:tcPr>
          <w:p w:rsidR="008030DB" w:rsidRDefault="00B85CAB">
            <w:pPr>
              <w:pStyle w:val="TableParagraph"/>
              <w:spacing w:before="101" w:line="250" w:lineRule="exact"/>
              <w:ind w:left="343"/>
              <w:rPr>
                <w:b/>
              </w:rPr>
            </w:pPr>
            <w:r>
              <w:rPr>
                <w:b/>
                <w:spacing w:val="-2"/>
              </w:rPr>
              <w:t>знать:</w:t>
            </w:r>
          </w:p>
          <w:p w:rsidR="008030DB" w:rsidRDefault="00B85CAB">
            <w:pPr>
              <w:pStyle w:val="TableParagraph"/>
              <w:ind w:left="60" w:right="48" w:firstLine="283"/>
              <w:jc w:val="both"/>
            </w:pPr>
            <w:r>
              <w:t>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rsidR="008030DB" w:rsidRDefault="00B85CAB">
            <w:pPr>
              <w:pStyle w:val="TableParagraph"/>
              <w:ind w:left="60" w:right="51" w:firstLine="283"/>
              <w:jc w:val="both"/>
            </w:pPr>
            <w:r>
              <w:t>профилактические мероприятия, направленные на ограничение распространения (развития) пожаров и создание условий для их успешного тушения;</w:t>
            </w:r>
          </w:p>
          <w:p w:rsidR="008030DB" w:rsidRDefault="00B85CAB">
            <w:pPr>
              <w:pStyle w:val="TableParagraph"/>
              <w:ind w:left="60" w:right="50" w:firstLine="283"/>
              <w:jc w:val="both"/>
            </w:pPr>
            <w:r>
              <w:t xml:space="preserve">требования инструкций по профилактике пожаров на различных </w:t>
            </w:r>
            <w:r>
              <w:rPr>
                <w:spacing w:val="-2"/>
              </w:rPr>
              <w:t>объектах;</w:t>
            </w:r>
          </w:p>
          <w:p w:rsidR="008030DB" w:rsidRDefault="00B85CAB">
            <w:pPr>
              <w:pStyle w:val="TableParagraph"/>
              <w:spacing w:line="252" w:lineRule="exact"/>
              <w:ind w:left="343"/>
              <w:jc w:val="both"/>
            </w:pPr>
            <w:r>
              <w:t>знаки</w:t>
            </w:r>
            <w:r>
              <w:rPr>
                <w:spacing w:val="-6"/>
              </w:rPr>
              <w:t xml:space="preserve"> </w:t>
            </w:r>
            <w:r>
              <w:t>пожарной</w:t>
            </w:r>
            <w:r>
              <w:rPr>
                <w:spacing w:val="-5"/>
              </w:rPr>
              <w:t xml:space="preserve"> </w:t>
            </w:r>
            <w:r>
              <w:rPr>
                <w:spacing w:val="-2"/>
              </w:rPr>
              <w:t>безопасности;</w:t>
            </w:r>
          </w:p>
          <w:p w:rsidR="008030DB" w:rsidRDefault="00B85CAB">
            <w:pPr>
              <w:pStyle w:val="TableParagraph"/>
              <w:ind w:left="60" w:firstLine="283"/>
            </w:pPr>
            <w:r>
              <w:t>требования, предъявляемые к технически исправному состоянию противопожарного водоснабжения;</w:t>
            </w:r>
          </w:p>
          <w:p w:rsidR="008030DB" w:rsidRDefault="00B85CAB">
            <w:pPr>
              <w:pStyle w:val="TableParagraph"/>
              <w:tabs>
                <w:tab w:val="left" w:pos="1372"/>
                <w:tab w:val="left" w:pos="2733"/>
                <w:tab w:val="left" w:pos="4707"/>
                <w:tab w:val="left" w:pos="6099"/>
              </w:tabs>
              <w:ind w:left="60" w:right="50" w:firstLine="283"/>
            </w:pPr>
            <w:r>
              <w:rPr>
                <w:spacing w:val="-2"/>
              </w:rPr>
              <w:t>правила</w:t>
            </w:r>
            <w:r>
              <w:tab/>
            </w:r>
            <w:r>
              <w:rPr>
                <w:spacing w:val="-2"/>
              </w:rPr>
              <w:t>проведения</w:t>
            </w:r>
            <w:r>
              <w:tab/>
            </w:r>
            <w:r>
              <w:rPr>
                <w:spacing w:val="-2"/>
              </w:rPr>
              <w:t>противопожарной</w:t>
            </w:r>
            <w:r>
              <w:tab/>
            </w:r>
            <w:r>
              <w:rPr>
                <w:spacing w:val="-2"/>
              </w:rPr>
              <w:t>пропаганды</w:t>
            </w:r>
            <w:r>
              <w:tab/>
            </w:r>
            <w:r>
              <w:rPr>
                <w:spacing w:val="-2"/>
              </w:rPr>
              <w:t>среди населения;</w:t>
            </w:r>
          </w:p>
          <w:p w:rsidR="008030DB" w:rsidRDefault="00B85CAB">
            <w:pPr>
              <w:pStyle w:val="TableParagraph"/>
              <w:ind w:left="343"/>
            </w:pPr>
            <w:r>
              <w:t>порядок</w:t>
            </w:r>
            <w:r>
              <w:rPr>
                <w:spacing w:val="-8"/>
              </w:rPr>
              <w:t xml:space="preserve"> </w:t>
            </w:r>
            <w:r>
              <w:t>применения</w:t>
            </w:r>
            <w:r>
              <w:rPr>
                <w:spacing w:val="-8"/>
              </w:rPr>
              <w:t xml:space="preserve"> </w:t>
            </w:r>
            <w:r>
              <w:t>первичных</w:t>
            </w:r>
            <w:r>
              <w:rPr>
                <w:spacing w:val="-6"/>
              </w:rPr>
              <w:t xml:space="preserve"> </w:t>
            </w:r>
            <w:r>
              <w:t>средств</w:t>
            </w:r>
            <w:r>
              <w:rPr>
                <w:spacing w:val="-8"/>
              </w:rPr>
              <w:t xml:space="preserve"> </w:t>
            </w:r>
            <w:r>
              <w:rPr>
                <w:spacing w:val="-2"/>
              </w:rPr>
              <w:t>пожаротушения;</w:t>
            </w:r>
          </w:p>
          <w:p w:rsidR="008030DB" w:rsidRDefault="00B85CAB">
            <w:pPr>
              <w:pStyle w:val="TableParagraph"/>
              <w:spacing w:before="4" w:line="250" w:lineRule="exact"/>
              <w:ind w:left="343"/>
              <w:rPr>
                <w:b/>
              </w:rPr>
            </w:pPr>
            <w:r>
              <w:rPr>
                <w:b/>
                <w:spacing w:val="-2"/>
              </w:rPr>
              <w:t>уметь:</w:t>
            </w:r>
          </w:p>
          <w:p w:rsidR="008030DB" w:rsidRDefault="00B85CAB">
            <w:pPr>
              <w:pStyle w:val="TableParagraph"/>
              <w:spacing w:line="242" w:lineRule="auto"/>
              <w:ind w:left="60" w:firstLine="283"/>
            </w:pPr>
            <w:r>
              <w:t>осуществлять</w:t>
            </w:r>
            <w:r>
              <w:rPr>
                <w:spacing w:val="80"/>
              </w:rPr>
              <w:t xml:space="preserve"> </w:t>
            </w:r>
            <w:r>
              <w:t>наблюдение</w:t>
            </w:r>
            <w:r>
              <w:rPr>
                <w:spacing w:val="80"/>
              </w:rPr>
              <w:t xml:space="preserve"> </w:t>
            </w:r>
            <w:r>
              <w:t>за</w:t>
            </w:r>
            <w:r>
              <w:rPr>
                <w:spacing w:val="80"/>
              </w:rPr>
              <w:t xml:space="preserve"> </w:t>
            </w:r>
            <w:r>
              <w:t>соблюдением</w:t>
            </w:r>
            <w:r>
              <w:rPr>
                <w:spacing w:val="80"/>
              </w:rPr>
              <w:t xml:space="preserve"> </w:t>
            </w:r>
            <w:r>
              <w:t xml:space="preserve">противопожарного </w:t>
            </w:r>
            <w:r>
              <w:rPr>
                <w:spacing w:val="-2"/>
              </w:rPr>
              <w:t>режима;</w:t>
            </w:r>
          </w:p>
          <w:p w:rsidR="008030DB" w:rsidRDefault="00B85CAB">
            <w:pPr>
              <w:pStyle w:val="TableParagraph"/>
              <w:spacing w:line="242" w:lineRule="auto"/>
              <w:ind w:left="343" w:right="50"/>
            </w:pPr>
            <w:r>
              <w:t>проверять состояние противопожарного водоснабжения; проводить</w:t>
            </w:r>
            <w:r>
              <w:rPr>
                <w:spacing w:val="-8"/>
              </w:rPr>
              <w:t xml:space="preserve"> </w:t>
            </w:r>
            <w:r>
              <w:t>пропаганду</w:t>
            </w:r>
            <w:r>
              <w:rPr>
                <w:spacing w:val="-6"/>
              </w:rPr>
              <w:t xml:space="preserve"> </w:t>
            </w:r>
            <w:r>
              <w:t>противопожарных</w:t>
            </w:r>
            <w:r>
              <w:rPr>
                <w:spacing w:val="-5"/>
              </w:rPr>
              <w:t xml:space="preserve"> </w:t>
            </w:r>
            <w:r>
              <w:t>мер</w:t>
            </w:r>
            <w:r>
              <w:rPr>
                <w:spacing w:val="-6"/>
              </w:rPr>
              <w:t xml:space="preserve"> </w:t>
            </w:r>
            <w:r>
              <w:t>среди</w:t>
            </w:r>
            <w:r>
              <w:rPr>
                <w:spacing w:val="-5"/>
              </w:rPr>
              <w:t xml:space="preserve"> </w:t>
            </w:r>
            <w:r>
              <w:t>населения</w:t>
            </w:r>
            <w:r>
              <w:rPr>
                <w:spacing w:val="-5"/>
              </w:rPr>
              <w:t xml:space="preserve"> для</w:t>
            </w:r>
          </w:p>
          <w:p w:rsidR="008030DB" w:rsidRDefault="00B85CAB">
            <w:pPr>
              <w:pStyle w:val="TableParagraph"/>
              <w:spacing w:line="242" w:lineRule="auto"/>
              <w:ind w:left="60"/>
            </w:pPr>
            <w:r>
              <w:t>уменьшения</w:t>
            </w:r>
            <w:r>
              <w:rPr>
                <w:spacing w:val="40"/>
              </w:rPr>
              <w:t xml:space="preserve"> </w:t>
            </w:r>
            <w:r>
              <w:t>количество</w:t>
            </w:r>
            <w:r>
              <w:rPr>
                <w:spacing w:val="40"/>
              </w:rPr>
              <w:t xml:space="preserve"> </w:t>
            </w:r>
            <w:r>
              <w:t>пожаров</w:t>
            </w:r>
            <w:r>
              <w:rPr>
                <w:spacing w:val="40"/>
              </w:rPr>
              <w:t xml:space="preserve"> </w:t>
            </w:r>
            <w:r>
              <w:t>и</w:t>
            </w:r>
            <w:r>
              <w:rPr>
                <w:spacing w:val="40"/>
              </w:rPr>
              <w:t xml:space="preserve"> </w:t>
            </w:r>
            <w:r>
              <w:t>информирования</w:t>
            </w:r>
            <w:r>
              <w:rPr>
                <w:spacing w:val="40"/>
              </w:rPr>
              <w:t xml:space="preserve"> </w:t>
            </w:r>
            <w:r>
              <w:t>населения</w:t>
            </w:r>
            <w:r>
              <w:rPr>
                <w:spacing w:val="40"/>
              </w:rPr>
              <w:t xml:space="preserve"> </w:t>
            </w:r>
            <w:r>
              <w:t>о правилах пожарной безопасности</w:t>
            </w:r>
          </w:p>
          <w:p w:rsidR="008030DB" w:rsidRDefault="00B85CAB">
            <w:pPr>
              <w:pStyle w:val="TableParagraph"/>
              <w:spacing w:line="248" w:lineRule="exact"/>
              <w:ind w:left="343"/>
            </w:pPr>
            <w:r>
              <w:t>применять</w:t>
            </w:r>
            <w:r>
              <w:rPr>
                <w:spacing w:val="-8"/>
              </w:rPr>
              <w:t xml:space="preserve"> </w:t>
            </w:r>
            <w:r>
              <w:t>первичные</w:t>
            </w:r>
            <w:r>
              <w:rPr>
                <w:spacing w:val="-8"/>
              </w:rPr>
              <w:t xml:space="preserve"> </w:t>
            </w:r>
            <w:r>
              <w:t>средства</w:t>
            </w:r>
            <w:r>
              <w:rPr>
                <w:spacing w:val="-7"/>
              </w:rPr>
              <w:t xml:space="preserve"> </w:t>
            </w:r>
            <w:r>
              <w:rPr>
                <w:spacing w:val="-2"/>
              </w:rPr>
              <w:t>пожаротушения.</w:t>
            </w:r>
          </w:p>
          <w:p w:rsidR="008030DB" w:rsidRDefault="00B85CAB">
            <w:pPr>
              <w:pStyle w:val="TableParagraph"/>
              <w:ind w:left="343"/>
              <w:rPr>
                <w:b/>
              </w:rPr>
            </w:pPr>
            <w:r>
              <w:rPr>
                <w:b/>
              </w:rPr>
              <w:t>иметь</w:t>
            </w:r>
            <w:r>
              <w:rPr>
                <w:b/>
                <w:spacing w:val="-10"/>
              </w:rPr>
              <w:t xml:space="preserve"> </w:t>
            </w:r>
            <w:r>
              <w:rPr>
                <w:b/>
              </w:rPr>
              <w:t>практический</w:t>
            </w:r>
            <w:r>
              <w:rPr>
                <w:b/>
                <w:spacing w:val="-7"/>
              </w:rPr>
              <w:t xml:space="preserve"> </w:t>
            </w:r>
            <w:r>
              <w:rPr>
                <w:b/>
              </w:rPr>
              <w:t>опыт</w:t>
            </w:r>
            <w:r>
              <w:rPr>
                <w:b/>
                <w:spacing w:val="-7"/>
              </w:rPr>
              <w:t xml:space="preserve"> </w:t>
            </w:r>
            <w:r>
              <w:rPr>
                <w:b/>
                <w:spacing w:val="-5"/>
              </w:rPr>
              <w:t>в:</w:t>
            </w:r>
          </w:p>
        </w:tc>
      </w:tr>
    </w:tbl>
    <w:p w:rsidR="008030DB" w:rsidRDefault="008030DB">
      <w:pPr>
        <w:sectPr w:rsidR="008030DB">
          <w:pgSz w:w="11900" w:h="16850"/>
          <w:pgMar w:top="940" w:right="0" w:bottom="760" w:left="1340" w:header="0" w:footer="573"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697"/>
      </w:tblGrid>
      <w:tr w:rsidR="008030DB">
        <w:trPr>
          <w:trHeight w:val="2481"/>
        </w:trPr>
        <w:tc>
          <w:tcPr>
            <w:tcW w:w="3005" w:type="dxa"/>
          </w:tcPr>
          <w:p w:rsidR="008030DB" w:rsidRDefault="008030DB">
            <w:pPr>
              <w:pStyle w:val="TableParagraph"/>
              <w:ind w:left="0"/>
            </w:pPr>
          </w:p>
        </w:tc>
        <w:tc>
          <w:tcPr>
            <w:tcW w:w="6697" w:type="dxa"/>
          </w:tcPr>
          <w:p w:rsidR="008030DB" w:rsidRDefault="00B85CAB">
            <w:pPr>
              <w:pStyle w:val="TableParagraph"/>
              <w:spacing w:before="97" w:line="252" w:lineRule="exact"/>
              <w:ind w:left="343"/>
              <w:jc w:val="both"/>
            </w:pPr>
            <w:r>
              <w:t>наблюдении</w:t>
            </w:r>
            <w:r>
              <w:rPr>
                <w:spacing w:val="-7"/>
              </w:rPr>
              <w:t xml:space="preserve"> </w:t>
            </w:r>
            <w:r>
              <w:t>за</w:t>
            </w:r>
            <w:r>
              <w:rPr>
                <w:spacing w:val="-6"/>
              </w:rPr>
              <w:t xml:space="preserve"> </w:t>
            </w:r>
            <w:r>
              <w:t>соблюдением</w:t>
            </w:r>
            <w:r>
              <w:rPr>
                <w:spacing w:val="-7"/>
              </w:rPr>
              <w:t xml:space="preserve"> </w:t>
            </w:r>
            <w:r>
              <w:t>противопожарного</w:t>
            </w:r>
            <w:r>
              <w:rPr>
                <w:spacing w:val="-6"/>
              </w:rPr>
              <w:t xml:space="preserve"> </w:t>
            </w:r>
            <w:r>
              <w:rPr>
                <w:spacing w:val="-2"/>
              </w:rPr>
              <w:t>режима;</w:t>
            </w:r>
          </w:p>
          <w:p w:rsidR="008030DB" w:rsidRDefault="00B85CAB">
            <w:pPr>
              <w:pStyle w:val="TableParagraph"/>
              <w:ind w:left="60" w:right="51" w:firstLine="283"/>
              <w:jc w:val="both"/>
            </w:pPr>
            <w:r>
              <w:t>в проверке состояния противопожарного водоснабжения в пределах района (подрайона) выезда подразделения;</w:t>
            </w:r>
          </w:p>
          <w:p w:rsidR="008030DB" w:rsidRDefault="00B85CAB">
            <w:pPr>
              <w:pStyle w:val="TableParagraph"/>
              <w:ind w:left="60" w:right="51" w:firstLine="283"/>
              <w:jc w:val="both"/>
            </w:pPr>
            <w:r>
              <w:t>распространении агитационных материалов на противопожарную тематику (печатные издания, плакаты, видеообращения и ролики);</w:t>
            </w:r>
          </w:p>
          <w:p w:rsidR="008030DB" w:rsidRDefault="00B85CAB">
            <w:pPr>
              <w:pStyle w:val="TableParagraph"/>
              <w:ind w:left="60" w:right="50" w:firstLine="283"/>
              <w:jc w:val="both"/>
            </w:pPr>
            <w:r>
              <w:t>в проведении пропаганды противопожарных мер среди населения для уменьшения количества пожаров и информирования населения о правилах пожарной безопасности</w:t>
            </w:r>
          </w:p>
          <w:p w:rsidR="008030DB" w:rsidRDefault="00B85CAB">
            <w:pPr>
              <w:pStyle w:val="TableParagraph"/>
              <w:spacing w:line="252" w:lineRule="exact"/>
              <w:ind w:left="343"/>
              <w:jc w:val="both"/>
            </w:pPr>
            <w:r>
              <w:t>применении</w:t>
            </w:r>
            <w:r>
              <w:rPr>
                <w:spacing w:val="-8"/>
              </w:rPr>
              <w:t xml:space="preserve"> </w:t>
            </w:r>
            <w:r>
              <w:t>первичных</w:t>
            </w:r>
            <w:r>
              <w:rPr>
                <w:spacing w:val="-8"/>
              </w:rPr>
              <w:t xml:space="preserve"> </w:t>
            </w:r>
            <w:r>
              <w:t>средств</w:t>
            </w:r>
            <w:r>
              <w:rPr>
                <w:spacing w:val="-8"/>
              </w:rPr>
              <w:t xml:space="preserve"> </w:t>
            </w:r>
            <w:r>
              <w:rPr>
                <w:spacing w:val="-2"/>
              </w:rPr>
              <w:t>пожаротушения.</w:t>
            </w:r>
          </w:p>
        </w:tc>
      </w:tr>
      <w:tr w:rsidR="008030DB">
        <w:trPr>
          <w:trHeight w:val="11843"/>
        </w:trPr>
        <w:tc>
          <w:tcPr>
            <w:tcW w:w="3005" w:type="dxa"/>
            <w:tcBorders>
              <w:bottom w:val="nil"/>
            </w:tcBorders>
          </w:tcPr>
          <w:p w:rsidR="008030DB" w:rsidRDefault="00B85CAB">
            <w:pPr>
              <w:pStyle w:val="TableParagraph"/>
              <w:tabs>
                <w:tab w:val="left" w:pos="2716"/>
              </w:tabs>
              <w:spacing w:before="97"/>
              <w:ind w:left="62" w:right="47"/>
              <w:jc w:val="both"/>
            </w:pPr>
            <w:r>
              <w:t xml:space="preserve">Организация выполнения </w:t>
            </w:r>
            <w:r>
              <w:rPr>
                <w:spacing w:val="-2"/>
              </w:rPr>
              <w:t>мероприятий</w:t>
            </w:r>
            <w:r>
              <w:tab/>
            </w:r>
            <w:r>
              <w:rPr>
                <w:spacing w:val="-5"/>
              </w:rPr>
              <w:t>по</w:t>
            </w:r>
          </w:p>
          <w:p w:rsidR="008030DB" w:rsidRDefault="00B85CAB">
            <w:pPr>
              <w:pStyle w:val="TableParagraph"/>
              <w:tabs>
                <w:tab w:val="left" w:pos="2262"/>
                <w:tab w:val="left" w:pos="2824"/>
              </w:tabs>
              <w:ind w:left="62" w:right="49"/>
              <w:jc w:val="both"/>
            </w:pPr>
            <w:r>
              <w:rPr>
                <w:spacing w:val="-2"/>
              </w:rPr>
              <w:t>предупреждению</w:t>
            </w:r>
            <w:r>
              <w:tab/>
            </w:r>
            <w:r>
              <w:tab/>
            </w:r>
            <w:r>
              <w:rPr>
                <w:spacing w:val="-10"/>
              </w:rPr>
              <w:t xml:space="preserve">и </w:t>
            </w:r>
            <w:r>
              <w:rPr>
                <w:spacing w:val="-2"/>
              </w:rPr>
              <w:t>ликвидации</w:t>
            </w:r>
            <w:r>
              <w:tab/>
            </w:r>
            <w:r>
              <w:rPr>
                <w:spacing w:val="-2"/>
              </w:rPr>
              <w:t>лесных</w:t>
            </w:r>
          </w:p>
          <w:p w:rsidR="008030DB" w:rsidRDefault="00B85CAB">
            <w:pPr>
              <w:pStyle w:val="TableParagraph"/>
              <w:tabs>
                <w:tab w:val="left" w:pos="1703"/>
                <w:tab w:val="left" w:pos="2086"/>
                <w:tab w:val="left" w:pos="2183"/>
                <w:tab w:val="left" w:pos="2845"/>
              </w:tabs>
              <w:ind w:left="62" w:right="48"/>
              <w:jc w:val="both"/>
            </w:pPr>
            <w:r>
              <w:rPr>
                <w:spacing w:val="-2"/>
              </w:rPr>
              <w:t>(природных)</w:t>
            </w:r>
            <w:r>
              <w:tab/>
            </w:r>
            <w:r>
              <w:tab/>
            </w:r>
            <w:r>
              <w:rPr>
                <w:spacing w:val="-2"/>
              </w:rPr>
              <w:t xml:space="preserve">пожаров, </w:t>
            </w:r>
            <w:r>
              <w:t xml:space="preserve">проведению поисковых и </w:t>
            </w:r>
            <w:r>
              <w:rPr>
                <w:spacing w:val="-2"/>
              </w:rPr>
              <w:t>аварийных</w:t>
            </w:r>
            <w:r>
              <w:tab/>
            </w:r>
            <w:r>
              <w:rPr>
                <w:spacing w:val="-2"/>
              </w:rPr>
              <w:t>работ</w:t>
            </w:r>
            <w:r>
              <w:tab/>
            </w:r>
            <w:r>
              <w:rPr>
                <w:spacing w:val="-10"/>
              </w:rPr>
              <w:t xml:space="preserve">с </w:t>
            </w:r>
            <w:r>
              <w:rPr>
                <w:spacing w:val="-2"/>
              </w:rPr>
              <w:t>применением</w:t>
            </w:r>
            <w:r>
              <w:tab/>
            </w:r>
            <w:r>
              <w:tab/>
            </w:r>
            <w:r>
              <w:tab/>
            </w:r>
            <w:r>
              <w:rPr>
                <w:spacing w:val="-2"/>
              </w:rPr>
              <w:t>ручных,</w:t>
            </w:r>
          </w:p>
          <w:p w:rsidR="008030DB" w:rsidRDefault="00B85CAB">
            <w:pPr>
              <w:pStyle w:val="TableParagraph"/>
              <w:tabs>
                <w:tab w:val="left" w:pos="2173"/>
                <w:tab w:val="left" w:pos="2228"/>
              </w:tabs>
              <w:ind w:left="62" w:right="47"/>
            </w:pPr>
            <w:r>
              <w:rPr>
                <w:spacing w:val="-2"/>
              </w:rPr>
              <w:t>технических</w:t>
            </w:r>
            <w:r>
              <w:tab/>
            </w:r>
            <w:r>
              <w:rPr>
                <w:spacing w:val="-2"/>
              </w:rPr>
              <w:t>средств, индивидуальных моторизированных</w:t>
            </w:r>
            <w:r>
              <w:tab/>
            </w:r>
            <w:r>
              <w:tab/>
            </w:r>
            <w:r>
              <w:rPr>
                <w:spacing w:val="-2"/>
              </w:rPr>
              <w:t>средств пожаротушения, механизированных</w:t>
            </w:r>
          </w:p>
          <w:p w:rsidR="008030DB" w:rsidRDefault="00B85CAB">
            <w:pPr>
              <w:pStyle w:val="TableParagraph"/>
              <w:tabs>
                <w:tab w:val="left" w:pos="2229"/>
                <w:tab w:val="left" w:pos="2824"/>
              </w:tabs>
              <w:ind w:left="62" w:right="47"/>
              <w:jc w:val="both"/>
            </w:pPr>
            <w:r>
              <w:rPr>
                <w:spacing w:val="-2"/>
              </w:rPr>
              <w:t>технических</w:t>
            </w:r>
            <w:r>
              <w:tab/>
            </w:r>
            <w:r>
              <w:rPr>
                <w:spacing w:val="-2"/>
              </w:rPr>
              <w:t>средств пожаротушения</w:t>
            </w:r>
            <w:r>
              <w:tab/>
            </w:r>
            <w:r>
              <w:tab/>
            </w:r>
            <w:r>
              <w:rPr>
                <w:spacing w:val="-10"/>
              </w:rPr>
              <w:t xml:space="preserve">и </w:t>
            </w:r>
            <w:r>
              <w:t>специальной техники</w:t>
            </w:r>
          </w:p>
        </w:tc>
        <w:tc>
          <w:tcPr>
            <w:tcW w:w="6697" w:type="dxa"/>
            <w:tcBorders>
              <w:bottom w:val="nil"/>
            </w:tcBorders>
          </w:tcPr>
          <w:p w:rsidR="008030DB" w:rsidRDefault="00B85CAB">
            <w:pPr>
              <w:pStyle w:val="TableParagraph"/>
              <w:spacing w:before="101" w:line="250" w:lineRule="exact"/>
              <w:ind w:left="343"/>
              <w:rPr>
                <w:b/>
              </w:rPr>
            </w:pPr>
            <w:r>
              <w:rPr>
                <w:b/>
                <w:spacing w:val="-2"/>
              </w:rPr>
              <w:t>знать:</w:t>
            </w:r>
          </w:p>
          <w:p w:rsidR="008030DB" w:rsidRDefault="00B85CAB">
            <w:pPr>
              <w:pStyle w:val="TableParagraph"/>
              <w:ind w:left="60" w:right="49" w:firstLine="283"/>
              <w:jc w:val="both"/>
            </w:pPr>
            <w:r>
              <w:t>требования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rsidR="008030DB" w:rsidRDefault="00B85CAB">
            <w:pPr>
              <w:pStyle w:val="TableParagraph"/>
              <w:ind w:left="60" w:right="49" w:firstLine="283"/>
              <w:jc w:val="both"/>
            </w:pPr>
            <w:r>
              <w:t>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w:t>
            </w:r>
          </w:p>
          <w:p w:rsidR="008030DB" w:rsidRDefault="00B85CAB">
            <w:pPr>
              <w:pStyle w:val="TableParagraph"/>
              <w:ind w:left="60" w:right="51" w:firstLine="283"/>
              <w:jc w:val="both"/>
            </w:pPr>
            <w:r>
              <w:t xml:space="preserve">права и обязанности работников и руководителей </w:t>
            </w:r>
            <w:proofErr w:type="spellStart"/>
            <w:r>
              <w:t>лесопожарных</w:t>
            </w:r>
            <w:proofErr w:type="spellEnd"/>
            <w:r>
              <w:t xml:space="preserve"> подразделений и формирований, руководителя тушения лесного пожара, привлеченных к тушению лиц;</w:t>
            </w:r>
          </w:p>
          <w:p w:rsidR="008030DB" w:rsidRDefault="00B85CAB">
            <w:pPr>
              <w:pStyle w:val="TableParagraph"/>
              <w:ind w:left="60" w:right="47" w:firstLine="283"/>
              <w:jc w:val="both"/>
            </w:pPr>
            <w:r>
              <w:t>основные характеристики</w:t>
            </w:r>
            <w:r>
              <w:rPr>
                <w:spacing w:val="-4"/>
              </w:rPr>
              <w:t xml:space="preserve"> </w:t>
            </w:r>
            <w:r>
              <w:t>лесных</w:t>
            </w:r>
            <w:r>
              <w:rPr>
                <w:spacing w:val="-1"/>
              </w:rPr>
              <w:t xml:space="preserve"> </w:t>
            </w:r>
            <w:r>
              <w:t>(природных) пожаров,</w:t>
            </w:r>
            <w:r>
              <w:rPr>
                <w:spacing w:val="-1"/>
              </w:rPr>
              <w:t xml:space="preserve"> </w:t>
            </w:r>
            <w:r>
              <w:t xml:space="preserve">факторы, определяющие их поведение и распространение, необходимые для составления прогноза поведения и плана мероприятий по его </w:t>
            </w:r>
            <w:r>
              <w:rPr>
                <w:spacing w:val="-2"/>
              </w:rPr>
              <w:t>тушению;</w:t>
            </w:r>
          </w:p>
          <w:p w:rsidR="008030DB" w:rsidRDefault="00B85CAB">
            <w:pPr>
              <w:pStyle w:val="TableParagraph"/>
              <w:ind w:left="60" w:right="51" w:firstLine="283"/>
              <w:jc w:val="both"/>
            </w:pPr>
            <w:r>
              <w:t>особенности тактики применения средств пожаротушения,</w:t>
            </w:r>
            <w:r>
              <w:rPr>
                <w:spacing w:val="80"/>
              </w:rPr>
              <w:t xml:space="preserve"> </w:t>
            </w:r>
            <w:r>
              <w:t xml:space="preserve">выбора способов тушения с учетом лесорастительных, метеорологических, орографических условий, текущего состояния </w:t>
            </w:r>
            <w:r>
              <w:rPr>
                <w:spacing w:val="-2"/>
              </w:rPr>
              <w:t>пожара;</w:t>
            </w:r>
          </w:p>
          <w:p w:rsidR="008030DB" w:rsidRDefault="00B85CAB">
            <w:pPr>
              <w:pStyle w:val="TableParagraph"/>
              <w:ind w:left="60" w:right="50" w:firstLine="283"/>
              <w:jc w:val="both"/>
            </w:pPr>
            <w:r>
              <w:t xml:space="preserve">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w:t>
            </w:r>
            <w:r>
              <w:rPr>
                <w:spacing w:val="-2"/>
              </w:rPr>
              <w:t>снаряжения;</w:t>
            </w:r>
          </w:p>
          <w:p w:rsidR="008030DB" w:rsidRDefault="00B85CAB">
            <w:pPr>
              <w:pStyle w:val="TableParagraph"/>
              <w:ind w:left="60" w:right="49" w:firstLine="283"/>
              <w:jc w:val="both"/>
            </w:pPr>
            <w:r>
              <w:t>требования охраны труда и обеспечения безопасности при осуществлении работ по тушению лесных (природных) пожаров;</w:t>
            </w:r>
          </w:p>
          <w:p w:rsidR="008030DB" w:rsidRDefault="00B85CAB">
            <w:pPr>
              <w:pStyle w:val="TableParagraph"/>
              <w:ind w:left="60" w:right="49" w:firstLine="283"/>
              <w:jc w:val="both"/>
            </w:pPr>
            <w:r>
              <w:t>требования охраны труда и обеспечения безопасности при работе с мотопомпами, бензопилами, воздуходувками, с огнетушащими химическими</w:t>
            </w:r>
            <w:r>
              <w:rPr>
                <w:spacing w:val="-3"/>
              </w:rPr>
              <w:t xml:space="preserve"> </w:t>
            </w:r>
            <w:r>
              <w:t>веществами</w:t>
            </w:r>
            <w:r>
              <w:rPr>
                <w:spacing w:val="-6"/>
              </w:rPr>
              <w:t xml:space="preserve"> </w:t>
            </w:r>
            <w:r>
              <w:t>(растворами),</w:t>
            </w:r>
            <w:r>
              <w:rPr>
                <w:spacing w:val="-3"/>
              </w:rPr>
              <w:t xml:space="preserve"> </w:t>
            </w:r>
            <w:r>
              <w:t>зажигательными</w:t>
            </w:r>
            <w:r>
              <w:rPr>
                <w:spacing w:val="-3"/>
              </w:rPr>
              <w:t xml:space="preserve"> </w:t>
            </w:r>
            <w:r>
              <w:t>аппаратами и средствами, с тяжелой техникой и пожарными машинами, авиационной техникой;</w:t>
            </w:r>
          </w:p>
          <w:p w:rsidR="008030DB" w:rsidRDefault="00B85CAB">
            <w:pPr>
              <w:pStyle w:val="TableParagraph"/>
              <w:ind w:left="60" w:right="49" w:firstLine="283"/>
              <w:jc w:val="both"/>
            </w:pPr>
            <w:r>
              <w:t>требования охраны труда и обеспечения безопасности при переходах и пребывании</w:t>
            </w:r>
            <w:r>
              <w:rPr>
                <w:spacing w:val="-3"/>
              </w:rPr>
              <w:t xml:space="preserve"> </w:t>
            </w:r>
            <w:r>
              <w:t>в</w:t>
            </w:r>
            <w:r>
              <w:rPr>
                <w:spacing w:val="-1"/>
              </w:rPr>
              <w:t xml:space="preserve"> </w:t>
            </w:r>
            <w:r>
              <w:t>лесу, передвижениях наземным, водным и авиационным транспортом, на отдыхе в полевых условиях;</w:t>
            </w:r>
          </w:p>
          <w:p w:rsidR="008030DB" w:rsidRDefault="00B85CAB">
            <w:pPr>
              <w:pStyle w:val="TableParagraph"/>
              <w:ind w:left="60" w:right="49" w:firstLine="283"/>
              <w:jc w:val="both"/>
            </w:pPr>
            <w:r>
              <w:t xml:space="preserve">порядок организации полевого лагеря, стоянок автомобильной и тракторной техники, правила пребывания в лагере и на местах </w:t>
            </w:r>
            <w:r>
              <w:rPr>
                <w:spacing w:val="-2"/>
              </w:rPr>
              <w:t>стоянок;</w:t>
            </w:r>
          </w:p>
          <w:p w:rsidR="008030DB" w:rsidRDefault="00B85CAB">
            <w:pPr>
              <w:pStyle w:val="TableParagraph"/>
              <w:ind w:left="60" w:right="54" w:firstLine="283"/>
              <w:jc w:val="both"/>
            </w:pPr>
            <w:r>
              <w:t>требования, предъявляемые к лицам, привлеченным к тушению лесных (природных) пожаров;</w:t>
            </w:r>
          </w:p>
          <w:p w:rsidR="008030DB" w:rsidRDefault="00B85CAB">
            <w:pPr>
              <w:pStyle w:val="TableParagraph"/>
              <w:spacing w:before="1"/>
              <w:ind w:left="60" w:right="50" w:firstLine="283"/>
              <w:jc w:val="both"/>
            </w:pPr>
            <w:r>
              <w:t>требования законодательства Российской Федерации по проведению инструктажей привлеченных к тушению лиц;</w:t>
            </w:r>
          </w:p>
        </w:tc>
      </w:tr>
    </w:tbl>
    <w:p w:rsidR="008030DB" w:rsidRDefault="008030DB">
      <w:pPr>
        <w:jc w:val="both"/>
        <w:sectPr w:rsidR="008030DB">
          <w:type w:val="continuous"/>
          <w:pgSz w:w="11900" w:h="16850"/>
          <w:pgMar w:top="960" w:right="0" w:bottom="760" w:left="1340" w:header="0" w:footer="573" w:gutter="0"/>
          <w:cols w:space="720"/>
        </w:sectPr>
      </w:pPr>
    </w:p>
    <w:tbl>
      <w:tblPr>
        <w:tblStyle w:val="TableNormal"/>
        <w:tblW w:w="0" w:type="auto"/>
        <w:tblInd w:w="3180" w:type="dxa"/>
        <w:tblLayout w:type="fixed"/>
        <w:tblLook w:val="01E0" w:firstRow="1" w:lastRow="1" w:firstColumn="1" w:lastColumn="1" w:noHBand="0" w:noVBand="0"/>
      </w:tblPr>
      <w:tblGrid>
        <w:gridCol w:w="6697"/>
      </w:tblGrid>
      <w:tr w:rsidR="008030DB">
        <w:trPr>
          <w:trHeight w:val="11082"/>
        </w:trPr>
        <w:tc>
          <w:tcPr>
            <w:tcW w:w="6697" w:type="dxa"/>
            <w:tcBorders>
              <w:left w:val="single" w:sz="4" w:space="0" w:color="000000"/>
              <w:right w:val="single" w:sz="4" w:space="0" w:color="000000"/>
            </w:tcBorders>
          </w:tcPr>
          <w:p w:rsidR="008030DB" w:rsidRDefault="00B85CAB">
            <w:pPr>
              <w:pStyle w:val="TableParagraph"/>
              <w:spacing w:before="97"/>
              <w:ind w:left="59" w:right="51" w:firstLine="283"/>
              <w:jc w:val="both"/>
            </w:pPr>
            <w:r>
              <w:lastRenderedPageBreak/>
              <w:t>наставления, нормативные правовые акты, регламентирующие проведение охраны лесов и тушение лесных пожаров, привлечение граждан к работам по тушению пожаров;</w:t>
            </w:r>
          </w:p>
          <w:p w:rsidR="008030DB" w:rsidRDefault="00B85CAB">
            <w:pPr>
              <w:pStyle w:val="TableParagraph"/>
              <w:ind w:left="59" w:right="50" w:firstLine="283"/>
              <w:jc w:val="both"/>
            </w:pPr>
            <w:r>
              <w:t>нормативные правовые акты, регламентирующие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rsidR="008030DB" w:rsidRDefault="00B85CAB">
            <w:pPr>
              <w:pStyle w:val="TableParagraph"/>
              <w:ind w:left="59" w:right="48" w:firstLine="283"/>
              <w:jc w:val="both"/>
            </w:pPr>
            <w:r>
              <w:t xml:space="preserve">особенности взаимодействия и поддержания связи между участниками проведения поисковых и аварийно-спасательных </w:t>
            </w:r>
            <w:r>
              <w:rPr>
                <w:spacing w:val="-2"/>
              </w:rPr>
              <w:t>мероприятий;</w:t>
            </w:r>
          </w:p>
          <w:p w:rsidR="008030DB" w:rsidRDefault="00B85CAB">
            <w:pPr>
              <w:pStyle w:val="TableParagraph"/>
              <w:ind w:left="59" w:right="51" w:firstLine="283"/>
              <w:jc w:val="both"/>
            </w:pPr>
            <w:r>
              <w:t xml:space="preserve">требования по обеспечению безопасности пребывания на месте </w:t>
            </w:r>
            <w:r>
              <w:rPr>
                <w:spacing w:val="-2"/>
              </w:rPr>
              <w:t>происшествия;</w:t>
            </w:r>
          </w:p>
          <w:p w:rsidR="008030DB" w:rsidRDefault="00B85CAB">
            <w:pPr>
              <w:pStyle w:val="TableParagraph"/>
              <w:ind w:left="59" w:right="48" w:firstLine="283"/>
              <w:jc w:val="both"/>
            </w:pPr>
            <w:r>
              <w:t>особенности организации проведения и проведение аварийно- спасательных работ в труднодоступной местности и в лесу, в природной среде;</w:t>
            </w:r>
          </w:p>
          <w:p w:rsidR="008030DB" w:rsidRDefault="00B85CAB">
            <w:pPr>
              <w:pStyle w:val="TableParagraph"/>
              <w:tabs>
                <w:tab w:val="left" w:pos="2269"/>
                <w:tab w:val="left" w:pos="4671"/>
              </w:tabs>
              <w:ind w:left="59" w:right="48" w:firstLine="283"/>
              <w:jc w:val="both"/>
            </w:pPr>
            <w:r>
              <w:t xml:space="preserve">правила ведения радиосвязи при возникновении экстремальной ситуации с членами поисковых групп и аварийно-спасательных </w:t>
            </w:r>
            <w:r>
              <w:rPr>
                <w:spacing w:val="-2"/>
              </w:rPr>
              <w:t>формирований,</w:t>
            </w:r>
            <w:r>
              <w:tab/>
            </w:r>
            <w:r>
              <w:rPr>
                <w:spacing w:val="-2"/>
              </w:rPr>
              <w:t>подразделениями</w:t>
            </w:r>
            <w:r>
              <w:tab/>
            </w:r>
            <w:r>
              <w:rPr>
                <w:spacing w:val="-2"/>
              </w:rPr>
              <w:t xml:space="preserve">специализированной </w:t>
            </w:r>
            <w:r>
              <w:t>диспетчерской службы органа исполнительной власти субъектов Российской Федерации и единой дежурно-диспетчерской службой;</w:t>
            </w:r>
          </w:p>
          <w:p w:rsidR="008030DB" w:rsidRDefault="00B85CAB">
            <w:pPr>
              <w:pStyle w:val="TableParagraph"/>
              <w:ind w:left="59" w:right="50" w:firstLine="283"/>
              <w:jc w:val="both"/>
            </w:pPr>
            <w:r>
              <w:t xml:space="preserve">оборудование, технику, используемые для организации и проведения поиска в природной среде, в том числе звуковые маяки (сирены), </w:t>
            </w:r>
            <w:proofErr w:type="spellStart"/>
            <w:r>
              <w:t>светошумовые</w:t>
            </w:r>
            <w:proofErr w:type="spellEnd"/>
            <w:r>
              <w:t xml:space="preserve"> сигнальные ракеты;</w:t>
            </w:r>
          </w:p>
          <w:p w:rsidR="008030DB" w:rsidRDefault="00B85CAB">
            <w:pPr>
              <w:pStyle w:val="TableParagraph"/>
              <w:ind w:left="59" w:right="50" w:firstLine="283"/>
              <w:jc w:val="both"/>
            </w:pPr>
            <w:r>
              <w:t>оборудование, технику, используемые для организации и проведения аварийно-спасательных работ в природной среде;</w:t>
            </w:r>
          </w:p>
          <w:p w:rsidR="008030DB" w:rsidRDefault="00B85CAB">
            <w:pPr>
              <w:pStyle w:val="TableParagraph"/>
              <w:ind w:left="59" w:right="50" w:firstLine="283"/>
              <w:jc w:val="both"/>
            </w:pPr>
            <w:r>
              <w:t>требования, предъявляемые к организации временных</w:t>
            </w:r>
            <w:r>
              <w:rPr>
                <w:spacing w:val="40"/>
              </w:rPr>
              <w:t xml:space="preserve"> </w:t>
            </w:r>
            <w:r>
              <w:t>посадочных площадок вертолетов, мест приема и отправки пострадавших водным, авиационным и наземным транспортом;</w:t>
            </w:r>
          </w:p>
          <w:p w:rsidR="008030DB" w:rsidRDefault="00B85CAB">
            <w:pPr>
              <w:pStyle w:val="TableParagraph"/>
              <w:ind w:left="59" w:right="46" w:firstLine="283"/>
              <w:jc w:val="both"/>
            </w:pPr>
            <w:r>
              <w:t>особенности взаимодействия и коммуникации с подразделениями пожарной охраны;</w:t>
            </w:r>
          </w:p>
          <w:p w:rsidR="008030DB" w:rsidRDefault="00B85CAB">
            <w:pPr>
              <w:pStyle w:val="TableParagraph"/>
              <w:spacing w:before="1"/>
              <w:ind w:left="59" w:right="50" w:firstLine="283"/>
              <w:jc w:val="both"/>
            </w:pPr>
            <w:r>
              <w:t>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rsidR="008030DB" w:rsidRDefault="00B85CAB">
            <w:pPr>
              <w:pStyle w:val="TableParagraph"/>
              <w:ind w:left="59" w:right="53" w:firstLine="283"/>
              <w:jc w:val="both"/>
            </w:pPr>
            <w:r>
              <w:t>принципы защиты населенных пунктов от лесных (природных) пожаров и минимизации вероятного ущерба от них;</w:t>
            </w:r>
          </w:p>
          <w:p w:rsidR="008030DB" w:rsidRDefault="00B85CAB">
            <w:pPr>
              <w:pStyle w:val="TableParagraph"/>
              <w:ind w:left="59" w:right="51" w:firstLine="283"/>
              <w:jc w:val="both"/>
            </w:pPr>
            <w:r>
              <w:t>тактику тушения природных и лесных пожаров, угрожающих населенным пунктам и объектам инфраструктуры;</w:t>
            </w:r>
          </w:p>
          <w:p w:rsidR="008030DB" w:rsidRDefault="00B85CAB">
            <w:pPr>
              <w:pStyle w:val="TableParagraph"/>
              <w:spacing w:before="1"/>
              <w:ind w:left="59" w:right="48" w:firstLine="283"/>
              <w:jc w:val="both"/>
            </w:pPr>
            <w:r>
              <w:t>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rsidR="008030DB" w:rsidRDefault="00B85CAB">
            <w:pPr>
              <w:pStyle w:val="TableParagraph"/>
              <w:spacing w:line="252" w:lineRule="exact"/>
              <w:ind w:left="343"/>
              <w:jc w:val="both"/>
            </w:pPr>
            <w:r>
              <w:t>противопожарные</w:t>
            </w:r>
            <w:r>
              <w:rPr>
                <w:spacing w:val="-6"/>
              </w:rPr>
              <w:t xml:space="preserve"> </w:t>
            </w:r>
            <w:r>
              <w:t>режимы</w:t>
            </w:r>
            <w:r>
              <w:rPr>
                <w:spacing w:val="-6"/>
              </w:rPr>
              <w:t xml:space="preserve"> </w:t>
            </w:r>
            <w:r>
              <w:t>и</w:t>
            </w:r>
            <w:r>
              <w:rPr>
                <w:spacing w:val="-5"/>
              </w:rPr>
              <w:t xml:space="preserve"> </w:t>
            </w:r>
            <w:r>
              <w:t>виды</w:t>
            </w:r>
            <w:r>
              <w:rPr>
                <w:spacing w:val="-6"/>
              </w:rPr>
              <w:t xml:space="preserve"> </w:t>
            </w:r>
            <w:r>
              <w:t>чрезвычайных</w:t>
            </w:r>
            <w:r>
              <w:rPr>
                <w:spacing w:val="-5"/>
              </w:rPr>
              <w:t xml:space="preserve"> </w:t>
            </w:r>
            <w:r>
              <w:rPr>
                <w:spacing w:val="-2"/>
              </w:rPr>
              <w:t>ситуаций;</w:t>
            </w:r>
          </w:p>
        </w:tc>
      </w:tr>
      <w:tr w:rsidR="008030DB">
        <w:trPr>
          <w:trHeight w:val="3494"/>
        </w:trPr>
        <w:tc>
          <w:tcPr>
            <w:tcW w:w="6697" w:type="dxa"/>
            <w:tcBorders>
              <w:left w:val="single" w:sz="4" w:space="0" w:color="000000"/>
              <w:right w:val="single" w:sz="4" w:space="0" w:color="000000"/>
            </w:tcBorders>
          </w:tcPr>
          <w:p w:rsidR="008030DB" w:rsidRDefault="00B85CAB">
            <w:pPr>
              <w:pStyle w:val="TableParagraph"/>
              <w:spacing w:before="97"/>
              <w:ind w:left="59" w:right="51" w:firstLine="283"/>
              <w:jc w:val="both"/>
            </w:pPr>
            <w:r>
              <w:t>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rsidR="008030DB" w:rsidRDefault="00B85CAB">
            <w:pPr>
              <w:pStyle w:val="TableParagraph"/>
              <w:spacing w:before="1"/>
              <w:ind w:left="59" w:right="48" w:firstLine="283"/>
              <w:jc w:val="both"/>
            </w:pPr>
            <w:r>
              <w:t>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rsidR="008030DB" w:rsidRDefault="00B85CAB">
            <w:pPr>
              <w:pStyle w:val="TableParagraph"/>
              <w:ind w:left="59" w:right="52" w:firstLine="283"/>
              <w:jc w:val="both"/>
            </w:pPr>
            <w:r>
              <w:t>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rsidR="008030DB" w:rsidRDefault="00B85CAB">
            <w:pPr>
              <w:pStyle w:val="TableParagraph"/>
              <w:ind w:left="59" w:right="50" w:firstLine="283"/>
              <w:jc w:val="both"/>
            </w:pPr>
            <w:r>
              <w:t>наставления, нормативные правовые акты, локальные акты организации,</w:t>
            </w:r>
            <w:r>
              <w:rPr>
                <w:spacing w:val="-3"/>
              </w:rPr>
              <w:t xml:space="preserve"> </w:t>
            </w:r>
            <w:r>
              <w:t>регламентирующие проведение</w:t>
            </w:r>
            <w:r>
              <w:rPr>
                <w:spacing w:val="-2"/>
              </w:rPr>
              <w:t xml:space="preserve"> </w:t>
            </w:r>
            <w:r>
              <w:t>мероприятий</w:t>
            </w:r>
            <w:r>
              <w:rPr>
                <w:spacing w:val="-1"/>
              </w:rPr>
              <w:t xml:space="preserve"> </w:t>
            </w:r>
            <w:r>
              <w:t>по</w:t>
            </w:r>
            <w:r>
              <w:rPr>
                <w:spacing w:val="-1"/>
              </w:rPr>
              <w:t xml:space="preserve"> </w:t>
            </w:r>
            <w:r>
              <w:t>охране лесов</w:t>
            </w:r>
            <w:r>
              <w:rPr>
                <w:spacing w:val="77"/>
              </w:rPr>
              <w:t xml:space="preserve">   </w:t>
            </w:r>
            <w:r>
              <w:t>от</w:t>
            </w:r>
            <w:r>
              <w:rPr>
                <w:spacing w:val="78"/>
              </w:rPr>
              <w:t xml:space="preserve">   </w:t>
            </w:r>
            <w:r>
              <w:t>пожаров,</w:t>
            </w:r>
            <w:r>
              <w:rPr>
                <w:spacing w:val="79"/>
              </w:rPr>
              <w:t xml:space="preserve">   </w:t>
            </w:r>
            <w:r>
              <w:t>проведение</w:t>
            </w:r>
            <w:r>
              <w:rPr>
                <w:spacing w:val="77"/>
              </w:rPr>
              <w:t xml:space="preserve">   </w:t>
            </w:r>
            <w:r>
              <w:t>профилактических</w:t>
            </w:r>
            <w:r>
              <w:rPr>
                <w:spacing w:val="78"/>
              </w:rPr>
              <w:t xml:space="preserve">   </w:t>
            </w:r>
            <w:r>
              <w:rPr>
                <w:spacing w:val="-10"/>
              </w:rPr>
              <w:t>и</w:t>
            </w:r>
          </w:p>
        </w:tc>
      </w:tr>
    </w:tbl>
    <w:p w:rsidR="008030DB" w:rsidRDefault="00B85CAB">
      <w:pPr>
        <w:rPr>
          <w:sz w:val="2"/>
          <w:szCs w:val="2"/>
        </w:rPr>
      </w:pPr>
      <w:r>
        <w:rPr>
          <w:noProof/>
          <w:lang w:eastAsia="ru-RU"/>
        </w:rPr>
        <mc:AlternateContent>
          <mc:Choice Requires="wps">
            <w:drawing>
              <wp:anchor distT="0" distB="0" distL="0" distR="0" simplePos="0" relativeHeight="15732224" behindDoc="0" locked="0" layoutInCell="1" allowOverlap="1">
                <wp:simplePos x="0" y="0"/>
                <wp:positionH relativeFrom="page">
                  <wp:posOffset>955852</wp:posOffset>
                </wp:positionH>
                <wp:positionV relativeFrom="page">
                  <wp:posOffset>618755</wp:posOffset>
                </wp:positionV>
                <wp:extent cx="6350" cy="925703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257030"/>
                        </a:xfrm>
                        <a:custGeom>
                          <a:avLst/>
                          <a:gdLst/>
                          <a:ahLst/>
                          <a:cxnLst/>
                          <a:rect l="l" t="t" r="r" b="b"/>
                          <a:pathLst>
                            <a:path w="6350" h="9257030">
                              <a:moveTo>
                                <a:pt x="6096" y="0"/>
                              </a:moveTo>
                              <a:lnTo>
                                <a:pt x="0" y="0"/>
                              </a:lnTo>
                              <a:lnTo>
                                <a:pt x="0" y="65519"/>
                              </a:lnTo>
                              <a:lnTo>
                                <a:pt x="0" y="7039089"/>
                              </a:lnTo>
                              <a:lnTo>
                                <a:pt x="0" y="7104621"/>
                              </a:lnTo>
                              <a:lnTo>
                                <a:pt x="0" y="9256763"/>
                              </a:lnTo>
                              <a:lnTo>
                                <a:pt x="6096" y="9256763"/>
                              </a:lnTo>
                              <a:lnTo>
                                <a:pt x="6096" y="7104621"/>
                              </a:lnTo>
                              <a:lnTo>
                                <a:pt x="6096" y="7039089"/>
                              </a:lnTo>
                              <a:lnTo>
                                <a:pt x="6096" y="655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B468FE" id="Graphic 13" o:spid="_x0000_s1026" style="position:absolute;margin-left:75.25pt;margin-top:48.7pt;width:.5pt;height:728.9pt;z-index:15732224;visibility:visible;mso-wrap-style:square;mso-wrap-distance-left:0;mso-wrap-distance-top:0;mso-wrap-distance-right:0;mso-wrap-distance-bottom:0;mso-position-horizontal:absolute;mso-position-horizontal-relative:page;mso-position-vertical:absolute;mso-position-vertical-relative:page;v-text-anchor:top" coordsize="6350,925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" path="m6096,l,,,65519,,7039089r,65532l,9256763r6096,l6096,7104621r,-65532l6096,65519,6096,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tbl>
      <w:tblPr>
        <w:tblStyle w:val="TableNormal"/>
        <w:tblW w:w="0" w:type="auto"/>
        <w:tblInd w:w="3180" w:type="dxa"/>
        <w:tblLayout w:type="fixed"/>
        <w:tblLook w:val="01E0" w:firstRow="1" w:lastRow="1" w:firstColumn="1" w:lastColumn="1" w:noHBand="0" w:noVBand="0"/>
      </w:tblPr>
      <w:tblGrid>
        <w:gridCol w:w="6697"/>
      </w:tblGrid>
      <w:tr w:rsidR="008030DB">
        <w:trPr>
          <w:trHeight w:val="9058"/>
        </w:trPr>
        <w:tc>
          <w:tcPr>
            <w:tcW w:w="6697" w:type="dxa"/>
            <w:tcBorders>
              <w:left w:val="single" w:sz="4" w:space="0" w:color="000000"/>
              <w:right w:val="single" w:sz="4" w:space="0" w:color="000000"/>
            </w:tcBorders>
          </w:tcPr>
          <w:p w:rsidR="008030DB" w:rsidRDefault="00B85CAB">
            <w:pPr>
              <w:pStyle w:val="TableParagraph"/>
              <w:spacing w:before="97"/>
              <w:ind w:left="59" w:right="52"/>
              <w:jc w:val="both"/>
            </w:pPr>
            <w:r>
              <w:lastRenderedPageBreak/>
              <w:t xml:space="preserve">подготовительных мероприятий в лесу, правила взаимодействия </w:t>
            </w:r>
            <w:r>
              <w:rPr>
                <w:spacing w:val="-2"/>
              </w:rPr>
              <w:t>участников;</w:t>
            </w:r>
          </w:p>
          <w:p w:rsidR="008030DB" w:rsidRDefault="00B85CAB">
            <w:pPr>
              <w:pStyle w:val="TableParagraph"/>
              <w:spacing w:before="1"/>
              <w:ind w:left="59" w:right="50" w:firstLine="283"/>
              <w:jc w:val="both"/>
            </w:pPr>
            <w:r>
              <w:t>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8030DB" w:rsidRDefault="00B85CAB">
            <w:pPr>
              <w:pStyle w:val="TableParagraph"/>
              <w:ind w:left="59" w:right="50" w:firstLine="283"/>
              <w:jc w:val="both"/>
            </w:pPr>
            <w:r>
              <w:t>требования охраны труда и обеспечения безопасности при переходах и пребывании</w:t>
            </w:r>
            <w:r>
              <w:rPr>
                <w:spacing w:val="-3"/>
              </w:rPr>
              <w:t xml:space="preserve"> </w:t>
            </w:r>
            <w:r>
              <w:t>в</w:t>
            </w:r>
            <w:r>
              <w:rPr>
                <w:spacing w:val="-1"/>
              </w:rPr>
              <w:t xml:space="preserve"> </w:t>
            </w:r>
            <w:r>
              <w:t>лесу, передвижениях наземным, водным и авиационным транспортом, на отдыхе в полевых условиях;</w:t>
            </w:r>
          </w:p>
          <w:p w:rsidR="008030DB" w:rsidRDefault="00B85CAB">
            <w:pPr>
              <w:pStyle w:val="TableParagraph"/>
              <w:ind w:left="59" w:right="50" w:firstLine="283"/>
              <w:jc w:val="both"/>
            </w:pPr>
            <w:r>
              <w:t>особенности использования и эксплуатации пожарных наблюдательных пунктов и вышек;</w:t>
            </w:r>
          </w:p>
          <w:p w:rsidR="008030DB" w:rsidRDefault="00B85CAB">
            <w:pPr>
              <w:pStyle w:val="TableParagraph"/>
              <w:ind w:left="59" w:right="49" w:firstLine="283"/>
              <w:jc w:val="both"/>
            </w:pPr>
            <w:r>
              <w:t xml:space="preserve">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w:t>
            </w:r>
            <w:r>
              <w:rPr>
                <w:spacing w:val="-2"/>
              </w:rPr>
              <w:t>техники;</w:t>
            </w:r>
          </w:p>
          <w:p w:rsidR="008030DB" w:rsidRDefault="00B85CAB">
            <w:pPr>
              <w:pStyle w:val="TableParagraph"/>
              <w:ind w:left="59" w:right="55" w:firstLine="283"/>
              <w:jc w:val="both"/>
            </w:pPr>
            <w:r>
              <w:t>технологии создания противопожарных барьеров, мест и зон отдыха в лесу, преград, дорог противопожарного назначения;</w:t>
            </w:r>
          </w:p>
          <w:p w:rsidR="008030DB" w:rsidRDefault="00B85CAB">
            <w:pPr>
              <w:pStyle w:val="TableParagraph"/>
              <w:ind w:left="59" w:right="48" w:firstLine="283"/>
              <w:jc w:val="both"/>
            </w:pPr>
            <w:r>
              <w:t xml:space="preserve">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w:t>
            </w:r>
            <w:proofErr w:type="gramStart"/>
            <w:r>
              <w:t>лесных горючих материалов с помощью зажигательных аппаратов</w:t>
            </w:r>
            <w:proofErr w:type="gramEnd"/>
            <w:r>
              <w:t xml:space="preserve"> и специальных средств, специальной техники;</w:t>
            </w:r>
          </w:p>
          <w:p w:rsidR="008030DB" w:rsidRDefault="00B85CAB">
            <w:pPr>
              <w:pStyle w:val="TableParagraph"/>
              <w:ind w:left="59" w:right="50" w:firstLine="283"/>
              <w:jc w:val="both"/>
            </w:pPr>
            <w:r>
              <w:t>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rsidR="008030DB" w:rsidRDefault="00B85CAB">
            <w:pPr>
              <w:pStyle w:val="TableParagraph"/>
              <w:ind w:left="59" w:right="49" w:firstLine="283"/>
              <w:jc w:val="both"/>
            </w:pPr>
            <w:r>
              <w:t>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w:t>
            </w:r>
            <w:r>
              <w:rPr>
                <w:spacing w:val="40"/>
              </w:rPr>
              <w:t xml:space="preserve"> </w:t>
            </w:r>
            <w:r>
              <w:t>механизированных средств, специальной техники;</w:t>
            </w:r>
          </w:p>
        </w:tc>
      </w:tr>
      <w:tr w:rsidR="008030DB">
        <w:trPr>
          <w:trHeight w:val="5518"/>
        </w:trPr>
        <w:tc>
          <w:tcPr>
            <w:tcW w:w="6697" w:type="dxa"/>
            <w:tcBorders>
              <w:left w:val="single" w:sz="4" w:space="0" w:color="000000"/>
              <w:right w:val="single" w:sz="4" w:space="0" w:color="000000"/>
            </w:tcBorders>
          </w:tcPr>
          <w:p w:rsidR="008030DB" w:rsidRDefault="00B85CAB">
            <w:pPr>
              <w:pStyle w:val="TableParagraph"/>
              <w:spacing w:before="97"/>
              <w:ind w:left="59" w:right="50" w:firstLine="283"/>
              <w:jc w:val="both"/>
            </w:pPr>
            <w:r>
              <w:t>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rsidR="008030DB" w:rsidRDefault="00B85CAB">
            <w:pPr>
              <w:pStyle w:val="TableParagraph"/>
              <w:ind w:left="59" w:right="48" w:firstLine="283"/>
              <w:jc w:val="both"/>
            </w:pPr>
            <w:r>
              <w:t>требования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w:t>
            </w:r>
            <w:r>
              <w:rPr>
                <w:spacing w:val="40"/>
              </w:rPr>
              <w:t xml:space="preserve"> </w:t>
            </w:r>
            <w:r>
              <w:t>и взрывчатых материалов, отравления токсическими веществами;</w:t>
            </w:r>
          </w:p>
          <w:p w:rsidR="008030DB" w:rsidRDefault="00B85CAB">
            <w:pPr>
              <w:pStyle w:val="TableParagraph"/>
              <w:spacing w:before="1"/>
              <w:ind w:left="59" w:right="50" w:firstLine="283"/>
              <w:jc w:val="both"/>
            </w:pPr>
            <w:r>
              <w:t>особенности осуществления взаимодействия с целевыми</w:t>
            </w:r>
            <w:r>
              <w:rPr>
                <w:spacing w:val="40"/>
              </w:rPr>
              <w:t xml:space="preserve"> </w:t>
            </w:r>
            <w:r>
              <w:t>группами людей (населения) малой численности, ведения пропаганды противопожарных знаний;</w:t>
            </w:r>
          </w:p>
          <w:p w:rsidR="008030DB" w:rsidRDefault="00B85CAB">
            <w:pPr>
              <w:pStyle w:val="TableParagraph"/>
              <w:ind w:left="59" w:right="48" w:firstLine="283"/>
              <w:jc w:val="both"/>
            </w:pPr>
            <w:r>
              <w:t xml:space="preserve">порядок взаимодействия с представителями средств массовой </w:t>
            </w:r>
            <w:r>
              <w:rPr>
                <w:spacing w:val="-2"/>
              </w:rPr>
              <w:t>информации;</w:t>
            </w:r>
          </w:p>
          <w:p w:rsidR="008030DB" w:rsidRDefault="00B85CAB">
            <w:pPr>
              <w:pStyle w:val="TableParagraph"/>
              <w:spacing w:before="4" w:line="250" w:lineRule="exact"/>
              <w:ind w:left="343"/>
              <w:rPr>
                <w:b/>
              </w:rPr>
            </w:pPr>
            <w:r>
              <w:rPr>
                <w:b/>
                <w:spacing w:val="-2"/>
              </w:rPr>
              <w:t>уметь:</w:t>
            </w:r>
          </w:p>
          <w:p w:rsidR="008030DB" w:rsidRDefault="00B85CAB">
            <w:pPr>
              <w:pStyle w:val="TableParagraph"/>
              <w:ind w:left="59" w:right="49" w:firstLine="283"/>
              <w:jc w:val="both"/>
            </w:pPr>
            <w:r>
              <w:t>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rsidR="008030DB" w:rsidRDefault="00B85CAB">
            <w:pPr>
              <w:pStyle w:val="TableParagraph"/>
              <w:ind w:left="59" w:right="51" w:firstLine="283"/>
              <w:jc w:val="both"/>
            </w:pPr>
            <w:r>
              <w:t>выявлять оптимальные опорные линии и рубежи, места для создания минерализованных полос с учетом выбранной технологии проведения</w:t>
            </w:r>
            <w:r>
              <w:rPr>
                <w:spacing w:val="71"/>
                <w:w w:val="150"/>
              </w:rPr>
              <w:t xml:space="preserve"> </w:t>
            </w:r>
            <w:r>
              <w:t>работ,</w:t>
            </w:r>
            <w:r>
              <w:rPr>
                <w:spacing w:val="72"/>
                <w:w w:val="150"/>
              </w:rPr>
              <w:t xml:space="preserve"> </w:t>
            </w:r>
            <w:r>
              <w:t>места</w:t>
            </w:r>
            <w:r>
              <w:rPr>
                <w:spacing w:val="74"/>
                <w:w w:val="150"/>
              </w:rPr>
              <w:t xml:space="preserve"> </w:t>
            </w:r>
            <w:r>
              <w:t>организации</w:t>
            </w:r>
            <w:r>
              <w:rPr>
                <w:spacing w:val="72"/>
                <w:w w:val="150"/>
              </w:rPr>
              <w:t xml:space="preserve"> </w:t>
            </w:r>
            <w:r>
              <w:t>источников</w:t>
            </w:r>
            <w:r>
              <w:rPr>
                <w:spacing w:val="71"/>
                <w:w w:val="150"/>
              </w:rPr>
              <w:t xml:space="preserve"> </w:t>
            </w:r>
            <w:r>
              <w:t>забора</w:t>
            </w:r>
            <w:r>
              <w:rPr>
                <w:spacing w:val="74"/>
                <w:w w:val="150"/>
              </w:rPr>
              <w:t xml:space="preserve"> </w:t>
            </w:r>
            <w:r>
              <w:rPr>
                <w:spacing w:val="-2"/>
              </w:rPr>
              <w:t>воды,</w:t>
            </w:r>
          </w:p>
        </w:tc>
      </w:tr>
    </w:tbl>
    <w:p w:rsidR="008030DB" w:rsidRDefault="00B85CAB">
      <w:pPr>
        <w:rPr>
          <w:sz w:val="2"/>
          <w:szCs w:val="2"/>
        </w:rPr>
      </w:pPr>
      <w:r>
        <w:rPr>
          <w:noProof/>
          <w:lang w:eastAsia="ru-RU"/>
        </w:rPr>
        <mc:AlternateContent>
          <mc:Choice Requires="wps">
            <w:drawing>
              <wp:anchor distT="0" distB="0" distL="0" distR="0" simplePos="0" relativeHeight="15732736" behindDoc="0" locked="0" layoutInCell="1" allowOverlap="1">
                <wp:simplePos x="0" y="0"/>
                <wp:positionH relativeFrom="page">
                  <wp:posOffset>955852</wp:posOffset>
                </wp:positionH>
                <wp:positionV relativeFrom="page">
                  <wp:posOffset>618755</wp:posOffset>
                </wp:positionV>
                <wp:extent cx="6350" cy="925703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257030"/>
                        </a:xfrm>
                        <a:custGeom>
                          <a:avLst/>
                          <a:gdLst/>
                          <a:ahLst/>
                          <a:cxnLst/>
                          <a:rect l="l" t="t" r="r" b="b"/>
                          <a:pathLst>
                            <a:path w="6350" h="9257030">
                              <a:moveTo>
                                <a:pt x="6096" y="0"/>
                              </a:moveTo>
                              <a:lnTo>
                                <a:pt x="0" y="0"/>
                              </a:lnTo>
                              <a:lnTo>
                                <a:pt x="0" y="65519"/>
                              </a:lnTo>
                              <a:lnTo>
                                <a:pt x="0" y="5753976"/>
                              </a:lnTo>
                              <a:lnTo>
                                <a:pt x="0" y="5819508"/>
                              </a:lnTo>
                              <a:lnTo>
                                <a:pt x="0" y="9256763"/>
                              </a:lnTo>
                              <a:lnTo>
                                <a:pt x="6096" y="9256763"/>
                              </a:lnTo>
                              <a:lnTo>
                                <a:pt x="6096" y="5819508"/>
                              </a:lnTo>
                              <a:lnTo>
                                <a:pt x="6096" y="5753976"/>
                              </a:lnTo>
                              <a:lnTo>
                                <a:pt x="6096" y="655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3F40CE" id="Graphic 14" o:spid="_x0000_s1026" style="position:absolute;margin-left:75.25pt;margin-top:48.7pt;width:.5pt;height:728.9pt;z-index:15732736;visibility:visible;mso-wrap-style:square;mso-wrap-distance-left:0;mso-wrap-distance-top:0;mso-wrap-distance-right:0;mso-wrap-distance-bottom:0;mso-position-horizontal:absolute;mso-position-horizontal-relative:page;mso-position-vertical:absolute;mso-position-vertical-relative:page;v-text-anchor:top" coordsize="6350,925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" path="m6096,l,,,65519,,5753976r,65532l,9256763r6096,l6096,5819508r,-65532l6096,65519,6096,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tbl>
      <w:tblPr>
        <w:tblStyle w:val="TableNormal"/>
        <w:tblW w:w="0" w:type="auto"/>
        <w:tblInd w:w="3180" w:type="dxa"/>
        <w:tblLayout w:type="fixed"/>
        <w:tblLook w:val="01E0" w:firstRow="1" w:lastRow="1" w:firstColumn="1" w:lastColumn="1" w:noHBand="0" w:noVBand="0"/>
      </w:tblPr>
      <w:tblGrid>
        <w:gridCol w:w="6697"/>
      </w:tblGrid>
      <w:tr w:rsidR="008030DB">
        <w:trPr>
          <w:trHeight w:val="7540"/>
        </w:trPr>
        <w:tc>
          <w:tcPr>
            <w:tcW w:w="6697" w:type="dxa"/>
            <w:tcBorders>
              <w:left w:val="single" w:sz="4" w:space="0" w:color="000000"/>
              <w:right w:val="single" w:sz="4" w:space="0" w:color="000000"/>
            </w:tcBorders>
          </w:tcPr>
          <w:p w:rsidR="008030DB" w:rsidRDefault="00B85CAB">
            <w:pPr>
              <w:pStyle w:val="TableParagraph"/>
              <w:spacing w:before="97"/>
              <w:ind w:left="59" w:right="50"/>
              <w:jc w:val="both"/>
            </w:pPr>
            <w:r>
              <w:lastRenderedPageBreak/>
              <w:t xml:space="preserve">подъезда транспорта, места расположения людей, расположения полевого лагеря и стоянок пожарной, тракторной и специальной </w:t>
            </w:r>
            <w:r>
              <w:rPr>
                <w:spacing w:val="-2"/>
              </w:rPr>
              <w:t>техники;</w:t>
            </w:r>
          </w:p>
          <w:p w:rsidR="008030DB" w:rsidRDefault="00B85CAB">
            <w:pPr>
              <w:pStyle w:val="TableParagraph"/>
              <w:ind w:left="59" w:right="51" w:firstLine="283"/>
              <w:jc w:val="both"/>
            </w:pPr>
            <w:r>
              <w:t xml:space="preserve">осуществлять ориентирование в лесу по картам, </w:t>
            </w:r>
            <w:proofErr w:type="spellStart"/>
            <w:r>
              <w:t>лесопожарным</w:t>
            </w:r>
            <w:proofErr w:type="spellEnd"/>
            <w:r>
              <w:t xml:space="preserve"> схемам и приборам спутниковой навигации, спутниковым снимкам </w:t>
            </w:r>
            <w:r>
              <w:rPr>
                <w:spacing w:val="-2"/>
              </w:rPr>
              <w:t>местности;</w:t>
            </w:r>
          </w:p>
          <w:p w:rsidR="008030DB" w:rsidRDefault="00B85CAB">
            <w:pPr>
              <w:pStyle w:val="TableParagraph"/>
              <w:ind w:left="59" w:right="49" w:firstLine="283"/>
              <w:jc w:val="both"/>
            </w:pPr>
            <w:r>
              <w:t>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8030DB" w:rsidRDefault="00B85CAB">
            <w:pPr>
              <w:pStyle w:val="TableParagraph"/>
              <w:ind w:left="59" w:right="48" w:firstLine="283"/>
              <w:jc w:val="both"/>
            </w:pPr>
            <w:r>
              <w:t>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w:t>
            </w:r>
            <w:r>
              <w:rPr>
                <w:spacing w:val="-1"/>
              </w:rPr>
              <w:t xml:space="preserve"> </w:t>
            </w:r>
            <w:r>
              <w:t>машин,</w:t>
            </w:r>
            <w:r>
              <w:rPr>
                <w:spacing w:val="-2"/>
              </w:rPr>
              <w:t xml:space="preserve"> </w:t>
            </w:r>
            <w:r>
              <w:t>тракторной,</w:t>
            </w:r>
            <w:r>
              <w:rPr>
                <w:spacing w:val="-2"/>
              </w:rPr>
              <w:t xml:space="preserve"> </w:t>
            </w:r>
            <w:r>
              <w:t>бульдозерной</w:t>
            </w:r>
            <w:r>
              <w:rPr>
                <w:spacing w:val="-2"/>
              </w:rPr>
              <w:t xml:space="preserve"> </w:t>
            </w:r>
            <w:r>
              <w:t>и</w:t>
            </w:r>
            <w:r>
              <w:rPr>
                <w:spacing w:val="-4"/>
              </w:rPr>
              <w:t xml:space="preserve"> </w:t>
            </w:r>
            <w:r>
              <w:t>специальной</w:t>
            </w:r>
            <w:r>
              <w:rPr>
                <w:spacing w:val="-3"/>
              </w:rPr>
              <w:t xml:space="preserve"> </w:t>
            </w:r>
            <w:r>
              <w:t>техники, почвообрабатывающих орудий;</w:t>
            </w:r>
          </w:p>
          <w:p w:rsidR="008030DB" w:rsidRDefault="00B85CAB">
            <w:pPr>
              <w:pStyle w:val="TableParagraph"/>
              <w:ind w:left="343" w:right="49"/>
              <w:jc w:val="both"/>
            </w:pPr>
            <w:r>
              <w:t>читать и применять схемы тушения лесных пожаров; координировать</w:t>
            </w:r>
            <w:r>
              <w:rPr>
                <w:spacing w:val="17"/>
              </w:rPr>
              <w:t xml:space="preserve"> </w:t>
            </w:r>
            <w:r>
              <w:t>ведение</w:t>
            </w:r>
            <w:r>
              <w:rPr>
                <w:spacing w:val="15"/>
              </w:rPr>
              <w:t xml:space="preserve"> </w:t>
            </w:r>
            <w:r>
              <w:t>и</w:t>
            </w:r>
            <w:r>
              <w:rPr>
                <w:spacing w:val="16"/>
              </w:rPr>
              <w:t xml:space="preserve"> </w:t>
            </w:r>
            <w:r>
              <w:t>вести</w:t>
            </w:r>
            <w:r>
              <w:rPr>
                <w:spacing w:val="18"/>
              </w:rPr>
              <w:t xml:space="preserve"> </w:t>
            </w:r>
            <w:r>
              <w:t>радиосвязь</w:t>
            </w:r>
            <w:r>
              <w:rPr>
                <w:spacing w:val="18"/>
              </w:rPr>
              <w:t xml:space="preserve"> </w:t>
            </w:r>
            <w:r>
              <w:t>между</w:t>
            </w:r>
            <w:r>
              <w:rPr>
                <w:spacing w:val="15"/>
              </w:rPr>
              <w:t xml:space="preserve"> </w:t>
            </w:r>
            <w:r>
              <w:rPr>
                <w:spacing w:val="-2"/>
              </w:rPr>
              <w:t>работниками,</w:t>
            </w:r>
          </w:p>
          <w:p w:rsidR="008030DB" w:rsidRDefault="00B85CAB">
            <w:pPr>
              <w:pStyle w:val="TableParagraph"/>
              <w:spacing w:before="1"/>
              <w:ind w:left="59" w:right="52"/>
              <w:jc w:val="both"/>
            </w:pPr>
            <w:r>
              <w:t xml:space="preserve">участвующими в тушении, руководителями </w:t>
            </w:r>
            <w:proofErr w:type="spellStart"/>
            <w:r>
              <w:t>лесопожарных</w:t>
            </w:r>
            <w:proofErr w:type="spellEnd"/>
            <w:r>
              <w:t xml:space="preserve"> подразделений (формирований), с экипажем воздушного судна, со специализированной диспетчерской службой лесничества;</w:t>
            </w:r>
          </w:p>
          <w:p w:rsidR="008030DB" w:rsidRDefault="00B85CAB">
            <w:pPr>
              <w:pStyle w:val="TableParagraph"/>
              <w:ind w:left="59" w:right="49" w:firstLine="283"/>
              <w:jc w:val="both"/>
            </w:pPr>
            <w:r>
              <w:t>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w:t>
            </w:r>
            <w:r>
              <w:rPr>
                <w:spacing w:val="40"/>
              </w:rPr>
              <w:t xml:space="preserve"> </w:t>
            </w:r>
            <w:r>
              <w:t>применения средств индивидуальной защиты; особенностях применения</w:t>
            </w:r>
            <w:r>
              <w:rPr>
                <w:spacing w:val="-3"/>
              </w:rPr>
              <w:t xml:space="preserve"> </w:t>
            </w:r>
            <w:r>
              <w:t>средств</w:t>
            </w:r>
            <w:r>
              <w:rPr>
                <w:spacing w:val="-3"/>
              </w:rPr>
              <w:t xml:space="preserve"> </w:t>
            </w:r>
            <w:r>
              <w:t>и</w:t>
            </w:r>
            <w:r>
              <w:rPr>
                <w:spacing w:val="-3"/>
              </w:rPr>
              <w:t xml:space="preserve"> </w:t>
            </w:r>
            <w:r>
              <w:t>техники</w:t>
            </w:r>
            <w:r>
              <w:rPr>
                <w:spacing w:val="-3"/>
              </w:rPr>
              <w:t xml:space="preserve"> </w:t>
            </w:r>
            <w:r>
              <w:t>тушения;</w:t>
            </w:r>
            <w:r>
              <w:rPr>
                <w:spacing w:val="-1"/>
              </w:rPr>
              <w:t xml:space="preserve"> </w:t>
            </w:r>
            <w:r>
              <w:t>требованиях</w:t>
            </w:r>
            <w:r>
              <w:rPr>
                <w:spacing w:val="-2"/>
              </w:rPr>
              <w:t xml:space="preserve"> </w:t>
            </w:r>
            <w:r>
              <w:t>охраны</w:t>
            </w:r>
            <w:r>
              <w:rPr>
                <w:spacing w:val="-2"/>
              </w:rPr>
              <w:t xml:space="preserve"> </w:t>
            </w:r>
            <w:r>
              <w:t>труда</w:t>
            </w:r>
            <w:r>
              <w:rPr>
                <w:spacing w:val="-1"/>
              </w:rPr>
              <w:t xml:space="preserve"> </w:t>
            </w:r>
            <w:r>
              <w:t>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tc>
      </w:tr>
      <w:tr w:rsidR="008030DB">
        <w:trPr>
          <w:trHeight w:val="7036"/>
        </w:trPr>
        <w:tc>
          <w:tcPr>
            <w:tcW w:w="6697" w:type="dxa"/>
            <w:tcBorders>
              <w:left w:val="single" w:sz="4" w:space="0" w:color="000000"/>
              <w:right w:val="single" w:sz="4" w:space="0" w:color="000000"/>
            </w:tcBorders>
          </w:tcPr>
          <w:p w:rsidR="008030DB" w:rsidRDefault="00B85CAB">
            <w:pPr>
              <w:pStyle w:val="TableParagraph"/>
              <w:spacing w:before="98"/>
              <w:ind w:left="59" w:right="51" w:firstLine="283"/>
              <w:jc w:val="both"/>
            </w:pPr>
            <w:r>
              <w:t>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8030DB" w:rsidRDefault="00B85CAB">
            <w:pPr>
              <w:pStyle w:val="TableParagraph"/>
              <w:ind w:left="59" w:right="50" w:firstLine="283"/>
              <w:jc w:val="both"/>
            </w:pPr>
            <w:r>
              <w:t>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8030DB" w:rsidRDefault="00B85CAB">
            <w:pPr>
              <w:pStyle w:val="TableParagraph"/>
              <w:ind w:left="343" w:right="51"/>
              <w:jc w:val="both"/>
            </w:pPr>
            <w:r>
              <w:t>планировать проведение и проводить отжиги, встречный пал; координировать</w:t>
            </w:r>
            <w:r>
              <w:rPr>
                <w:spacing w:val="68"/>
              </w:rPr>
              <w:t xml:space="preserve"> </w:t>
            </w:r>
            <w:r>
              <w:t>действия</w:t>
            </w:r>
            <w:r>
              <w:rPr>
                <w:spacing w:val="68"/>
              </w:rPr>
              <w:t xml:space="preserve"> </w:t>
            </w:r>
            <w:r>
              <w:t>участников</w:t>
            </w:r>
            <w:r>
              <w:rPr>
                <w:spacing w:val="67"/>
              </w:rPr>
              <w:t xml:space="preserve"> </w:t>
            </w:r>
            <w:r>
              <w:t>группы</w:t>
            </w:r>
            <w:r>
              <w:rPr>
                <w:spacing w:val="69"/>
              </w:rPr>
              <w:t xml:space="preserve"> </w:t>
            </w:r>
            <w:r>
              <w:t>при</w:t>
            </w:r>
            <w:r>
              <w:rPr>
                <w:spacing w:val="69"/>
              </w:rPr>
              <w:t xml:space="preserve"> </w:t>
            </w:r>
            <w:r>
              <w:rPr>
                <w:spacing w:val="-2"/>
              </w:rPr>
              <w:t>выполнении</w:t>
            </w:r>
          </w:p>
          <w:p w:rsidR="008030DB" w:rsidRDefault="00B85CAB">
            <w:pPr>
              <w:pStyle w:val="TableParagraph"/>
              <w:ind w:left="59" w:right="50"/>
              <w:jc w:val="both"/>
            </w:pPr>
            <w:r>
              <w:t>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раскряжевке отдельно стоящих деревьев с использованием бензопил и ручных инструментов, механизированных средств, специальной техники;</w:t>
            </w:r>
          </w:p>
          <w:p w:rsidR="008030DB" w:rsidRDefault="00B85CAB">
            <w:pPr>
              <w:pStyle w:val="TableParagraph"/>
              <w:ind w:left="59" w:right="49" w:firstLine="283"/>
              <w:jc w:val="both"/>
            </w:pPr>
            <w:r>
              <w:t>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rsidR="008030DB" w:rsidRDefault="00B85CAB">
            <w:pPr>
              <w:pStyle w:val="TableParagraph"/>
              <w:spacing w:before="1"/>
              <w:ind w:left="59" w:right="50" w:firstLine="283"/>
              <w:jc w:val="both"/>
            </w:pPr>
            <w:r>
              <w:t>планировать выполнение мероприятий участниками осмотров местности разными методами в целях поиска пострадавших;</w:t>
            </w:r>
          </w:p>
          <w:p w:rsidR="008030DB" w:rsidRDefault="00B85CAB">
            <w:pPr>
              <w:pStyle w:val="TableParagraph"/>
              <w:ind w:left="59" w:right="51" w:firstLine="283"/>
              <w:jc w:val="both"/>
            </w:pPr>
            <w:r>
              <w:t>планировать проведение и проводить поиск потерявшегося в лесу человека (группы людей);</w:t>
            </w:r>
          </w:p>
          <w:p w:rsidR="008030DB" w:rsidRDefault="00B85CAB">
            <w:pPr>
              <w:pStyle w:val="TableParagraph"/>
              <w:tabs>
                <w:tab w:val="left" w:pos="2917"/>
                <w:tab w:val="left" w:pos="4988"/>
              </w:tabs>
              <w:ind w:left="59" w:right="48" w:firstLine="283"/>
              <w:jc w:val="both"/>
            </w:pPr>
            <w:r>
              <w:t xml:space="preserve">координировать ведение и вести радиосвязь при возникновении экстремальной ситуации, в том числе с членами поисковых групп и </w:t>
            </w:r>
            <w:r>
              <w:rPr>
                <w:spacing w:val="-2"/>
              </w:rPr>
              <w:t>аварийно-спасательных</w:t>
            </w:r>
            <w:r>
              <w:tab/>
            </w:r>
            <w:r>
              <w:rPr>
                <w:spacing w:val="-2"/>
              </w:rPr>
              <w:t>формирований,</w:t>
            </w:r>
            <w:r>
              <w:tab/>
            </w:r>
            <w:r>
              <w:rPr>
                <w:spacing w:val="-2"/>
              </w:rPr>
              <w:t xml:space="preserve">подразделениями </w:t>
            </w:r>
            <w:r>
              <w:t>специализированной диспетчерской службы органа исполнительной власти субъектов Российской Федерации и единой дежурно- диспетчерской службой;</w:t>
            </w:r>
          </w:p>
        </w:tc>
      </w:tr>
    </w:tbl>
    <w:p w:rsidR="008030DB" w:rsidRDefault="00B85CAB">
      <w:pPr>
        <w:rPr>
          <w:sz w:val="2"/>
          <w:szCs w:val="2"/>
        </w:rPr>
      </w:pPr>
      <w:r>
        <w:rPr>
          <w:noProof/>
          <w:lang w:eastAsia="ru-RU"/>
        </w:rPr>
        <mc:AlternateContent>
          <mc:Choice Requires="wps">
            <w:drawing>
              <wp:anchor distT="0" distB="0" distL="0" distR="0" simplePos="0" relativeHeight="15733248" behindDoc="0" locked="0" layoutInCell="1" allowOverlap="1">
                <wp:simplePos x="0" y="0"/>
                <wp:positionH relativeFrom="page">
                  <wp:posOffset>955852</wp:posOffset>
                </wp:positionH>
                <wp:positionV relativeFrom="page">
                  <wp:posOffset>618755</wp:posOffset>
                </wp:positionV>
                <wp:extent cx="6350" cy="925703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257030"/>
                        </a:xfrm>
                        <a:custGeom>
                          <a:avLst/>
                          <a:gdLst/>
                          <a:ahLst/>
                          <a:cxnLst/>
                          <a:rect l="l" t="t" r="r" b="b"/>
                          <a:pathLst>
                            <a:path w="6350" h="9257030">
                              <a:moveTo>
                                <a:pt x="6096" y="0"/>
                              </a:moveTo>
                              <a:lnTo>
                                <a:pt x="0" y="0"/>
                              </a:lnTo>
                              <a:lnTo>
                                <a:pt x="0" y="65519"/>
                              </a:lnTo>
                              <a:lnTo>
                                <a:pt x="0" y="4789284"/>
                              </a:lnTo>
                              <a:lnTo>
                                <a:pt x="0" y="4854816"/>
                              </a:lnTo>
                              <a:lnTo>
                                <a:pt x="0" y="9256763"/>
                              </a:lnTo>
                              <a:lnTo>
                                <a:pt x="6096" y="9256763"/>
                              </a:lnTo>
                              <a:lnTo>
                                <a:pt x="6096" y="4854816"/>
                              </a:lnTo>
                              <a:lnTo>
                                <a:pt x="6096" y="4789284"/>
                              </a:lnTo>
                              <a:lnTo>
                                <a:pt x="6096" y="655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4E1BB7" id="Graphic 15" o:spid="_x0000_s1026" style="position:absolute;margin-left:75.25pt;margin-top:48.7pt;width:.5pt;height:728.9pt;z-index:15733248;visibility:visible;mso-wrap-style:square;mso-wrap-distance-left:0;mso-wrap-distance-top:0;mso-wrap-distance-right:0;mso-wrap-distance-bottom:0;mso-position-horizontal:absolute;mso-position-horizontal-relative:page;mso-position-vertical:absolute;mso-position-vertical-relative:page;v-text-anchor:top" coordsize="6350,925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" path="m6096,l,,,65519,,4789284r,65532l,9256763r6096,l6096,4854816r,-65532l6096,65519,6096,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tbl>
      <w:tblPr>
        <w:tblStyle w:val="TableNormal"/>
        <w:tblW w:w="0" w:type="auto"/>
        <w:tblInd w:w="3180" w:type="dxa"/>
        <w:tblLayout w:type="fixed"/>
        <w:tblLook w:val="01E0" w:firstRow="1" w:lastRow="1" w:firstColumn="1" w:lastColumn="1" w:noHBand="0" w:noVBand="0"/>
      </w:tblPr>
      <w:tblGrid>
        <w:gridCol w:w="6697"/>
      </w:tblGrid>
      <w:tr w:rsidR="008030DB">
        <w:trPr>
          <w:trHeight w:val="4504"/>
        </w:trPr>
        <w:tc>
          <w:tcPr>
            <w:tcW w:w="6697" w:type="dxa"/>
            <w:tcBorders>
              <w:left w:val="single" w:sz="4" w:space="0" w:color="000000"/>
              <w:right w:val="single" w:sz="4" w:space="0" w:color="000000"/>
            </w:tcBorders>
          </w:tcPr>
          <w:p w:rsidR="008030DB" w:rsidRDefault="00B85CAB">
            <w:pPr>
              <w:pStyle w:val="TableParagraph"/>
              <w:spacing w:before="97"/>
              <w:ind w:left="59" w:right="53" w:firstLine="283"/>
              <w:jc w:val="both"/>
            </w:pPr>
            <w:r>
              <w:lastRenderedPageBreak/>
              <w:t>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rsidR="008030DB" w:rsidRDefault="00B85CAB">
            <w:pPr>
              <w:pStyle w:val="TableParagraph"/>
              <w:ind w:left="59" w:right="53" w:firstLine="283"/>
              <w:jc w:val="both"/>
            </w:pPr>
            <w:r>
              <w:t>определять приоритетные зоны поиска и планирование маршрута поиска, самостоятельно и в составе группы;</w:t>
            </w:r>
          </w:p>
          <w:p w:rsidR="008030DB" w:rsidRDefault="00B85CAB">
            <w:pPr>
              <w:pStyle w:val="TableParagraph"/>
              <w:ind w:left="59" w:right="50" w:firstLine="283"/>
              <w:jc w:val="both"/>
            </w:pPr>
            <w:r>
              <w:t>выбирать необходимые для поиска оснащение, снаряжение и оборудование, контролировать их работу;</w:t>
            </w:r>
          </w:p>
          <w:p w:rsidR="008030DB" w:rsidRDefault="00B85CAB">
            <w:pPr>
              <w:pStyle w:val="TableParagraph"/>
              <w:ind w:left="59" w:right="51" w:firstLine="283"/>
              <w:jc w:val="both"/>
            </w:pPr>
            <w:r>
              <w:t>определять и устранять факторы риска при передвижении в природной среде;</w:t>
            </w:r>
          </w:p>
          <w:p w:rsidR="008030DB" w:rsidRDefault="00B85CAB">
            <w:pPr>
              <w:pStyle w:val="TableParagraph"/>
              <w:ind w:left="59" w:right="51" w:firstLine="283"/>
              <w:jc w:val="both"/>
            </w:pPr>
            <w:r>
              <w:t>управлять оказанием и непосредственно оказывать первую помощь до оказания медицинской помощи на месте происшествия;</w:t>
            </w:r>
          </w:p>
          <w:p w:rsidR="008030DB" w:rsidRDefault="00B85CAB">
            <w:pPr>
              <w:pStyle w:val="TableParagraph"/>
              <w:ind w:left="59" w:right="50" w:firstLine="283"/>
              <w:jc w:val="both"/>
            </w:pPr>
            <w:r>
              <w:t>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rsidR="008030DB" w:rsidRDefault="00B85CAB">
            <w:pPr>
              <w:pStyle w:val="TableParagraph"/>
              <w:ind w:left="59" w:right="52" w:firstLine="283"/>
              <w:jc w:val="both"/>
            </w:pPr>
            <w:r>
              <w:t>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tc>
      </w:tr>
      <w:tr w:rsidR="008030DB">
        <w:trPr>
          <w:trHeight w:val="10073"/>
        </w:trPr>
        <w:tc>
          <w:tcPr>
            <w:tcW w:w="6697" w:type="dxa"/>
            <w:tcBorders>
              <w:left w:val="single" w:sz="4" w:space="0" w:color="000000"/>
              <w:right w:val="single" w:sz="4" w:space="0" w:color="000000"/>
            </w:tcBorders>
          </w:tcPr>
          <w:p w:rsidR="008030DB" w:rsidRDefault="00B85CAB">
            <w:pPr>
              <w:pStyle w:val="TableParagraph"/>
              <w:spacing w:before="98"/>
              <w:ind w:left="59" w:right="50" w:firstLine="283"/>
              <w:jc w:val="both"/>
            </w:pPr>
            <w:r>
              <w:t>планировать и проводить работы по обеспечению безопасности пребывания на месте происшествия (затушить очаги огня, оградить опасные места);</w:t>
            </w:r>
          </w:p>
          <w:p w:rsidR="008030DB" w:rsidRDefault="00B85CAB">
            <w:pPr>
              <w:pStyle w:val="TableParagraph"/>
              <w:ind w:left="59" w:right="52" w:firstLine="283"/>
              <w:jc w:val="both"/>
            </w:pPr>
            <w:r>
              <w:t>организовывать и осуществлять сбор информации об обстоятельствах происшествия;</w:t>
            </w:r>
          </w:p>
          <w:p w:rsidR="008030DB" w:rsidRDefault="00B85CAB">
            <w:pPr>
              <w:pStyle w:val="TableParagraph"/>
              <w:ind w:left="59" w:right="47" w:firstLine="283"/>
              <w:jc w:val="both"/>
            </w:pPr>
            <w:r>
              <w:t xml:space="preserve">осуществлять коммуникацию с членами подразделений пожарной </w:t>
            </w:r>
            <w:r>
              <w:rPr>
                <w:spacing w:val="-2"/>
              </w:rPr>
              <w:t>охраны;</w:t>
            </w:r>
          </w:p>
          <w:p w:rsidR="008030DB" w:rsidRDefault="00B85CAB">
            <w:pPr>
              <w:pStyle w:val="TableParagraph"/>
              <w:ind w:left="59" w:right="51" w:firstLine="283"/>
              <w:jc w:val="both"/>
            </w:pPr>
            <w:r>
              <w:t>планировать выполнение и выполнять работы по локализации и ликвидации</w:t>
            </w:r>
            <w:r>
              <w:rPr>
                <w:spacing w:val="-6"/>
              </w:rPr>
              <w:t xml:space="preserve"> </w:t>
            </w:r>
            <w:r>
              <w:t>лесного</w:t>
            </w:r>
            <w:r>
              <w:rPr>
                <w:spacing w:val="-7"/>
              </w:rPr>
              <w:t xml:space="preserve"> </w:t>
            </w:r>
            <w:r>
              <w:t>(природного)</w:t>
            </w:r>
            <w:r>
              <w:rPr>
                <w:spacing w:val="-4"/>
              </w:rPr>
              <w:t xml:space="preserve"> </w:t>
            </w:r>
            <w:r>
              <w:t>пожара,</w:t>
            </w:r>
            <w:r>
              <w:rPr>
                <w:spacing w:val="-5"/>
              </w:rPr>
              <w:t xml:space="preserve"> </w:t>
            </w:r>
            <w:r>
              <w:t>угрожающего</w:t>
            </w:r>
            <w:r>
              <w:rPr>
                <w:spacing w:val="-5"/>
              </w:rPr>
              <w:t xml:space="preserve"> </w:t>
            </w:r>
            <w:r>
              <w:t>населенным пунктам и объектам инфраструктуры;</w:t>
            </w:r>
          </w:p>
          <w:p w:rsidR="008030DB" w:rsidRDefault="00B85CAB">
            <w:pPr>
              <w:pStyle w:val="TableParagraph"/>
              <w:ind w:left="59" w:right="50" w:firstLine="283"/>
              <w:jc w:val="both"/>
            </w:pPr>
            <w:r>
              <w:t>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rsidR="008030DB" w:rsidRDefault="00B85CAB">
            <w:pPr>
              <w:pStyle w:val="TableParagraph"/>
              <w:ind w:left="59" w:right="47" w:firstLine="283"/>
              <w:jc w:val="both"/>
            </w:pPr>
            <w:r>
              <w:t xml:space="preserve">планировать выполнение и выполнять работы по регулированию запасов пожароопасных горючих материалов растительного </w:t>
            </w:r>
            <w:r>
              <w:rPr>
                <w:spacing w:val="-2"/>
              </w:rPr>
              <w:t>происхождения;</w:t>
            </w:r>
          </w:p>
          <w:p w:rsidR="008030DB" w:rsidRDefault="00B85CAB">
            <w:pPr>
              <w:pStyle w:val="TableParagraph"/>
              <w:ind w:left="59" w:right="50" w:firstLine="283"/>
              <w:jc w:val="both"/>
            </w:pPr>
            <w:r>
              <w:t>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8030DB" w:rsidRDefault="00B85CAB">
            <w:pPr>
              <w:pStyle w:val="TableParagraph"/>
              <w:spacing w:before="1"/>
              <w:ind w:left="59" w:right="52" w:firstLine="283"/>
              <w:jc w:val="both"/>
            </w:pPr>
            <w:r>
              <w:t>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rsidR="008030DB" w:rsidRDefault="00B85CAB">
            <w:pPr>
              <w:pStyle w:val="TableParagraph"/>
              <w:ind w:left="59" w:right="50" w:firstLine="283"/>
              <w:jc w:val="both"/>
            </w:pPr>
            <w:r>
              <w:t>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с использованием специальных технических средств;</w:t>
            </w:r>
          </w:p>
          <w:p w:rsidR="008030DB" w:rsidRDefault="00B85CAB">
            <w:pPr>
              <w:pStyle w:val="TableParagraph"/>
              <w:ind w:left="59" w:right="49" w:firstLine="283"/>
              <w:jc w:val="both"/>
            </w:pPr>
            <w:r>
              <w:t>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w:t>
            </w:r>
            <w:r>
              <w:rPr>
                <w:spacing w:val="-1"/>
              </w:rPr>
              <w:t xml:space="preserve"> </w:t>
            </w:r>
            <w:r>
              <w:t>механизированных технических средств, специальной техники;</w:t>
            </w:r>
          </w:p>
          <w:p w:rsidR="008030DB" w:rsidRDefault="00B85CAB">
            <w:pPr>
              <w:pStyle w:val="TableParagraph"/>
              <w:ind w:left="59" w:right="48" w:firstLine="283"/>
              <w:jc w:val="both"/>
            </w:pPr>
            <w:r>
              <w:t>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w:t>
            </w:r>
            <w:r>
              <w:rPr>
                <w:spacing w:val="38"/>
              </w:rPr>
              <w:t xml:space="preserve">  </w:t>
            </w:r>
            <w:r>
              <w:t>материалов</w:t>
            </w:r>
            <w:r>
              <w:rPr>
                <w:spacing w:val="40"/>
              </w:rPr>
              <w:t xml:space="preserve">  </w:t>
            </w:r>
            <w:r>
              <w:t>с</w:t>
            </w:r>
            <w:r>
              <w:rPr>
                <w:spacing w:val="39"/>
              </w:rPr>
              <w:t xml:space="preserve">  </w:t>
            </w:r>
            <w:r>
              <w:t>помощью</w:t>
            </w:r>
            <w:r>
              <w:rPr>
                <w:spacing w:val="41"/>
              </w:rPr>
              <w:t xml:space="preserve">  </w:t>
            </w:r>
            <w:r>
              <w:t>зажигательных</w:t>
            </w:r>
            <w:r>
              <w:rPr>
                <w:spacing w:val="40"/>
              </w:rPr>
              <w:t xml:space="preserve">  </w:t>
            </w:r>
            <w:r>
              <w:t>аппаратов</w:t>
            </w:r>
            <w:r>
              <w:rPr>
                <w:spacing w:val="40"/>
              </w:rPr>
              <w:t xml:space="preserve">  </w:t>
            </w:r>
            <w:r>
              <w:rPr>
                <w:spacing w:val="-10"/>
              </w:rPr>
              <w:t>и</w:t>
            </w:r>
          </w:p>
        </w:tc>
      </w:tr>
    </w:tbl>
    <w:p w:rsidR="008030DB" w:rsidRDefault="00B85CAB">
      <w:pPr>
        <w:rPr>
          <w:sz w:val="2"/>
          <w:szCs w:val="2"/>
        </w:rPr>
      </w:pPr>
      <w:r>
        <w:rPr>
          <w:noProof/>
          <w:lang w:eastAsia="ru-RU"/>
        </w:rPr>
        <mc:AlternateContent>
          <mc:Choice Requires="wps">
            <w:drawing>
              <wp:anchor distT="0" distB="0" distL="0" distR="0" simplePos="0" relativeHeight="15733760" behindDoc="0" locked="0" layoutInCell="1" allowOverlap="1">
                <wp:simplePos x="0" y="0"/>
                <wp:positionH relativeFrom="page">
                  <wp:posOffset>955852</wp:posOffset>
                </wp:positionH>
                <wp:positionV relativeFrom="page">
                  <wp:posOffset>618755</wp:posOffset>
                </wp:positionV>
                <wp:extent cx="6350" cy="925703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257030"/>
                        </a:xfrm>
                        <a:custGeom>
                          <a:avLst/>
                          <a:gdLst/>
                          <a:ahLst/>
                          <a:cxnLst/>
                          <a:rect l="l" t="t" r="r" b="b"/>
                          <a:pathLst>
                            <a:path w="6350" h="9257030">
                              <a:moveTo>
                                <a:pt x="6096" y="0"/>
                              </a:moveTo>
                              <a:lnTo>
                                <a:pt x="0" y="0"/>
                              </a:lnTo>
                              <a:lnTo>
                                <a:pt x="0" y="65519"/>
                              </a:lnTo>
                              <a:lnTo>
                                <a:pt x="0" y="2861170"/>
                              </a:lnTo>
                              <a:lnTo>
                                <a:pt x="0" y="2926702"/>
                              </a:lnTo>
                              <a:lnTo>
                                <a:pt x="0" y="9256763"/>
                              </a:lnTo>
                              <a:lnTo>
                                <a:pt x="6096" y="9256763"/>
                              </a:lnTo>
                              <a:lnTo>
                                <a:pt x="6096" y="2926702"/>
                              </a:lnTo>
                              <a:lnTo>
                                <a:pt x="6096" y="2861170"/>
                              </a:lnTo>
                              <a:lnTo>
                                <a:pt x="6096" y="655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6A383E" id="Graphic 16" o:spid="_x0000_s1026" style="position:absolute;margin-left:75.25pt;margin-top:48.7pt;width:.5pt;height:728.9pt;z-index:15733760;visibility:visible;mso-wrap-style:square;mso-wrap-distance-left:0;mso-wrap-distance-top:0;mso-wrap-distance-right:0;mso-wrap-distance-bottom:0;mso-position-horizontal:absolute;mso-position-horizontal-relative:page;mso-position-vertical:absolute;mso-position-vertical-relative:page;v-text-anchor:top" coordsize="6350,925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" path="m6096,l,,,65519,,2861170r,65532l,9256763r6096,l6096,2926702r,-65532l6096,65519,6096,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tbl>
      <w:tblPr>
        <w:tblStyle w:val="TableNormal"/>
        <w:tblW w:w="0" w:type="auto"/>
        <w:tblInd w:w="3160" w:type="dxa"/>
        <w:tblLayout w:type="fixed"/>
        <w:tblLook w:val="01E0" w:firstRow="1" w:lastRow="1" w:firstColumn="1" w:lastColumn="1" w:noHBand="0" w:noVBand="0"/>
      </w:tblPr>
      <w:tblGrid>
        <w:gridCol w:w="6720"/>
      </w:tblGrid>
      <w:tr w:rsidR="008030DB">
        <w:trPr>
          <w:trHeight w:val="1217"/>
        </w:trPr>
        <w:tc>
          <w:tcPr>
            <w:tcW w:w="6720" w:type="dxa"/>
          </w:tcPr>
          <w:p w:rsidR="008030DB" w:rsidRDefault="00B85CAB">
            <w:pPr>
              <w:pStyle w:val="TableParagraph"/>
              <w:spacing w:before="97" w:line="252" w:lineRule="exact"/>
              <w:ind w:left="82"/>
              <w:jc w:val="both"/>
            </w:pPr>
            <w:r>
              <w:lastRenderedPageBreak/>
              <w:t>специальных</w:t>
            </w:r>
            <w:r>
              <w:rPr>
                <w:spacing w:val="-11"/>
              </w:rPr>
              <w:t xml:space="preserve"> </w:t>
            </w:r>
            <w:r>
              <w:t>средств,</w:t>
            </w:r>
            <w:r>
              <w:rPr>
                <w:spacing w:val="-10"/>
              </w:rPr>
              <w:t xml:space="preserve"> </w:t>
            </w:r>
            <w:r>
              <w:t>специальной</w:t>
            </w:r>
            <w:r>
              <w:rPr>
                <w:spacing w:val="-10"/>
              </w:rPr>
              <w:t xml:space="preserve"> </w:t>
            </w:r>
            <w:r>
              <w:rPr>
                <w:spacing w:val="-2"/>
              </w:rPr>
              <w:t>техники;</w:t>
            </w:r>
          </w:p>
          <w:p w:rsidR="008030DB" w:rsidRDefault="00B85CAB">
            <w:pPr>
              <w:pStyle w:val="TableParagraph"/>
              <w:ind w:left="82" w:right="62" w:firstLine="283"/>
              <w:jc w:val="both"/>
            </w:pPr>
            <w:r>
              <w:t>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tc>
      </w:tr>
      <w:tr w:rsidR="008030DB">
        <w:trPr>
          <w:trHeight w:val="11841"/>
        </w:trPr>
        <w:tc>
          <w:tcPr>
            <w:tcW w:w="6720" w:type="dxa"/>
          </w:tcPr>
          <w:p w:rsidR="008030DB" w:rsidRDefault="00B85CAB">
            <w:pPr>
              <w:pStyle w:val="TableParagraph"/>
              <w:spacing w:before="99" w:line="251" w:lineRule="exact"/>
              <w:ind w:left="365"/>
              <w:jc w:val="both"/>
              <w:rPr>
                <w:b/>
              </w:rPr>
            </w:pPr>
            <w:r>
              <w:rPr>
                <w:b/>
              </w:rPr>
              <w:t>иметь</w:t>
            </w:r>
            <w:r>
              <w:rPr>
                <w:b/>
                <w:spacing w:val="-10"/>
              </w:rPr>
              <w:t xml:space="preserve"> </w:t>
            </w:r>
            <w:r>
              <w:rPr>
                <w:b/>
              </w:rPr>
              <w:t>практический</w:t>
            </w:r>
            <w:r>
              <w:rPr>
                <w:b/>
                <w:spacing w:val="-7"/>
              </w:rPr>
              <w:t xml:space="preserve"> </w:t>
            </w:r>
            <w:r>
              <w:rPr>
                <w:b/>
              </w:rPr>
              <w:t>опыт</w:t>
            </w:r>
            <w:r>
              <w:rPr>
                <w:b/>
                <w:spacing w:val="-7"/>
              </w:rPr>
              <w:t xml:space="preserve"> </w:t>
            </w:r>
            <w:r>
              <w:rPr>
                <w:b/>
                <w:spacing w:val="-5"/>
              </w:rPr>
              <w:t>в:</w:t>
            </w:r>
          </w:p>
          <w:p w:rsidR="008030DB" w:rsidRDefault="00B85CAB">
            <w:pPr>
              <w:pStyle w:val="TableParagraph"/>
              <w:ind w:left="82" w:right="58" w:firstLine="283"/>
              <w:jc w:val="both"/>
            </w:pPr>
            <w:r>
              <w:t xml:space="preserve">планировании, контроле и выполнении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w:t>
            </w:r>
            <w:proofErr w:type="spellStart"/>
            <w:r>
              <w:t>дотушиванию</w:t>
            </w:r>
            <w:proofErr w:type="spellEnd"/>
            <w:r>
              <w:t xml:space="preserve"> очагов горения с использованием ручных и механизированных технических средств пожаротушения, специальной техники, проведению </w:t>
            </w:r>
            <w:proofErr w:type="spellStart"/>
            <w:r>
              <w:t>окарауливания</w:t>
            </w:r>
            <w:proofErr w:type="spellEnd"/>
            <w:r>
              <w:t xml:space="preserve">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w:t>
            </w:r>
            <w:r>
              <w:rPr>
                <w:spacing w:val="40"/>
              </w:rPr>
              <w:t xml:space="preserve"> </w:t>
            </w:r>
            <w:r>
              <w:t xml:space="preserve">(природных) пожаров с применением переносного и мобильного </w:t>
            </w:r>
            <w:proofErr w:type="spellStart"/>
            <w:r>
              <w:t>водоподающего</w:t>
            </w:r>
            <w:proofErr w:type="spellEnd"/>
            <w:r>
              <w:t xml:space="preserve">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w:t>
            </w:r>
            <w:r>
              <w:rPr>
                <w:spacing w:val="40"/>
              </w:rPr>
              <w:t xml:space="preserve"> </w:t>
            </w:r>
            <w:r>
              <w:t xml:space="preserve">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w:t>
            </w:r>
            <w:proofErr w:type="spellStart"/>
            <w:r>
              <w:t>огнезадерживающих</w:t>
            </w:r>
            <w:proofErr w:type="spellEnd"/>
            <w:r>
              <w:t xml:space="preserve"> и огнетушащих растворов, сборке и прокладке рукавных линий, в том числе для подачи воды эстафетным методом,</w:t>
            </w:r>
            <w:r>
              <w:rPr>
                <w:spacing w:val="40"/>
              </w:rPr>
              <w:t xml:space="preserve"> </w:t>
            </w:r>
            <w:r>
              <w:t xml:space="preserve">с использованием переносного и мобильного (передвижного) </w:t>
            </w:r>
            <w:proofErr w:type="spellStart"/>
            <w:r>
              <w:t>водоподающего</w:t>
            </w:r>
            <w:proofErr w:type="spellEnd"/>
            <w:r>
              <w:t xml:space="preserve"> оборудования, проведению отжигов, встречного</w:t>
            </w:r>
            <w:r>
              <w:rPr>
                <w:spacing w:val="40"/>
              </w:rPr>
              <w:t xml:space="preserve"> </w:t>
            </w:r>
            <w:r>
              <w:t xml:space="preserve">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w:t>
            </w:r>
            <w:proofErr w:type="spellStart"/>
            <w:r>
              <w:t>водоподающей</w:t>
            </w:r>
            <w:proofErr w:type="spellEnd"/>
            <w:r>
              <w:t xml:space="preserve"> техники, в том числе с использованием мобильных и созданием искусственных пожарных резервуаров, созданию</w:t>
            </w:r>
            <w:r>
              <w:rPr>
                <w:spacing w:val="80"/>
              </w:rPr>
              <w:t xml:space="preserve"> </w:t>
            </w:r>
            <w:r>
              <w:t xml:space="preserve">полевого пожарного лагеря для кратковременного пребывания </w:t>
            </w:r>
            <w:proofErr w:type="spellStart"/>
            <w:r>
              <w:t>лесопожарного</w:t>
            </w:r>
            <w:proofErr w:type="spellEnd"/>
            <w:r>
              <w:t xml:space="preserve"> подразделения, средств пожаротушения и специальной техники в природной среде, его обустройство;</w:t>
            </w:r>
          </w:p>
        </w:tc>
      </w:tr>
      <w:tr w:rsidR="008030DB">
        <w:trPr>
          <w:trHeight w:val="1476"/>
        </w:trPr>
        <w:tc>
          <w:tcPr>
            <w:tcW w:w="6720" w:type="dxa"/>
          </w:tcPr>
          <w:p w:rsidR="008030DB" w:rsidRDefault="00B85CAB">
            <w:pPr>
              <w:pStyle w:val="TableParagraph"/>
              <w:spacing w:before="97"/>
              <w:ind w:left="82" w:right="57" w:firstLine="283"/>
              <w:jc w:val="both"/>
            </w:pPr>
            <w:r>
              <w:t>инструктировании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w:t>
            </w:r>
            <w:r>
              <w:rPr>
                <w:spacing w:val="-2"/>
              </w:rPr>
              <w:t xml:space="preserve"> </w:t>
            </w:r>
            <w:r>
              <w:t>передвижениях</w:t>
            </w:r>
            <w:r>
              <w:rPr>
                <w:spacing w:val="1"/>
              </w:rPr>
              <w:t xml:space="preserve"> </w:t>
            </w:r>
            <w:r>
              <w:t>в</w:t>
            </w:r>
            <w:r>
              <w:rPr>
                <w:spacing w:val="-2"/>
              </w:rPr>
              <w:t xml:space="preserve"> </w:t>
            </w:r>
            <w:r>
              <w:t>лесу,</w:t>
            </w:r>
            <w:r>
              <w:rPr>
                <w:spacing w:val="1"/>
              </w:rPr>
              <w:t xml:space="preserve"> </w:t>
            </w:r>
            <w:r>
              <w:t>перевозке</w:t>
            </w:r>
            <w:r>
              <w:rPr>
                <w:spacing w:val="1"/>
              </w:rPr>
              <w:t xml:space="preserve"> </w:t>
            </w:r>
            <w:r>
              <w:t>транспортом,</w:t>
            </w:r>
            <w:r>
              <w:rPr>
                <w:spacing w:val="1"/>
              </w:rPr>
              <w:t xml:space="preserve"> </w:t>
            </w:r>
            <w:r>
              <w:t>мероприятиям</w:t>
            </w:r>
            <w:r>
              <w:rPr>
                <w:spacing w:val="1"/>
              </w:rPr>
              <w:t xml:space="preserve"> </w:t>
            </w:r>
            <w:r>
              <w:rPr>
                <w:spacing w:val="-5"/>
              </w:rPr>
              <w:t>по</w:t>
            </w:r>
          </w:p>
        </w:tc>
      </w:tr>
    </w:tbl>
    <w:p w:rsidR="008030DB" w:rsidRDefault="00B85CAB">
      <w:pPr>
        <w:rPr>
          <w:sz w:val="2"/>
          <w:szCs w:val="2"/>
        </w:rPr>
      </w:pPr>
      <w:r>
        <w:rPr>
          <w:noProof/>
          <w:lang w:eastAsia="ru-RU"/>
        </w:rPr>
        <mc:AlternateContent>
          <mc:Choice Requires="wps">
            <w:drawing>
              <wp:anchor distT="0" distB="0" distL="0" distR="0" simplePos="0" relativeHeight="486196736" behindDoc="1" locked="0" layoutInCell="1" allowOverlap="1">
                <wp:simplePos x="0" y="0"/>
                <wp:positionH relativeFrom="page">
                  <wp:posOffset>955852</wp:posOffset>
                </wp:positionH>
                <wp:positionV relativeFrom="page">
                  <wp:posOffset>618755</wp:posOffset>
                </wp:positionV>
                <wp:extent cx="6167755" cy="923290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755" cy="9232900"/>
                        </a:xfrm>
                        <a:custGeom>
                          <a:avLst/>
                          <a:gdLst/>
                          <a:ahLst/>
                          <a:cxnLst/>
                          <a:rect l="l" t="t" r="r" b="b"/>
                          <a:pathLst>
                            <a:path w="6167755" h="9232900">
                              <a:moveTo>
                                <a:pt x="6096" y="8293354"/>
                              </a:moveTo>
                              <a:lnTo>
                                <a:pt x="0" y="8293354"/>
                              </a:lnTo>
                              <a:lnTo>
                                <a:pt x="0" y="8358822"/>
                              </a:lnTo>
                              <a:lnTo>
                                <a:pt x="0" y="9226283"/>
                              </a:lnTo>
                              <a:lnTo>
                                <a:pt x="6096" y="9226283"/>
                              </a:lnTo>
                              <a:lnTo>
                                <a:pt x="6096" y="8358873"/>
                              </a:lnTo>
                              <a:lnTo>
                                <a:pt x="6096" y="8293354"/>
                              </a:lnTo>
                              <a:close/>
                            </a:path>
                            <a:path w="6167755" h="9232900">
                              <a:moveTo>
                                <a:pt x="6096" y="838568"/>
                              </a:moveTo>
                              <a:lnTo>
                                <a:pt x="0" y="838568"/>
                              </a:lnTo>
                              <a:lnTo>
                                <a:pt x="0" y="8293341"/>
                              </a:lnTo>
                              <a:lnTo>
                                <a:pt x="6096" y="8293341"/>
                              </a:lnTo>
                              <a:lnTo>
                                <a:pt x="6096" y="838568"/>
                              </a:lnTo>
                              <a:close/>
                            </a:path>
                            <a:path w="6167755" h="9232900">
                              <a:moveTo>
                                <a:pt x="6096" y="772922"/>
                              </a:moveTo>
                              <a:lnTo>
                                <a:pt x="0" y="772922"/>
                              </a:lnTo>
                              <a:lnTo>
                                <a:pt x="0" y="838441"/>
                              </a:lnTo>
                              <a:lnTo>
                                <a:pt x="6096" y="838441"/>
                              </a:lnTo>
                              <a:lnTo>
                                <a:pt x="6096" y="772922"/>
                              </a:lnTo>
                              <a:close/>
                            </a:path>
                            <a:path w="6167755" h="9232900">
                              <a:moveTo>
                                <a:pt x="6096" y="0"/>
                              </a:moveTo>
                              <a:lnTo>
                                <a:pt x="0" y="0"/>
                              </a:lnTo>
                              <a:lnTo>
                                <a:pt x="0" y="65468"/>
                              </a:lnTo>
                              <a:lnTo>
                                <a:pt x="0" y="772909"/>
                              </a:lnTo>
                              <a:lnTo>
                                <a:pt x="6096" y="772909"/>
                              </a:lnTo>
                              <a:lnTo>
                                <a:pt x="6096" y="65519"/>
                              </a:lnTo>
                              <a:lnTo>
                                <a:pt x="6096" y="0"/>
                              </a:lnTo>
                              <a:close/>
                            </a:path>
                            <a:path w="6167755" h="9232900">
                              <a:moveTo>
                                <a:pt x="1908302" y="9226296"/>
                              </a:moveTo>
                              <a:lnTo>
                                <a:pt x="6096" y="9226296"/>
                              </a:lnTo>
                              <a:lnTo>
                                <a:pt x="0" y="9226296"/>
                              </a:lnTo>
                              <a:lnTo>
                                <a:pt x="0" y="9232379"/>
                              </a:lnTo>
                              <a:lnTo>
                                <a:pt x="6096" y="9232379"/>
                              </a:lnTo>
                              <a:lnTo>
                                <a:pt x="1908302" y="9232379"/>
                              </a:lnTo>
                              <a:lnTo>
                                <a:pt x="1908302" y="9226296"/>
                              </a:lnTo>
                              <a:close/>
                            </a:path>
                            <a:path w="6167755" h="9232900">
                              <a:moveTo>
                                <a:pt x="1914474" y="8293354"/>
                              </a:moveTo>
                              <a:lnTo>
                                <a:pt x="1908378" y="8293354"/>
                              </a:lnTo>
                              <a:lnTo>
                                <a:pt x="1908378" y="8358822"/>
                              </a:lnTo>
                              <a:lnTo>
                                <a:pt x="1908378" y="9226283"/>
                              </a:lnTo>
                              <a:lnTo>
                                <a:pt x="1914474" y="9226283"/>
                              </a:lnTo>
                              <a:lnTo>
                                <a:pt x="1914474" y="8358873"/>
                              </a:lnTo>
                              <a:lnTo>
                                <a:pt x="1914474" y="8293354"/>
                              </a:lnTo>
                              <a:close/>
                            </a:path>
                            <a:path w="6167755" h="9232900">
                              <a:moveTo>
                                <a:pt x="1914474" y="838568"/>
                              </a:moveTo>
                              <a:lnTo>
                                <a:pt x="1908378" y="838568"/>
                              </a:lnTo>
                              <a:lnTo>
                                <a:pt x="1908378" y="8293341"/>
                              </a:lnTo>
                              <a:lnTo>
                                <a:pt x="1914474" y="8293341"/>
                              </a:lnTo>
                              <a:lnTo>
                                <a:pt x="1914474" y="838568"/>
                              </a:lnTo>
                              <a:close/>
                            </a:path>
                            <a:path w="6167755" h="9232900">
                              <a:moveTo>
                                <a:pt x="1914474" y="772922"/>
                              </a:moveTo>
                              <a:lnTo>
                                <a:pt x="1908378" y="772922"/>
                              </a:lnTo>
                              <a:lnTo>
                                <a:pt x="1908378" y="838441"/>
                              </a:lnTo>
                              <a:lnTo>
                                <a:pt x="1914474" y="838441"/>
                              </a:lnTo>
                              <a:lnTo>
                                <a:pt x="1914474" y="772922"/>
                              </a:lnTo>
                              <a:close/>
                            </a:path>
                            <a:path w="6167755" h="9232900">
                              <a:moveTo>
                                <a:pt x="1914474" y="0"/>
                              </a:moveTo>
                              <a:lnTo>
                                <a:pt x="1908378" y="0"/>
                              </a:lnTo>
                              <a:lnTo>
                                <a:pt x="1908378" y="65468"/>
                              </a:lnTo>
                              <a:lnTo>
                                <a:pt x="1908378" y="772909"/>
                              </a:lnTo>
                              <a:lnTo>
                                <a:pt x="1914474" y="772909"/>
                              </a:lnTo>
                              <a:lnTo>
                                <a:pt x="1914474" y="65519"/>
                              </a:lnTo>
                              <a:lnTo>
                                <a:pt x="1914474" y="0"/>
                              </a:lnTo>
                              <a:close/>
                            </a:path>
                            <a:path w="6167755" h="9232900">
                              <a:moveTo>
                                <a:pt x="6161227" y="9226296"/>
                              </a:moveTo>
                              <a:lnTo>
                                <a:pt x="1914474" y="9226296"/>
                              </a:lnTo>
                              <a:lnTo>
                                <a:pt x="1908378" y="9226296"/>
                              </a:lnTo>
                              <a:lnTo>
                                <a:pt x="1908378" y="9232379"/>
                              </a:lnTo>
                              <a:lnTo>
                                <a:pt x="1914474" y="9232379"/>
                              </a:lnTo>
                              <a:lnTo>
                                <a:pt x="6161227" y="9232379"/>
                              </a:lnTo>
                              <a:lnTo>
                                <a:pt x="6161227" y="9226296"/>
                              </a:lnTo>
                              <a:close/>
                            </a:path>
                            <a:path w="6167755" h="9232900">
                              <a:moveTo>
                                <a:pt x="6167310" y="8293354"/>
                              </a:moveTo>
                              <a:lnTo>
                                <a:pt x="6161227" y="8293354"/>
                              </a:lnTo>
                              <a:lnTo>
                                <a:pt x="6161227" y="8358822"/>
                              </a:lnTo>
                              <a:lnTo>
                                <a:pt x="6161227" y="9226283"/>
                              </a:lnTo>
                              <a:lnTo>
                                <a:pt x="6167310" y="9226283"/>
                              </a:lnTo>
                              <a:lnTo>
                                <a:pt x="6167310" y="8358873"/>
                              </a:lnTo>
                              <a:lnTo>
                                <a:pt x="6167310" y="8293354"/>
                              </a:lnTo>
                              <a:close/>
                            </a:path>
                            <a:path w="6167755" h="9232900">
                              <a:moveTo>
                                <a:pt x="6167310" y="838568"/>
                              </a:moveTo>
                              <a:lnTo>
                                <a:pt x="6161227" y="838568"/>
                              </a:lnTo>
                              <a:lnTo>
                                <a:pt x="6161227" y="8293341"/>
                              </a:lnTo>
                              <a:lnTo>
                                <a:pt x="6167310" y="8293341"/>
                              </a:lnTo>
                              <a:lnTo>
                                <a:pt x="6167310" y="838568"/>
                              </a:lnTo>
                              <a:close/>
                            </a:path>
                            <a:path w="6167755" h="9232900">
                              <a:moveTo>
                                <a:pt x="6167310" y="772922"/>
                              </a:moveTo>
                              <a:lnTo>
                                <a:pt x="6161227" y="772922"/>
                              </a:lnTo>
                              <a:lnTo>
                                <a:pt x="6161227" y="838441"/>
                              </a:lnTo>
                              <a:lnTo>
                                <a:pt x="6167310" y="838441"/>
                              </a:lnTo>
                              <a:lnTo>
                                <a:pt x="6167310" y="772922"/>
                              </a:lnTo>
                              <a:close/>
                            </a:path>
                            <a:path w="6167755" h="9232900">
                              <a:moveTo>
                                <a:pt x="6167310" y="0"/>
                              </a:moveTo>
                              <a:lnTo>
                                <a:pt x="6161227" y="0"/>
                              </a:lnTo>
                              <a:lnTo>
                                <a:pt x="6161227" y="65468"/>
                              </a:lnTo>
                              <a:lnTo>
                                <a:pt x="6161227" y="772909"/>
                              </a:lnTo>
                              <a:lnTo>
                                <a:pt x="6167310" y="772909"/>
                              </a:lnTo>
                              <a:lnTo>
                                <a:pt x="6167310" y="65519"/>
                              </a:lnTo>
                              <a:lnTo>
                                <a:pt x="61673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F087A6" id="Graphic 17" o:spid="_x0000_s1026" style="position:absolute;margin-left:75.25pt;margin-top:48.7pt;width:485.65pt;height:727pt;z-index:-17119744;visibility:visible;mso-wrap-style:square;mso-wrap-distance-left:0;mso-wrap-distance-top:0;mso-wrap-distance-right:0;mso-wrap-distance-bottom:0;mso-position-horizontal:absolute;mso-position-horizontal-relative:page;mso-position-vertical:absolute;mso-position-vertical-relative:page;v-text-anchor:top" coordsize="6167755,923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" path="m6096,8293354r-6096,l,8358822r,867461l6096,9226283r,-867410l6096,8293354xem6096,838568r-6096,l,8293341r6096,l6096,838568xem6096,772922r-6096,l,838441r6096,l6096,772922xem6096,l,,,65468,,772909r6096,l6096,65519,6096,xem1908302,9226296r-1902206,l,9226296r,6083l6096,9232379r1902206,l1908302,9226296xem1914474,8293354r-6096,l1908378,8358822r,867461l1914474,9226283r,-867410l1914474,8293354xem1914474,838568r-6096,l1908378,8293341r6096,l1914474,838568xem1914474,772922r-6096,l1908378,838441r6096,l1914474,772922xem1914474,r-6096,l1908378,65468r,707441l1914474,772909r,-707390l1914474,xem6161227,9226296r-4246753,l1908378,9226296r,6083l1914474,9232379r4246753,l6161227,9226296xem6167310,8293354r-6083,l6161227,8358822r,867461l6167310,9226283r,-867410l6167310,8293354xem6167310,838568r-6083,l6161227,8293341r6083,l6167310,838568xem6167310,772922r-6083,l6161227,838441r6083,l6167310,772922xem6167310,r-6083,l6161227,65468r,707441l6167310,772909r,-707390l6167310,xe" fillcolor="black" stroked="f">
                <v:path arrowok="t"/>
                <w10:wrap anchorx="page" anchory="page"/>
              </v:shape>
            </w:pict>
          </mc:Fallback>
        </mc:AlternateContent>
      </w:r>
    </w:p>
    <w:p w:rsidR="008030DB" w:rsidRDefault="008030DB">
      <w:pPr>
        <w:rPr>
          <w:sz w:val="2"/>
          <w:szCs w:val="2"/>
        </w:rPr>
        <w:sectPr w:rsidR="008030DB">
          <w:type w:val="continuous"/>
          <w:pgSz w:w="11900" w:h="16850"/>
          <w:pgMar w:top="960" w:right="0" w:bottom="760" w:left="1340" w:header="0" w:footer="573" w:gutter="0"/>
          <w:cols w:space="720"/>
        </w:sectPr>
      </w:pPr>
    </w:p>
    <w:p w:rsidR="008030DB" w:rsidRDefault="008030DB">
      <w:pPr>
        <w:pStyle w:val="a3"/>
        <w:spacing w:before="5"/>
        <w:ind w:left="0"/>
        <w:jc w:val="left"/>
        <w:rPr>
          <w:sz w:val="2"/>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697"/>
      </w:tblGrid>
      <w:tr w:rsidR="008030DB">
        <w:trPr>
          <w:trHeight w:val="12601"/>
        </w:trPr>
        <w:tc>
          <w:tcPr>
            <w:tcW w:w="3005" w:type="dxa"/>
            <w:tcBorders>
              <w:top w:val="nil"/>
            </w:tcBorders>
          </w:tcPr>
          <w:p w:rsidR="008030DB" w:rsidRDefault="008030DB">
            <w:pPr>
              <w:pStyle w:val="TableParagraph"/>
              <w:ind w:left="0"/>
            </w:pPr>
          </w:p>
        </w:tc>
        <w:tc>
          <w:tcPr>
            <w:tcW w:w="6697" w:type="dxa"/>
            <w:tcBorders>
              <w:top w:val="nil"/>
            </w:tcBorders>
          </w:tcPr>
          <w:p w:rsidR="008030DB" w:rsidRDefault="00B85CAB">
            <w:pPr>
              <w:pStyle w:val="TableParagraph"/>
              <w:spacing w:before="97"/>
              <w:ind w:left="60" w:right="51"/>
              <w:jc w:val="both"/>
            </w:pPr>
            <w:r>
              <w:t>обеспечений: жизнедеятельности в условиях кратковременного автономного пребывания в природной среде;</w:t>
            </w:r>
          </w:p>
          <w:p w:rsidR="008030DB" w:rsidRDefault="00B85CAB">
            <w:pPr>
              <w:pStyle w:val="TableParagraph"/>
              <w:spacing w:before="1"/>
              <w:ind w:left="60" w:right="51" w:firstLine="283"/>
              <w:jc w:val="both"/>
            </w:pPr>
            <w:r>
              <w:t>планировании проведения и проведении работ по поиску потерявшегося в лесу человека или группы людей, попавшей в критическую ситуацию;</w:t>
            </w:r>
          </w:p>
          <w:p w:rsidR="008030DB" w:rsidRDefault="00B85CAB">
            <w:pPr>
              <w:pStyle w:val="TableParagraph"/>
              <w:ind w:left="60" w:right="50" w:firstLine="283"/>
              <w:jc w:val="both"/>
            </w:pPr>
            <w:r>
              <w:t>управлении проведением и проведении работ по спасению людей, попавших в критическую ситуацию или происшествие;</w:t>
            </w:r>
          </w:p>
          <w:p w:rsidR="008030DB" w:rsidRDefault="00B85CAB">
            <w:pPr>
              <w:pStyle w:val="TableParagraph"/>
              <w:ind w:left="60" w:right="51" w:firstLine="283"/>
              <w:jc w:val="both"/>
            </w:pPr>
            <w:r>
              <w:t>управлении оказанием и непосредственном оказании помощи на месте происшествия;</w:t>
            </w:r>
          </w:p>
          <w:p w:rsidR="008030DB" w:rsidRDefault="00B85CAB">
            <w:pPr>
              <w:pStyle w:val="TableParagraph"/>
              <w:ind w:left="343" w:right="51"/>
              <w:jc w:val="both"/>
            </w:pPr>
            <w:r>
              <w:t>планировании</w:t>
            </w:r>
            <w:r>
              <w:rPr>
                <w:spacing w:val="-6"/>
              </w:rPr>
              <w:t xml:space="preserve"> </w:t>
            </w:r>
            <w:r>
              <w:t>проведения</w:t>
            </w:r>
            <w:r>
              <w:rPr>
                <w:spacing w:val="-7"/>
              </w:rPr>
              <w:t xml:space="preserve"> </w:t>
            </w:r>
            <w:r>
              <w:t>и</w:t>
            </w:r>
            <w:r>
              <w:rPr>
                <w:spacing w:val="-6"/>
              </w:rPr>
              <w:t xml:space="preserve"> </w:t>
            </w:r>
            <w:r>
              <w:t>проведении</w:t>
            </w:r>
            <w:r>
              <w:rPr>
                <w:spacing w:val="-6"/>
              </w:rPr>
              <w:t xml:space="preserve"> </w:t>
            </w:r>
            <w:r>
              <w:t>эвакуации</w:t>
            </w:r>
            <w:r>
              <w:rPr>
                <w:spacing w:val="-6"/>
              </w:rPr>
              <w:t xml:space="preserve"> </w:t>
            </w:r>
            <w:r>
              <w:t>пострадавших; планировании</w:t>
            </w:r>
            <w:r>
              <w:rPr>
                <w:spacing w:val="19"/>
              </w:rPr>
              <w:t xml:space="preserve"> </w:t>
            </w:r>
            <w:r>
              <w:t>проведения</w:t>
            </w:r>
            <w:r>
              <w:rPr>
                <w:spacing w:val="22"/>
              </w:rPr>
              <w:t xml:space="preserve"> </w:t>
            </w:r>
            <w:r>
              <w:t>и</w:t>
            </w:r>
            <w:r>
              <w:rPr>
                <w:spacing w:val="22"/>
              </w:rPr>
              <w:t xml:space="preserve"> </w:t>
            </w:r>
            <w:r>
              <w:t>проведение</w:t>
            </w:r>
            <w:r>
              <w:rPr>
                <w:spacing w:val="22"/>
              </w:rPr>
              <w:t xml:space="preserve"> </w:t>
            </w:r>
            <w:r>
              <w:t>поисковых</w:t>
            </w:r>
            <w:r>
              <w:rPr>
                <w:spacing w:val="23"/>
              </w:rPr>
              <w:t xml:space="preserve"> </w:t>
            </w:r>
            <w:r>
              <w:t>и</w:t>
            </w:r>
            <w:r>
              <w:rPr>
                <w:spacing w:val="22"/>
              </w:rPr>
              <w:t xml:space="preserve"> </w:t>
            </w:r>
            <w:r>
              <w:rPr>
                <w:spacing w:val="-2"/>
              </w:rPr>
              <w:t>аварийных</w:t>
            </w:r>
          </w:p>
          <w:p w:rsidR="008030DB" w:rsidRDefault="00B85CAB">
            <w:pPr>
              <w:pStyle w:val="TableParagraph"/>
              <w:ind w:left="60"/>
              <w:jc w:val="both"/>
            </w:pPr>
            <w:r>
              <w:t>работ</w:t>
            </w:r>
            <w:r>
              <w:rPr>
                <w:spacing w:val="-2"/>
              </w:rPr>
              <w:t xml:space="preserve"> </w:t>
            </w:r>
            <w:r>
              <w:t>в</w:t>
            </w:r>
            <w:r>
              <w:rPr>
                <w:spacing w:val="-4"/>
              </w:rPr>
              <w:t xml:space="preserve"> </w:t>
            </w:r>
            <w:r>
              <w:t>лесу</w:t>
            </w:r>
            <w:r>
              <w:rPr>
                <w:spacing w:val="-4"/>
              </w:rPr>
              <w:t xml:space="preserve"> </w:t>
            </w:r>
            <w:r>
              <w:t>(в</w:t>
            </w:r>
            <w:r>
              <w:rPr>
                <w:spacing w:val="-3"/>
              </w:rPr>
              <w:t xml:space="preserve"> </w:t>
            </w:r>
            <w:r>
              <w:t>природной</w:t>
            </w:r>
            <w:r>
              <w:rPr>
                <w:spacing w:val="-1"/>
              </w:rPr>
              <w:t xml:space="preserve"> </w:t>
            </w:r>
            <w:r>
              <w:rPr>
                <w:spacing w:val="-2"/>
              </w:rPr>
              <w:t>среде);</w:t>
            </w:r>
          </w:p>
          <w:p w:rsidR="008030DB" w:rsidRDefault="00B85CAB">
            <w:pPr>
              <w:pStyle w:val="TableParagraph"/>
              <w:ind w:left="60" w:right="48" w:firstLine="283"/>
              <w:jc w:val="both"/>
            </w:pPr>
            <w:r>
              <w:t>ведении радиосвязи с нуждающимися в помощи, экипажами воздушных судов, членами поисковых групп и аварийно- спасательных команд;</w:t>
            </w:r>
          </w:p>
          <w:p w:rsidR="008030DB" w:rsidRDefault="00B85CAB">
            <w:pPr>
              <w:pStyle w:val="TableParagraph"/>
              <w:ind w:left="60" w:right="53" w:firstLine="283"/>
              <w:jc w:val="both"/>
            </w:pPr>
            <w:r>
              <w:t>организации сбора информации об обстоятельствах</w:t>
            </w:r>
            <w:r>
              <w:rPr>
                <w:spacing w:val="40"/>
              </w:rPr>
              <w:t xml:space="preserve"> </w:t>
            </w:r>
            <w:r>
              <w:rPr>
                <w:spacing w:val="-2"/>
              </w:rPr>
              <w:t>происшествия;</w:t>
            </w:r>
          </w:p>
          <w:p w:rsidR="008030DB" w:rsidRDefault="00B85CAB">
            <w:pPr>
              <w:pStyle w:val="TableParagraph"/>
              <w:ind w:left="60" w:right="50" w:firstLine="283"/>
              <w:jc w:val="both"/>
            </w:pPr>
            <w:r>
              <w:t>планировании выполнения и выполнении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8030DB" w:rsidRDefault="00B85CAB">
            <w:pPr>
              <w:pStyle w:val="TableParagraph"/>
              <w:tabs>
                <w:tab w:val="left" w:pos="2176"/>
                <w:tab w:val="left" w:pos="4985"/>
              </w:tabs>
              <w:ind w:left="60" w:right="48" w:firstLine="283"/>
              <w:jc w:val="both"/>
            </w:pPr>
            <w:r>
              <w:t>планировании, контроле и выполнении работ по подготовке снаряжения, средств индивидуальной защиты, ручных и механизированных технических средств тушения, специальной техники,</w:t>
            </w:r>
            <w:r>
              <w:rPr>
                <w:spacing w:val="-4"/>
              </w:rPr>
              <w:t xml:space="preserve"> </w:t>
            </w:r>
            <w:r>
              <w:t>средств</w:t>
            </w:r>
            <w:r>
              <w:rPr>
                <w:spacing w:val="-6"/>
              </w:rPr>
              <w:t xml:space="preserve"> </w:t>
            </w:r>
            <w:r>
              <w:t>обеспечения</w:t>
            </w:r>
            <w:r>
              <w:rPr>
                <w:spacing w:val="-5"/>
              </w:rPr>
              <w:t xml:space="preserve"> </w:t>
            </w:r>
            <w:r>
              <w:t>жизнедеятельности</w:t>
            </w:r>
            <w:r>
              <w:rPr>
                <w:spacing w:val="-8"/>
              </w:rPr>
              <w:t xml:space="preserve"> </w:t>
            </w:r>
            <w:r>
              <w:t>к</w:t>
            </w:r>
            <w:r>
              <w:rPr>
                <w:spacing w:val="-4"/>
              </w:rPr>
              <w:t xml:space="preserve"> </w:t>
            </w:r>
            <w:r>
              <w:t>работе</w:t>
            </w:r>
            <w:r>
              <w:rPr>
                <w:spacing w:val="-4"/>
              </w:rPr>
              <w:t xml:space="preserve"> </w:t>
            </w:r>
            <w:r>
              <w:t>в</w:t>
            </w:r>
            <w:r>
              <w:rPr>
                <w:spacing w:val="-4"/>
              </w:rPr>
              <w:t xml:space="preserve"> </w:t>
            </w:r>
            <w:r>
              <w:t>периоды возникновения лесных (природных) пожаров, мониторингу</w:t>
            </w:r>
            <w:r>
              <w:rPr>
                <w:spacing w:val="40"/>
              </w:rPr>
              <w:t xml:space="preserve"> </w:t>
            </w:r>
            <w:r>
              <w:t xml:space="preserve">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w:t>
            </w:r>
            <w:r>
              <w:rPr>
                <w:spacing w:val="-2"/>
              </w:rPr>
              <w:t>проведению</w:t>
            </w:r>
            <w:r>
              <w:tab/>
            </w:r>
            <w:r>
              <w:rPr>
                <w:spacing w:val="-2"/>
              </w:rPr>
              <w:t>профилактического</w:t>
            </w:r>
            <w:r>
              <w:tab/>
            </w:r>
            <w:r>
              <w:rPr>
                <w:spacing w:val="-2"/>
              </w:rPr>
              <w:t xml:space="preserve">контролируемого </w:t>
            </w:r>
            <w:r>
              <w:t>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w:t>
            </w:r>
            <w:r>
              <w:rPr>
                <w:spacing w:val="40"/>
              </w:rPr>
              <w:t xml:space="preserve"> </w:t>
            </w:r>
            <w:r>
              <w:t>и работников организаций, информированию общественности о пожарной опасности и мерах обеспечения пожарной безопасности;</w:t>
            </w:r>
          </w:p>
          <w:p w:rsidR="008030DB" w:rsidRDefault="00B85CAB">
            <w:pPr>
              <w:pStyle w:val="TableParagraph"/>
              <w:spacing w:before="1"/>
              <w:ind w:left="60" w:right="51" w:firstLine="283"/>
              <w:jc w:val="both"/>
            </w:pPr>
            <w:r>
              <w:t>инструктировании участников работ по проведению профилактических и подготовительных мероприятий по охране</w:t>
            </w:r>
            <w:r>
              <w:rPr>
                <w:spacing w:val="40"/>
              </w:rPr>
              <w:t xml:space="preserve"> </w:t>
            </w:r>
            <w:r>
              <w:t>лесов от пожаров, обеспечению пожарной безопасности.</w:t>
            </w:r>
          </w:p>
        </w:tc>
      </w:tr>
    </w:tbl>
    <w:p w:rsidR="008030DB" w:rsidRDefault="008030DB">
      <w:pPr>
        <w:pStyle w:val="a3"/>
        <w:spacing w:before="1"/>
        <w:ind w:left="0"/>
        <w:jc w:val="left"/>
      </w:pPr>
    </w:p>
    <w:p w:rsidR="008030DB" w:rsidRDefault="00B85CAB">
      <w:pPr>
        <w:pStyle w:val="a3"/>
        <w:ind w:right="830" w:firstLine="707"/>
      </w:pPr>
      <w:r>
        <w:t xml:space="preserve">В связи с тем, что все общие компетенции, а также профессиональные компетенции, отнесенные к тем видам профессиональной деятельности, на которые ориентирована ОПОП, включаются в набор требуемых результатов освоения программы, на государственную итоговую аттестацию выносится оценка </w:t>
      </w:r>
      <w:proofErr w:type="spellStart"/>
      <w:r>
        <w:t>сформированности</w:t>
      </w:r>
      <w:proofErr w:type="spellEnd"/>
      <w:r>
        <w:t xml:space="preserve"> нижеперечисленных компетенций.</w:t>
      </w:r>
    </w:p>
    <w:p w:rsidR="008030DB" w:rsidRDefault="008030DB">
      <w:pPr>
        <w:sectPr w:rsidR="008030DB">
          <w:pgSz w:w="11900" w:h="16850"/>
          <w:pgMar w:top="940" w:right="0" w:bottom="760" w:left="1340" w:header="0" w:footer="573" w:gutter="0"/>
          <w:cols w:space="720"/>
        </w:sectPr>
      </w:pPr>
    </w:p>
    <w:p w:rsidR="008030DB" w:rsidRDefault="00B85CAB">
      <w:pPr>
        <w:pStyle w:val="a3"/>
        <w:spacing w:before="66" w:line="278" w:lineRule="auto"/>
        <w:ind w:right="837"/>
      </w:pPr>
      <w:r>
        <w:lastRenderedPageBreak/>
        <w:t>ОК 1 Выбирать способы решения задач профессиональной деятельности применительно к различным контекстам</w:t>
      </w:r>
    </w:p>
    <w:p w:rsidR="008030DB" w:rsidRDefault="00B85CAB">
      <w:pPr>
        <w:pStyle w:val="a3"/>
        <w:spacing w:line="276" w:lineRule="auto"/>
        <w:ind w:right="835"/>
      </w:pPr>
      <w:r>
        <w:t>ОК 02 Осуществлять поиск, анализ и интерпретацию информации, необходимой для выполнения задач профессиональной деятельности</w:t>
      </w:r>
    </w:p>
    <w:p w:rsidR="008030DB" w:rsidRDefault="00B85CAB">
      <w:pPr>
        <w:pStyle w:val="a3"/>
        <w:spacing w:line="278" w:lineRule="auto"/>
        <w:ind w:right="836"/>
      </w:pPr>
      <w:r>
        <w:t>ОК 03 Планировать и реализовывать собственное профессиональное и личностное развитие.</w:t>
      </w:r>
    </w:p>
    <w:p w:rsidR="008030DB" w:rsidRDefault="00B85CAB">
      <w:pPr>
        <w:pStyle w:val="a3"/>
        <w:spacing w:line="276" w:lineRule="auto"/>
        <w:ind w:right="837"/>
      </w:pPr>
      <w:r>
        <w:t>ОК 04 Работать в коллективе и команде, эффективно взаимодействовать с коллегами, руководством, клиентами.</w:t>
      </w:r>
    </w:p>
    <w:p w:rsidR="008030DB" w:rsidRDefault="00B85CAB">
      <w:pPr>
        <w:pStyle w:val="a3"/>
        <w:spacing w:line="276" w:lineRule="auto"/>
        <w:ind w:right="833"/>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030DB" w:rsidRDefault="00B85CAB">
      <w:pPr>
        <w:pStyle w:val="a3"/>
        <w:spacing w:line="276" w:lineRule="auto"/>
        <w:ind w:right="829"/>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030DB" w:rsidRDefault="00B85CAB">
      <w:pPr>
        <w:pStyle w:val="a3"/>
        <w:spacing w:line="276" w:lineRule="auto"/>
        <w:ind w:right="837"/>
      </w:pPr>
      <w:r>
        <w:t xml:space="preserve">ОК 07 Содействовать сохранению окружающей среды, ресурсосбережении, эффективно действовать в чрезвычайных </w:t>
      </w:r>
      <w:proofErr w:type="gramStart"/>
      <w:r>
        <w:t>ситуациях</w:t>
      </w:r>
      <w:r>
        <w:rPr>
          <w:spacing w:val="40"/>
        </w:rPr>
        <w:t xml:space="preserve"> </w:t>
      </w:r>
      <w:r>
        <w:t>.</w:t>
      </w:r>
      <w:proofErr w:type="gramEnd"/>
    </w:p>
    <w:p w:rsidR="008030DB" w:rsidRDefault="00B85CAB">
      <w:pPr>
        <w:pStyle w:val="a3"/>
        <w:spacing w:line="276" w:lineRule="auto"/>
        <w:ind w:right="828"/>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030DB" w:rsidRDefault="00B85CAB">
      <w:pPr>
        <w:pStyle w:val="a3"/>
        <w:spacing w:line="276" w:lineRule="auto"/>
        <w:ind w:right="836"/>
      </w:pPr>
      <w:r>
        <w:t xml:space="preserve">ОК 09 Использовать информационные технологии в профессиональной </w:t>
      </w:r>
      <w:r>
        <w:rPr>
          <w:spacing w:val="-2"/>
        </w:rPr>
        <w:t>деятельности.</w:t>
      </w:r>
    </w:p>
    <w:p w:rsidR="008030DB" w:rsidRDefault="00B85CAB">
      <w:pPr>
        <w:pStyle w:val="a3"/>
        <w:spacing w:line="276" w:lineRule="auto"/>
        <w:ind w:right="831"/>
      </w:pPr>
      <w:r>
        <w:t>ОК 10 Пользоваться профессиональной документацией на государственном и иностранном языке.</w:t>
      </w:r>
    </w:p>
    <w:p w:rsidR="008030DB" w:rsidRDefault="00B85CAB">
      <w:pPr>
        <w:pStyle w:val="a3"/>
        <w:spacing w:line="276" w:lineRule="auto"/>
        <w:ind w:right="3221"/>
        <w:jc w:val="left"/>
      </w:pPr>
      <w:r>
        <w:t>ОК</w:t>
      </w:r>
      <w:r>
        <w:rPr>
          <w:spacing w:val="-7"/>
        </w:rPr>
        <w:t xml:space="preserve"> </w:t>
      </w:r>
      <w:r>
        <w:t>11</w:t>
      </w:r>
      <w:r>
        <w:rPr>
          <w:spacing w:val="-6"/>
        </w:rPr>
        <w:t xml:space="preserve"> </w:t>
      </w:r>
      <w:r>
        <w:t>Использовать</w:t>
      </w:r>
      <w:r>
        <w:rPr>
          <w:spacing w:val="-10"/>
        </w:rPr>
        <w:t xml:space="preserve"> </w:t>
      </w:r>
      <w:r>
        <w:t>знания</w:t>
      </w:r>
      <w:r>
        <w:rPr>
          <w:spacing w:val="-7"/>
        </w:rPr>
        <w:t xml:space="preserve"> </w:t>
      </w:r>
      <w:r>
        <w:t>по</w:t>
      </w:r>
      <w:r>
        <w:rPr>
          <w:spacing w:val="-6"/>
        </w:rPr>
        <w:t xml:space="preserve"> </w:t>
      </w:r>
      <w:r>
        <w:t>финансовой</w:t>
      </w:r>
      <w:r>
        <w:rPr>
          <w:spacing w:val="-6"/>
        </w:rPr>
        <w:t xml:space="preserve"> </w:t>
      </w:r>
      <w:r>
        <w:t>грамотности ПК 1.1. Осуществлять караульную службу;</w:t>
      </w:r>
    </w:p>
    <w:p w:rsidR="008030DB" w:rsidRDefault="00B85CAB">
      <w:pPr>
        <w:pStyle w:val="a3"/>
        <w:spacing w:line="276" w:lineRule="auto"/>
        <w:jc w:val="left"/>
      </w:pPr>
      <w:r>
        <w:t>ПК</w:t>
      </w:r>
      <w:r>
        <w:rPr>
          <w:spacing w:val="80"/>
        </w:rPr>
        <w:t xml:space="preserve"> </w:t>
      </w:r>
      <w:r>
        <w:t>1.2.</w:t>
      </w:r>
      <w:r>
        <w:rPr>
          <w:spacing w:val="80"/>
        </w:rPr>
        <w:t xml:space="preserve"> </w:t>
      </w:r>
      <w:r>
        <w:t>Выполнять</w:t>
      </w:r>
      <w:r>
        <w:rPr>
          <w:spacing w:val="80"/>
        </w:rPr>
        <w:t xml:space="preserve"> </w:t>
      </w:r>
      <w:r>
        <w:t>работы</w:t>
      </w:r>
      <w:r>
        <w:rPr>
          <w:spacing w:val="80"/>
        </w:rPr>
        <w:t xml:space="preserve"> </w:t>
      </w:r>
      <w:r>
        <w:t>по</w:t>
      </w:r>
      <w:r>
        <w:rPr>
          <w:spacing w:val="80"/>
        </w:rPr>
        <w:t xml:space="preserve"> </w:t>
      </w:r>
      <w:r>
        <w:t>спасению,</w:t>
      </w:r>
      <w:r>
        <w:rPr>
          <w:spacing w:val="80"/>
        </w:rPr>
        <w:t xml:space="preserve"> </w:t>
      </w:r>
      <w:r>
        <w:t>защите</w:t>
      </w:r>
      <w:r>
        <w:rPr>
          <w:spacing w:val="80"/>
        </w:rPr>
        <w:t xml:space="preserve"> </w:t>
      </w:r>
      <w:r>
        <w:t>и</w:t>
      </w:r>
      <w:r>
        <w:rPr>
          <w:spacing w:val="80"/>
        </w:rPr>
        <w:t xml:space="preserve"> </w:t>
      </w:r>
      <w:r>
        <w:t>эвакуации</w:t>
      </w:r>
      <w:r>
        <w:rPr>
          <w:spacing w:val="80"/>
        </w:rPr>
        <w:t xml:space="preserve"> </w:t>
      </w:r>
      <w:r>
        <w:t>людей</w:t>
      </w:r>
      <w:r>
        <w:rPr>
          <w:spacing w:val="80"/>
        </w:rPr>
        <w:t xml:space="preserve"> </w:t>
      </w:r>
      <w:r>
        <w:t>и</w:t>
      </w:r>
      <w:r>
        <w:rPr>
          <w:spacing w:val="80"/>
        </w:rPr>
        <w:t xml:space="preserve"> </w:t>
      </w:r>
      <w:r>
        <w:rPr>
          <w:spacing w:val="-2"/>
        </w:rPr>
        <w:t>имущества;</w:t>
      </w:r>
    </w:p>
    <w:p w:rsidR="008030DB" w:rsidRDefault="00B85CAB">
      <w:pPr>
        <w:pStyle w:val="a3"/>
        <w:spacing w:line="276" w:lineRule="auto"/>
        <w:ind w:right="2416"/>
        <w:jc w:val="left"/>
      </w:pPr>
      <w:r>
        <w:t>ПК 1.3. Оказывать первую помощь пострадавшим при пожаре; ПК</w:t>
      </w:r>
      <w:r>
        <w:rPr>
          <w:spacing w:val="-5"/>
        </w:rPr>
        <w:t xml:space="preserve"> </w:t>
      </w:r>
      <w:r>
        <w:t>1.4.</w:t>
      </w:r>
      <w:r>
        <w:rPr>
          <w:spacing w:val="-6"/>
        </w:rPr>
        <w:t xml:space="preserve"> </w:t>
      </w:r>
      <w:r>
        <w:t>Выполнять</w:t>
      </w:r>
      <w:r>
        <w:rPr>
          <w:spacing w:val="-9"/>
        </w:rPr>
        <w:t xml:space="preserve"> </w:t>
      </w:r>
      <w:r>
        <w:t>работы</w:t>
      </w:r>
      <w:r>
        <w:rPr>
          <w:spacing w:val="-5"/>
        </w:rPr>
        <w:t xml:space="preserve"> </w:t>
      </w:r>
      <w:r>
        <w:t>по</w:t>
      </w:r>
      <w:r>
        <w:rPr>
          <w:spacing w:val="-4"/>
        </w:rPr>
        <w:t xml:space="preserve"> </w:t>
      </w:r>
      <w:r>
        <w:t>локализации</w:t>
      </w:r>
      <w:r>
        <w:rPr>
          <w:spacing w:val="-5"/>
        </w:rPr>
        <w:t xml:space="preserve"> </w:t>
      </w:r>
      <w:r>
        <w:t>и</w:t>
      </w:r>
      <w:r>
        <w:rPr>
          <w:spacing w:val="-5"/>
        </w:rPr>
        <w:t xml:space="preserve"> </w:t>
      </w:r>
      <w:r>
        <w:t>ликвидации</w:t>
      </w:r>
      <w:r>
        <w:rPr>
          <w:spacing w:val="-5"/>
        </w:rPr>
        <w:t xml:space="preserve"> </w:t>
      </w:r>
      <w:r>
        <w:t>пожара;</w:t>
      </w:r>
    </w:p>
    <w:p w:rsidR="008030DB" w:rsidRDefault="00B85CAB">
      <w:pPr>
        <w:pStyle w:val="a3"/>
        <w:spacing w:line="278" w:lineRule="auto"/>
        <w:ind w:right="834"/>
        <w:jc w:val="left"/>
      </w:pPr>
      <w:r>
        <w:t>ПК</w:t>
      </w:r>
      <w:r>
        <w:rPr>
          <w:spacing w:val="40"/>
        </w:rPr>
        <w:t xml:space="preserve"> </w:t>
      </w:r>
      <w:r>
        <w:t>1.5.</w:t>
      </w:r>
      <w:r>
        <w:rPr>
          <w:spacing w:val="40"/>
        </w:rPr>
        <w:t xml:space="preserve"> </w:t>
      </w:r>
      <w:r>
        <w:t>Проводить</w:t>
      </w:r>
      <w:r>
        <w:rPr>
          <w:spacing w:val="40"/>
        </w:rPr>
        <w:t xml:space="preserve"> </w:t>
      </w:r>
      <w:r>
        <w:t>аварийно-спасательные</w:t>
      </w:r>
      <w:r>
        <w:rPr>
          <w:spacing w:val="40"/>
        </w:rPr>
        <w:t xml:space="preserve"> </w:t>
      </w:r>
      <w:r>
        <w:t>работы,</w:t>
      </w:r>
      <w:r>
        <w:rPr>
          <w:spacing w:val="40"/>
        </w:rPr>
        <w:t xml:space="preserve"> </w:t>
      </w:r>
      <w:r>
        <w:t>связанные</w:t>
      </w:r>
      <w:r>
        <w:rPr>
          <w:spacing w:val="40"/>
        </w:rPr>
        <w:t xml:space="preserve"> </w:t>
      </w:r>
      <w:r>
        <w:t>с</w:t>
      </w:r>
      <w:r>
        <w:rPr>
          <w:spacing w:val="40"/>
        </w:rPr>
        <w:t xml:space="preserve"> </w:t>
      </w:r>
      <w:r>
        <w:t>тушением</w:t>
      </w:r>
      <w:r>
        <w:rPr>
          <w:spacing w:val="80"/>
        </w:rPr>
        <w:t xml:space="preserve"> </w:t>
      </w:r>
      <w:r>
        <w:rPr>
          <w:spacing w:val="-2"/>
        </w:rPr>
        <w:t>пожара.</w:t>
      </w:r>
    </w:p>
    <w:p w:rsidR="008030DB" w:rsidRDefault="00B85CAB">
      <w:pPr>
        <w:pStyle w:val="a3"/>
        <w:spacing w:line="317" w:lineRule="exact"/>
        <w:jc w:val="left"/>
      </w:pPr>
      <w:r>
        <w:t>ПК</w:t>
      </w:r>
      <w:r>
        <w:rPr>
          <w:spacing w:val="-7"/>
        </w:rPr>
        <w:t xml:space="preserve"> </w:t>
      </w:r>
      <w:r>
        <w:t>1.6.</w:t>
      </w:r>
      <w:r>
        <w:rPr>
          <w:spacing w:val="-5"/>
        </w:rPr>
        <w:t xml:space="preserve"> </w:t>
      </w:r>
      <w:r>
        <w:t>Применять</w:t>
      </w:r>
      <w:r>
        <w:rPr>
          <w:spacing w:val="-6"/>
        </w:rPr>
        <w:t xml:space="preserve"> </w:t>
      </w:r>
      <w:r>
        <w:t>средства</w:t>
      </w:r>
      <w:r>
        <w:rPr>
          <w:spacing w:val="-6"/>
        </w:rPr>
        <w:t xml:space="preserve"> </w:t>
      </w:r>
      <w:r>
        <w:t>телефонной</w:t>
      </w:r>
      <w:r>
        <w:rPr>
          <w:spacing w:val="-4"/>
        </w:rPr>
        <w:t xml:space="preserve"> </w:t>
      </w:r>
      <w:r>
        <w:t>и</w:t>
      </w:r>
      <w:r>
        <w:rPr>
          <w:spacing w:val="-4"/>
        </w:rPr>
        <w:t xml:space="preserve"> </w:t>
      </w:r>
      <w:r>
        <w:rPr>
          <w:spacing w:val="-2"/>
        </w:rPr>
        <w:t>радиосвязи;</w:t>
      </w:r>
    </w:p>
    <w:p w:rsidR="008030DB" w:rsidRDefault="00B85CAB">
      <w:pPr>
        <w:pStyle w:val="a3"/>
        <w:spacing w:before="37" w:line="276" w:lineRule="auto"/>
        <w:ind w:right="827"/>
      </w:pPr>
      <w:r>
        <w:t>ПК 1.7. Вести действия по тушению пожара в составе звена</w:t>
      </w:r>
      <w:r>
        <w:rPr>
          <w:spacing w:val="40"/>
        </w:rPr>
        <w:t xml:space="preserve"> </w:t>
      </w:r>
      <w:proofErr w:type="spellStart"/>
      <w:r>
        <w:t>газодымозащитной</w:t>
      </w:r>
      <w:proofErr w:type="spellEnd"/>
      <w:r>
        <w:t xml:space="preserve"> службы в непригодной для дыхания среде;</w:t>
      </w:r>
    </w:p>
    <w:p w:rsidR="008030DB" w:rsidRDefault="00B85CAB">
      <w:pPr>
        <w:pStyle w:val="a3"/>
        <w:spacing w:before="1" w:line="276" w:lineRule="auto"/>
        <w:ind w:right="830"/>
      </w:pPr>
      <w:r>
        <w:t xml:space="preserve">ПК 1.8. Проводить аварийно-спасательные работы в составе звена </w:t>
      </w:r>
      <w:proofErr w:type="spellStart"/>
      <w:r>
        <w:t>газодымозащитной</w:t>
      </w:r>
      <w:proofErr w:type="spellEnd"/>
      <w:r>
        <w:t xml:space="preserve"> службы в непригодной для дыхания среде;</w:t>
      </w:r>
    </w:p>
    <w:p w:rsidR="008030DB" w:rsidRDefault="00B85CAB">
      <w:pPr>
        <w:pStyle w:val="a3"/>
        <w:spacing w:line="276" w:lineRule="auto"/>
        <w:ind w:right="828"/>
      </w:pPr>
      <w:r>
        <w:t>ПК 1.9. 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p w:rsidR="008030DB" w:rsidRDefault="008030DB">
      <w:pPr>
        <w:spacing w:line="276" w:lineRule="auto"/>
        <w:sectPr w:rsidR="008030DB">
          <w:pgSz w:w="11900" w:h="16850"/>
          <w:pgMar w:top="900" w:right="0" w:bottom="760" w:left="1340" w:header="0" w:footer="573" w:gutter="0"/>
          <w:cols w:space="720"/>
        </w:sectPr>
      </w:pPr>
    </w:p>
    <w:p w:rsidR="008030DB" w:rsidRDefault="00B85CAB">
      <w:pPr>
        <w:pStyle w:val="a3"/>
        <w:spacing w:before="66"/>
      </w:pPr>
      <w:r>
        <w:lastRenderedPageBreak/>
        <w:t>ПК</w:t>
      </w:r>
      <w:r>
        <w:rPr>
          <w:spacing w:val="-6"/>
        </w:rPr>
        <w:t xml:space="preserve"> </w:t>
      </w:r>
      <w:r>
        <w:t>2.1.</w:t>
      </w:r>
      <w:r>
        <w:rPr>
          <w:spacing w:val="-6"/>
        </w:rPr>
        <w:t xml:space="preserve"> </w:t>
      </w:r>
      <w:r>
        <w:t>Обслуживать</w:t>
      </w:r>
      <w:r>
        <w:rPr>
          <w:spacing w:val="-6"/>
        </w:rPr>
        <w:t xml:space="preserve"> </w:t>
      </w:r>
      <w:r>
        <w:t>пожарное</w:t>
      </w:r>
      <w:r>
        <w:rPr>
          <w:spacing w:val="-5"/>
        </w:rPr>
        <w:t xml:space="preserve"> </w:t>
      </w:r>
      <w:r>
        <w:t>оборудование</w:t>
      </w:r>
      <w:r>
        <w:rPr>
          <w:spacing w:val="-7"/>
        </w:rPr>
        <w:t xml:space="preserve"> </w:t>
      </w:r>
      <w:r>
        <w:t>и</w:t>
      </w:r>
      <w:r>
        <w:rPr>
          <w:spacing w:val="-5"/>
        </w:rPr>
        <w:t xml:space="preserve"> </w:t>
      </w:r>
      <w:r>
        <w:rPr>
          <w:spacing w:val="-2"/>
        </w:rPr>
        <w:t>инструмент;</w:t>
      </w:r>
    </w:p>
    <w:p w:rsidR="008030DB" w:rsidRDefault="00B85CAB">
      <w:pPr>
        <w:pStyle w:val="a3"/>
        <w:spacing w:before="51"/>
      </w:pPr>
      <w:r>
        <w:t>ПК</w:t>
      </w:r>
      <w:r>
        <w:rPr>
          <w:spacing w:val="-7"/>
        </w:rPr>
        <w:t xml:space="preserve"> </w:t>
      </w:r>
      <w:r>
        <w:t>2.2.</w:t>
      </w:r>
      <w:r>
        <w:rPr>
          <w:spacing w:val="-8"/>
        </w:rPr>
        <w:t xml:space="preserve"> </w:t>
      </w:r>
      <w:r>
        <w:t>Устранять</w:t>
      </w:r>
      <w:r>
        <w:rPr>
          <w:spacing w:val="-8"/>
        </w:rPr>
        <w:t xml:space="preserve"> </w:t>
      </w:r>
      <w:r>
        <w:t>неисправности</w:t>
      </w:r>
      <w:r>
        <w:rPr>
          <w:spacing w:val="-9"/>
        </w:rPr>
        <w:t xml:space="preserve"> </w:t>
      </w:r>
      <w:r>
        <w:t>пожарного</w:t>
      </w:r>
      <w:r>
        <w:rPr>
          <w:spacing w:val="-10"/>
        </w:rPr>
        <w:t xml:space="preserve"> </w:t>
      </w:r>
      <w:r>
        <w:t>оборудования</w:t>
      </w:r>
      <w:r>
        <w:rPr>
          <w:spacing w:val="-9"/>
        </w:rPr>
        <w:t xml:space="preserve"> </w:t>
      </w:r>
      <w:r>
        <w:t>и</w:t>
      </w:r>
      <w:r>
        <w:rPr>
          <w:spacing w:val="-6"/>
        </w:rPr>
        <w:t xml:space="preserve"> </w:t>
      </w:r>
      <w:r>
        <w:rPr>
          <w:spacing w:val="-2"/>
        </w:rPr>
        <w:t>инструмента;</w:t>
      </w:r>
    </w:p>
    <w:p w:rsidR="008030DB" w:rsidRDefault="00B85CAB">
      <w:pPr>
        <w:pStyle w:val="a3"/>
        <w:spacing w:before="47" w:line="276" w:lineRule="auto"/>
        <w:ind w:right="827"/>
      </w:pPr>
      <w:r>
        <w:t xml:space="preserve">ПК 2.3. Выполнять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w:t>
      </w:r>
      <w:r>
        <w:rPr>
          <w:spacing w:val="-2"/>
        </w:rPr>
        <w:t>техники.</w:t>
      </w:r>
    </w:p>
    <w:p w:rsidR="008030DB" w:rsidRDefault="00B85CAB">
      <w:pPr>
        <w:pStyle w:val="a3"/>
        <w:spacing w:line="276" w:lineRule="auto"/>
        <w:ind w:right="838"/>
      </w:pPr>
      <w:r>
        <w:t>ПК 3.1. Выполнять работы по тушению пожара с применением мобильных средств пожаротушения;</w:t>
      </w:r>
    </w:p>
    <w:p w:rsidR="008030DB" w:rsidRDefault="00B85CAB">
      <w:pPr>
        <w:pStyle w:val="a3"/>
        <w:spacing w:line="278" w:lineRule="auto"/>
        <w:ind w:right="833"/>
      </w:pPr>
      <w:r>
        <w:t>ПК 3.2. Выполнять аварийно-спасательные работы с применением мобильных средств пожаротушения;</w:t>
      </w:r>
    </w:p>
    <w:p w:rsidR="008030DB" w:rsidRDefault="00B85CAB">
      <w:pPr>
        <w:pStyle w:val="a3"/>
        <w:spacing w:line="276" w:lineRule="auto"/>
        <w:ind w:right="836"/>
      </w:pPr>
      <w:r>
        <w:t>ПК 3.3. Выполнять работы по приемке (передаче) и содержанию в исправном состоянии мобильных средств пожаротушения.</w:t>
      </w:r>
    </w:p>
    <w:p w:rsidR="008030DB" w:rsidRDefault="00B85CAB">
      <w:pPr>
        <w:pStyle w:val="a3"/>
        <w:spacing w:line="276" w:lineRule="auto"/>
        <w:ind w:right="834"/>
      </w:pPr>
      <w:r>
        <w:t xml:space="preserve">ПК 4.1. Осуществлять наблюдение за соблюдением противопожарного </w:t>
      </w:r>
      <w:r>
        <w:rPr>
          <w:spacing w:val="-2"/>
        </w:rPr>
        <w:t>режима;</w:t>
      </w:r>
    </w:p>
    <w:p w:rsidR="008030DB" w:rsidRDefault="00B85CAB">
      <w:pPr>
        <w:pStyle w:val="a3"/>
        <w:spacing w:line="276" w:lineRule="auto"/>
        <w:ind w:right="834"/>
      </w:pPr>
      <w:r>
        <w:t>ПК 4.2. Осуществлять контроль за состоянием противопожарного водоснабжения в районе выезда подразделения</w:t>
      </w:r>
    </w:p>
    <w:p w:rsidR="008030DB" w:rsidRDefault="00B85CAB">
      <w:pPr>
        <w:pStyle w:val="a3"/>
        <w:spacing w:line="276" w:lineRule="auto"/>
        <w:ind w:right="838"/>
      </w:pPr>
      <w:r>
        <w:t>ПК 4.3. Проводить разъяснительную работу о первичных мерах пожарной безопасности среди населения и работников организаций.</w:t>
      </w:r>
    </w:p>
    <w:p w:rsidR="008030DB" w:rsidRDefault="00B85CAB">
      <w:pPr>
        <w:pStyle w:val="a3"/>
        <w:spacing w:line="276" w:lineRule="auto"/>
        <w:ind w:right="838"/>
      </w:pPr>
      <w:r>
        <w:t>ПК 5.1. Выполнять работы по тушению лесных (природных) пожаров с применением механизированных технических средств пожаротушения и специальной техники;</w:t>
      </w:r>
    </w:p>
    <w:p w:rsidR="008030DB" w:rsidRDefault="00B85CAB">
      <w:pPr>
        <w:pStyle w:val="a3"/>
        <w:spacing w:line="276" w:lineRule="auto"/>
        <w:ind w:right="887"/>
      </w:pPr>
      <w:r>
        <w:t>ПК 5.2. Проводить поисковые и аварийные работы в лесу (в природной</w:t>
      </w:r>
      <w:r>
        <w:rPr>
          <w:spacing w:val="40"/>
        </w:rPr>
        <w:t xml:space="preserve"> </w:t>
      </w:r>
      <w:r>
        <w:rPr>
          <w:spacing w:val="-2"/>
        </w:rPr>
        <w:t>среде);</w:t>
      </w:r>
    </w:p>
    <w:p w:rsidR="008030DB" w:rsidRDefault="00B85CAB">
      <w:pPr>
        <w:pStyle w:val="a3"/>
        <w:spacing w:line="276" w:lineRule="auto"/>
        <w:ind w:right="884"/>
      </w:pPr>
      <w:r>
        <w:t>ПК 5.3. Выполнять работы по защите населенных пунктов и объектов инфраструктуры от угрозы лесных (природных) пожаров;</w:t>
      </w:r>
    </w:p>
    <w:p w:rsidR="008030DB" w:rsidRDefault="00B85CAB">
      <w:pPr>
        <w:pStyle w:val="a3"/>
        <w:spacing w:line="276" w:lineRule="auto"/>
        <w:ind w:right="884"/>
      </w:pPr>
      <w:r>
        <w:t>ПК 5.4. 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p w:rsidR="008030DB" w:rsidRDefault="008030DB">
      <w:pPr>
        <w:pStyle w:val="a3"/>
        <w:ind w:left="0"/>
        <w:jc w:val="left"/>
      </w:pPr>
    </w:p>
    <w:p w:rsidR="008030DB" w:rsidRDefault="008030DB">
      <w:pPr>
        <w:pStyle w:val="a3"/>
        <w:spacing w:before="49"/>
        <w:ind w:left="0"/>
        <w:jc w:val="left"/>
      </w:pPr>
    </w:p>
    <w:p w:rsidR="008030DB" w:rsidRDefault="00B85CAB">
      <w:pPr>
        <w:pStyle w:val="2"/>
        <w:numPr>
          <w:ilvl w:val="0"/>
          <w:numId w:val="6"/>
        </w:numPr>
        <w:tabs>
          <w:tab w:val="left" w:pos="1809"/>
          <w:tab w:val="left" w:pos="1909"/>
        </w:tabs>
        <w:ind w:left="1809" w:right="1955" w:hanging="351"/>
        <w:jc w:val="left"/>
      </w:pPr>
      <w:bookmarkStart w:id="8" w:name="_bookmark7"/>
      <w:bookmarkEnd w:id="8"/>
      <w:r>
        <w:tab/>
        <w:t>ОСОБЕННОСТИ ПРОХОЖДЕНИЯ ПРОЦЕДУРЫ ГОСУДАРСТВЕННОЙ</w:t>
      </w:r>
      <w:r>
        <w:rPr>
          <w:spacing w:val="-18"/>
        </w:rPr>
        <w:t xml:space="preserve"> </w:t>
      </w:r>
      <w:r>
        <w:t>ИТОГОВОЙ</w:t>
      </w:r>
      <w:r>
        <w:rPr>
          <w:spacing w:val="-17"/>
        </w:rPr>
        <w:t xml:space="preserve"> </w:t>
      </w:r>
      <w:r>
        <w:t>АТТЕСТАЦИИ</w:t>
      </w:r>
    </w:p>
    <w:p w:rsidR="008030DB" w:rsidRDefault="00B85CAB">
      <w:pPr>
        <w:pStyle w:val="a3"/>
        <w:ind w:right="827" w:firstLine="451"/>
      </w:pPr>
      <w:r>
        <w:t>Государственная итоговая аттестация (далее - ГИА) проводится в форме защиты выпускной квалификационной работы в виде демонстрационного экзамена по расписанию, утверждаемому приказом ректора не позднее 30</w:t>
      </w:r>
      <w:r>
        <w:rPr>
          <w:spacing w:val="80"/>
        </w:rPr>
        <w:t xml:space="preserve"> </w:t>
      </w:r>
      <w:r>
        <w:t>дней до начала проведения ГИА согласно календарному учебному графику.</w:t>
      </w:r>
    </w:p>
    <w:p w:rsidR="008030DB" w:rsidRDefault="00B85CAB">
      <w:pPr>
        <w:pStyle w:val="a3"/>
        <w:ind w:right="835" w:firstLine="451"/>
      </w:pPr>
      <w:r>
        <w:t>Директор</w:t>
      </w:r>
      <w:r>
        <w:rPr>
          <w:spacing w:val="-3"/>
        </w:rPr>
        <w:t xml:space="preserve"> </w:t>
      </w:r>
      <w:r>
        <w:t>университетского</w:t>
      </w:r>
      <w:r>
        <w:rPr>
          <w:spacing w:val="-3"/>
        </w:rPr>
        <w:t xml:space="preserve"> </w:t>
      </w:r>
      <w:r>
        <w:t>колледжа</w:t>
      </w:r>
      <w:r>
        <w:rPr>
          <w:spacing w:val="-4"/>
        </w:rPr>
        <w:t xml:space="preserve"> </w:t>
      </w:r>
      <w:r>
        <w:t>информационных</w:t>
      </w:r>
      <w:r>
        <w:rPr>
          <w:spacing w:val="-1"/>
        </w:rPr>
        <w:t xml:space="preserve"> </w:t>
      </w:r>
      <w:r>
        <w:t>технологий,</w:t>
      </w:r>
      <w:r>
        <w:rPr>
          <w:spacing w:val="-5"/>
        </w:rPr>
        <w:t xml:space="preserve"> </w:t>
      </w:r>
      <w:r>
        <w:t>декан факультета, директор филиала формируют предложения по расписанию ГИА</w:t>
      </w:r>
      <w:r>
        <w:rPr>
          <w:spacing w:val="40"/>
        </w:rPr>
        <w:t xml:space="preserve"> </w:t>
      </w:r>
      <w:r>
        <w:t>и</w:t>
      </w:r>
      <w:r>
        <w:rPr>
          <w:spacing w:val="34"/>
        </w:rPr>
        <w:t xml:space="preserve"> </w:t>
      </w:r>
      <w:r>
        <w:t>предоставляют</w:t>
      </w:r>
      <w:r>
        <w:rPr>
          <w:spacing w:val="33"/>
        </w:rPr>
        <w:t xml:space="preserve"> </w:t>
      </w:r>
      <w:r>
        <w:t>не</w:t>
      </w:r>
      <w:r>
        <w:rPr>
          <w:spacing w:val="31"/>
        </w:rPr>
        <w:t xml:space="preserve"> </w:t>
      </w:r>
      <w:r>
        <w:t>позднее</w:t>
      </w:r>
      <w:r>
        <w:rPr>
          <w:spacing w:val="34"/>
        </w:rPr>
        <w:t xml:space="preserve"> </w:t>
      </w:r>
      <w:r>
        <w:t>45</w:t>
      </w:r>
      <w:r>
        <w:rPr>
          <w:spacing w:val="35"/>
        </w:rPr>
        <w:t xml:space="preserve"> </w:t>
      </w:r>
      <w:r>
        <w:t>дней</w:t>
      </w:r>
      <w:r>
        <w:rPr>
          <w:spacing w:val="32"/>
        </w:rPr>
        <w:t xml:space="preserve"> </w:t>
      </w:r>
      <w:r>
        <w:t>до</w:t>
      </w:r>
      <w:r>
        <w:rPr>
          <w:spacing w:val="35"/>
        </w:rPr>
        <w:t xml:space="preserve"> </w:t>
      </w:r>
      <w:r>
        <w:t>начала</w:t>
      </w:r>
      <w:r>
        <w:rPr>
          <w:spacing w:val="33"/>
        </w:rPr>
        <w:t xml:space="preserve"> </w:t>
      </w:r>
      <w:r>
        <w:t>ГИА</w:t>
      </w:r>
      <w:r>
        <w:rPr>
          <w:spacing w:val="33"/>
        </w:rPr>
        <w:t xml:space="preserve"> </w:t>
      </w:r>
      <w:r>
        <w:t>согласно</w:t>
      </w:r>
      <w:r>
        <w:rPr>
          <w:spacing w:val="35"/>
        </w:rPr>
        <w:t xml:space="preserve"> </w:t>
      </w:r>
      <w:r>
        <w:rPr>
          <w:spacing w:val="-2"/>
        </w:rPr>
        <w:t>календарному</w:t>
      </w:r>
    </w:p>
    <w:p w:rsidR="008030DB" w:rsidRDefault="008030DB">
      <w:pPr>
        <w:sectPr w:rsidR="008030DB">
          <w:pgSz w:w="11900" w:h="16850"/>
          <w:pgMar w:top="900" w:right="0" w:bottom="760" w:left="1340" w:header="0" w:footer="573" w:gutter="0"/>
          <w:cols w:space="720"/>
        </w:sectPr>
      </w:pPr>
    </w:p>
    <w:p w:rsidR="008030DB" w:rsidRDefault="00B85CAB">
      <w:pPr>
        <w:pStyle w:val="a3"/>
        <w:spacing w:before="66"/>
        <w:ind w:right="828"/>
      </w:pPr>
      <w:r>
        <w:lastRenderedPageBreak/>
        <w:t>учебному графику в сектор итоговой аттестации и выдачи дипломов департамента по учебно-методической работе посредством электронного документооборота (1С).</w:t>
      </w:r>
    </w:p>
    <w:p w:rsidR="008030DB" w:rsidRDefault="00B85CAB">
      <w:pPr>
        <w:pStyle w:val="a3"/>
        <w:spacing w:before="2"/>
        <w:ind w:right="833" w:firstLine="451"/>
      </w:pPr>
      <w:r>
        <w:t>Руководитель сектора итоговой аттестации и выдачи дипломов департамента по учебно-методической работе обеспечивает проверку в части контингента и своевременное утверждение приказов по утверждению расписания ГИА.</w:t>
      </w:r>
    </w:p>
    <w:p w:rsidR="008030DB" w:rsidRDefault="00B85CAB">
      <w:pPr>
        <w:pStyle w:val="a3"/>
        <w:ind w:right="833" w:firstLine="451"/>
      </w:pPr>
      <w:r>
        <w:t>Руководитель сектора итоговой аттестации и выдачи дипломов департамента по учебно-методической работе несет персональную ответственность за полноту, качество и своевременное издание приказов об утверждении расписания ГИА.</w:t>
      </w:r>
    </w:p>
    <w:p w:rsidR="008030DB" w:rsidRDefault="00B85CAB">
      <w:pPr>
        <w:pStyle w:val="a3"/>
        <w:ind w:right="827" w:firstLine="451"/>
      </w:pPr>
      <w: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8030DB" w:rsidRDefault="00B85CAB">
      <w:pPr>
        <w:pStyle w:val="a3"/>
        <w:ind w:right="836" w:firstLine="707"/>
      </w:pPr>
      <w:r>
        <w:t>Выпускники, обучающиеся на договорной основе, допускаются к ГИА при отсутствии академической и финансовой задолженности и в полном объеме выполнившие учебный план или индивидуальный учебный план.</w:t>
      </w:r>
    </w:p>
    <w:p w:rsidR="008030DB" w:rsidRDefault="00B85CAB">
      <w:pPr>
        <w:pStyle w:val="a3"/>
        <w:ind w:right="834" w:firstLine="707"/>
      </w:pPr>
      <w:r>
        <w:t xml:space="preserve">Проекты приказов о допуске выпускников к ГИА формирует студенческий офис Университета на основании решения педагогического совета университетского колледжа информационных технологий, факультета, </w:t>
      </w:r>
      <w:r>
        <w:rPr>
          <w:spacing w:val="-2"/>
        </w:rPr>
        <w:t>филиала.</w:t>
      </w:r>
    </w:p>
    <w:p w:rsidR="008030DB" w:rsidRDefault="008030DB">
      <w:pPr>
        <w:pStyle w:val="a3"/>
        <w:spacing w:before="3"/>
        <w:ind w:left="0"/>
        <w:jc w:val="left"/>
      </w:pPr>
    </w:p>
    <w:p w:rsidR="008030DB" w:rsidRDefault="00B85CAB">
      <w:pPr>
        <w:pStyle w:val="3"/>
        <w:ind w:left="292" w:right="892"/>
        <w:jc w:val="center"/>
      </w:pPr>
      <w:r>
        <w:t>Организация</w:t>
      </w:r>
      <w:r>
        <w:rPr>
          <w:spacing w:val="-15"/>
        </w:rPr>
        <w:t xml:space="preserve"> </w:t>
      </w:r>
      <w:r>
        <w:t>демонстрационного</w:t>
      </w:r>
      <w:r>
        <w:rPr>
          <w:spacing w:val="-12"/>
        </w:rPr>
        <w:t xml:space="preserve"> </w:t>
      </w:r>
      <w:r>
        <w:rPr>
          <w:spacing w:val="-2"/>
        </w:rPr>
        <w:t>экзамена</w:t>
      </w:r>
    </w:p>
    <w:p w:rsidR="008030DB" w:rsidRDefault="00B85CAB">
      <w:pPr>
        <w:pStyle w:val="a3"/>
        <w:spacing w:before="319"/>
        <w:ind w:right="828" w:firstLine="707"/>
      </w:pPr>
      <w:r>
        <w:t>Демонстрационный экзамен - вид аттестационного испытания при государственной итоговой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8030DB" w:rsidRDefault="00B85CAB">
      <w:pPr>
        <w:pStyle w:val="a3"/>
        <w:spacing w:before="1"/>
        <w:ind w:right="827" w:firstLine="707"/>
      </w:pPr>
      <w:r>
        <w:t>Компетенция, выносимая на демонстрационный экзамен - вид деятельности, определенный через необходимые знания и умения, проверяемые в рамках выполнения задания на демонстрационном экзамене (далее - компетенция).</w:t>
      </w:r>
    </w:p>
    <w:p w:rsidR="008030DB" w:rsidRDefault="00B85CAB">
      <w:pPr>
        <w:pStyle w:val="a3"/>
        <w:ind w:right="832" w:firstLine="707"/>
      </w:pPr>
      <w:r>
        <w:t>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w:t>
      </w:r>
      <w:r>
        <w:rPr>
          <w:spacing w:val="40"/>
        </w:rPr>
        <w:t xml:space="preserve"> </w:t>
      </w:r>
      <w:r>
        <w:t>задаче</w:t>
      </w:r>
      <w:r>
        <w:rPr>
          <w:spacing w:val="40"/>
        </w:rPr>
        <w:t xml:space="preserve"> </w:t>
      </w:r>
      <w:r>
        <w:t>оценки</w:t>
      </w:r>
      <w:r>
        <w:rPr>
          <w:spacing w:val="40"/>
        </w:rPr>
        <w:t xml:space="preserve"> </w:t>
      </w:r>
      <w:r>
        <w:t>освоения</w:t>
      </w:r>
      <w:r>
        <w:rPr>
          <w:spacing w:val="40"/>
        </w:rPr>
        <w:t xml:space="preserve"> </w:t>
      </w:r>
      <w:r>
        <w:t>образовательной</w:t>
      </w:r>
      <w:r>
        <w:rPr>
          <w:spacing w:val="40"/>
        </w:rPr>
        <w:t xml:space="preserve"> </w:t>
      </w:r>
      <w:r>
        <w:t>программы</w:t>
      </w:r>
      <w:r>
        <w:rPr>
          <w:spacing w:val="40"/>
        </w:rPr>
        <w:t xml:space="preserve"> </w:t>
      </w:r>
      <w:r>
        <w:t>по</w:t>
      </w:r>
      <w:r>
        <w:rPr>
          <w:spacing w:val="40"/>
        </w:rPr>
        <w:t xml:space="preserve"> </w:t>
      </w:r>
      <w:r>
        <w:t>профессии</w:t>
      </w:r>
    </w:p>
    <w:p w:rsidR="008030DB" w:rsidRDefault="00B85CAB">
      <w:pPr>
        <w:pStyle w:val="a3"/>
        <w:spacing w:line="322" w:lineRule="exact"/>
      </w:pPr>
      <w:r>
        <w:t>20.01.01</w:t>
      </w:r>
      <w:r>
        <w:rPr>
          <w:spacing w:val="-9"/>
        </w:rPr>
        <w:t xml:space="preserve"> </w:t>
      </w:r>
      <w:r>
        <w:rPr>
          <w:spacing w:val="-2"/>
        </w:rPr>
        <w:t>Пожарный.</w:t>
      </w:r>
    </w:p>
    <w:p w:rsidR="008030DB" w:rsidRDefault="00B85CAB">
      <w:pPr>
        <w:pStyle w:val="a3"/>
        <w:ind w:right="834" w:firstLine="707"/>
      </w:pPr>
      <w:r>
        <w:t>Комплект оценочной документации включает требования к оборудованию</w:t>
      </w:r>
      <w:r>
        <w:rPr>
          <w:spacing w:val="51"/>
          <w:w w:val="150"/>
        </w:rPr>
        <w:t xml:space="preserve">   </w:t>
      </w:r>
      <w:r>
        <w:t>и</w:t>
      </w:r>
      <w:r>
        <w:rPr>
          <w:spacing w:val="51"/>
          <w:w w:val="150"/>
        </w:rPr>
        <w:t xml:space="preserve">   </w:t>
      </w:r>
      <w:proofErr w:type="gramStart"/>
      <w:r>
        <w:t>оснащению,</w:t>
      </w:r>
      <w:r>
        <w:rPr>
          <w:spacing w:val="51"/>
          <w:w w:val="150"/>
        </w:rPr>
        <w:t xml:space="preserve">   </w:t>
      </w:r>
      <w:proofErr w:type="gramEnd"/>
      <w:r>
        <w:t>застройке</w:t>
      </w:r>
      <w:r>
        <w:rPr>
          <w:spacing w:val="52"/>
          <w:w w:val="150"/>
        </w:rPr>
        <w:t xml:space="preserve">   </w:t>
      </w:r>
      <w:r>
        <w:t>площадки</w:t>
      </w:r>
      <w:r>
        <w:rPr>
          <w:spacing w:val="52"/>
          <w:w w:val="150"/>
        </w:rPr>
        <w:t xml:space="preserve">   </w:t>
      </w:r>
      <w:r>
        <w:rPr>
          <w:spacing w:val="-2"/>
        </w:rPr>
        <w:t>проведения</w:t>
      </w:r>
    </w:p>
    <w:p w:rsidR="008030DB" w:rsidRDefault="008030DB">
      <w:pPr>
        <w:sectPr w:rsidR="008030DB">
          <w:pgSz w:w="11900" w:h="16850"/>
          <w:pgMar w:top="900" w:right="0" w:bottom="760" w:left="1340" w:header="0" w:footer="573" w:gutter="0"/>
          <w:cols w:space="720"/>
        </w:sectPr>
      </w:pPr>
    </w:p>
    <w:p w:rsidR="008030DB" w:rsidRDefault="00B85CAB">
      <w:pPr>
        <w:pStyle w:val="a3"/>
        <w:spacing w:before="66"/>
        <w:ind w:right="834"/>
      </w:pPr>
      <w:r>
        <w:lastRenderedPageBreak/>
        <w:t>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 Демонстрационный экзамен проводится на площадке, аккредитованной в качестве центра проведения демонстрационного экзамена.</w:t>
      </w:r>
    </w:p>
    <w:p w:rsidR="008030DB" w:rsidRDefault="00B85CAB">
      <w:pPr>
        <w:pStyle w:val="a3"/>
        <w:spacing w:before="2"/>
        <w:ind w:right="830" w:firstLine="707"/>
      </w:pPr>
      <w:r>
        <w:t xml:space="preserve">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на основании договора о сетевом </w:t>
      </w:r>
      <w:r>
        <w:rPr>
          <w:spacing w:val="-2"/>
        </w:rPr>
        <w:t>взаимодействии.</w:t>
      </w:r>
    </w:p>
    <w:p w:rsidR="008030DB" w:rsidRDefault="00B85CAB">
      <w:pPr>
        <w:pStyle w:val="a3"/>
        <w:ind w:right="831" w:firstLine="707"/>
      </w:pPr>
      <w:r>
        <w:t>Образовательная организация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w:t>
      </w:r>
      <w:r>
        <w:rPr>
          <w:spacing w:val="40"/>
        </w:rPr>
        <w:t xml:space="preserve"> </w:t>
      </w:r>
      <w:r>
        <w:t>нормам и правилам. 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студентов. 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студентами, в том числе для обеспечения соответствующих условий для лиц с ограниченными возможностями здоровья и инвалидов.</w:t>
      </w:r>
    </w:p>
    <w:p w:rsidR="008030DB" w:rsidRDefault="00B85CAB">
      <w:pPr>
        <w:pStyle w:val="a3"/>
        <w:spacing w:before="1"/>
        <w:ind w:right="828" w:firstLine="707"/>
      </w:pPr>
      <w:r>
        <w:t>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 Университет обеспечивает проведение предварительного инструктажа выпускников непосредственно в месте проведения демонстрационного экзамена.</w:t>
      </w:r>
    </w:p>
    <w:p w:rsidR="008030DB" w:rsidRDefault="00B85CAB">
      <w:pPr>
        <w:pStyle w:val="a3"/>
        <w:ind w:right="825" w:firstLine="707"/>
      </w:pPr>
      <w:r>
        <w:t>Демонстрационный экзамен проводится с использованием единых оценочных материалов, включающих в себя конкретные комплекты</w:t>
      </w:r>
      <w:r>
        <w:rPr>
          <w:spacing w:val="40"/>
        </w:rPr>
        <w:t xml:space="preserve"> </w:t>
      </w:r>
      <w:r>
        <w:t>оценочной документации, варианты заданий и критерии оценивания, разрабатываемые оператором. 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 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Комплекты оценочной документации для проведения демонстрационного экзамена профильного уровня разрабатываются оператором с участием организаций- партнеров, отраслевых и профессиональных сообществ.</w:t>
      </w:r>
    </w:p>
    <w:p w:rsidR="008030DB" w:rsidRDefault="00B85CAB">
      <w:pPr>
        <w:pStyle w:val="a3"/>
        <w:spacing w:before="1"/>
        <w:ind w:right="835" w:firstLine="707"/>
      </w:pPr>
      <w:r>
        <w:t>В день проведения демонстрационного экзамена в центре проведения экзамена присутствуют:</w:t>
      </w:r>
    </w:p>
    <w:p w:rsidR="008030DB" w:rsidRDefault="00B85CAB">
      <w:pPr>
        <w:pStyle w:val="a3"/>
        <w:ind w:right="830" w:firstLine="707"/>
      </w:pPr>
      <w:r>
        <w:t>а) руководитель (уполномоченный представитель) организации, на базе которой организован центр проведения экзамена;</w:t>
      </w:r>
    </w:p>
    <w:p w:rsidR="008030DB" w:rsidRDefault="008030DB">
      <w:pPr>
        <w:sectPr w:rsidR="008030DB">
          <w:pgSz w:w="11900" w:h="16850"/>
          <w:pgMar w:top="900" w:right="0" w:bottom="760" w:left="1340" w:header="0" w:footer="573" w:gutter="0"/>
          <w:cols w:space="720"/>
        </w:sectPr>
      </w:pPr>
    </w:p>
    <w:p w:rsidR="008030DB" w:rsidRDefault="00B85CAB">
      <w:pPr>
        <w:pStyle w:val="a3"/>
        <w:spacing w:before="66"/>
        <w:ind w:left="940" w:right="1392"/>
      </w:pPr>
      <w:r>
        <w:lastRenderedPageBreak/>
        <w:t>б)</w:t>
      </w:r>
      <w:r>
        <w:rPr>
          <w:spacing w:val="-4"/>
        </w:rPr>
        <w:t xml:space="preserve"> </w:t>
      </w:r>
      <w:r>
        <w:t>не</w:t>
      </w:r>
      <w:r>
        <w:rPr>
          <w:spacing w:val="-4"/>
        </w:rPr>
        <w:t xml:space="preserve"> </w:t>
      </w:r>
      <w:r>
        <w:t>менее</w:t>
      </w:r>
      <w:r>
        <w:rPr>
          <w:spacing w:val="-4"/>
        </w:rPr>
        <w:t xml:space="preserve"> </w:t>
      </w:r>
      <w:r>
        <w:t>одного</w:t>
      </w:r>
      <w:r>
        <w:rPr>
          <w:spacing w:val="-7"/>
        </w:rPr>
        <w:t xml:space="preserve"> </w:t>
      </w:r>
      <w:r>
        <w:t>члена</w:t>
      </w:r>
      <w:r>
        <w:rPr>
          <w:spacing w:val="-4"/>
        </w:rPr>
        <w:t xml:space="preserve"> </w:t>
      </w:r>
      <w:r>
        <w:t>ГЭК,</w:t>
      </w:r>
      <w:r>
        <w:rPr>
          <w:spacing w:val="-6"/>
        </w:rPr>
        <w:t xml:space="preserve"> </w:t>
      </w:r>
      <w:r>
        <w:t>не</w:t>
      </w:r>
      <w:r>
        <w:rPr>
          <w:spacing w:val="-4"/>
        </w:rPr>
        <w:t xml:space="preserve"> </w:t>
      </w:r>
      <w:r>
        <w:t>считая</w:t>
      </w:r>
      <w:r>
        <w:rPr>
          <w:spacing w:val="-4"/>
        </w:rPr>
        <w:t xml:space="preserve"> </w:t>
      </w:r>
      <w:r>
        <w:t>членов</w:t>
      </w:r>
      <w:r>
        <w:rPr>
          <w:spacing w:val="-5"/>
        </w:rPr>
        <w:t xml:space="preserve"> </w:t>
      </w:r>
      <w:r>
        <w:t>экспертной</w:t>
      </w:r>
      <w:r>
        <w:rPr>
          <w:spacing w:val="-6"/>
        </w:rPr>
        <w:t xml:space="preserve"> </w:t>
      </w:r>
      <w:r>
        <w:t>группы; в) члены экспертной группы;</w:t>
      </w:r>
    </w:p>
    <w:p w:rsidR="008030DB" w:rsidRDefault="00B85CAB">
      <w:pPr>
        <w:pStyle w:val="a3"/>
        <w:spacing w:before="2" w:line="322" w:lineRule="exact"/>
        <w:ind w:left="940"/>
      </w:pPr>
      <w:r>
        <w:t>г)</w:t>
      </w:r>
      <w:r>
        <w:rPr>
          <w:spacing w:val="-2"/>
        </w:rPr>
        <w:t xml:space="preserve"> </w:t>
      </w:r>
      <w:r>
        <w:t>главный</w:t>
      </w:r>
      <w:r>
        <w:rPr>
          <w:spacing w:val="-1"/>
        </w:rPr>
        <w:t xml:space="preserve"> </w:t>
      </w:r>
      <w:r>
        <w:rPr>
          <w:spacing w:val="-2"/>
        </w:rPr>
        <w:t>эксперт;</w:t>
      </w:r>
    </w:p>
    <w:p w:rsidR="008030DB" w:rsidRDefault="00B85CAB">
      <w:pPr>
        <w:pStyle w:val="a3"/>
        <w:ind w:right="830" w:firstLine="707"/>
      </w:pPr>
      <w:r>
        <w:t xml:space="preserve">д) представители организаций-партнеров (по согласованию с </w:t>
      </w:r>
      <w:r>
        <w:rPr>
          <w:spacing w:val="-2"/>
        </w:rPr>
        <w:t>Университетом);</w:t>
      </w:r>
    </w:p>
    <w:p w:rsidR="008030DB" w:rsidRDefault="00B85CAB">
      <w:pPr>
        <w:pStyle w:val="a3"/>
        <w:spacing w:line="321" w:lineRule="exact"/>
        <w:ind w:left="940"/>
      </w:pPr>
      <w:r>
        <w:t xml:space="preserve">е) </w:t>
      </w:r>
      <w:r>
        <w:rPr>
          <w:spacing w:val="-2"/>
        </w:rPr>
        <w:t>выпускники;</w:t>
      </w:r>
    </w:p>
    <w:p w:rsidR="008030DB" w:rsidRDefault="00B85CAB">
      <w:pPr>
        <w:pStyle w:val="a3"/>
        <w:spacing w:line="322" w:lineRule="exact"/>
        <w:ind w:left="940"/>
      </w:pPr>
      <w:r>
        <w:t>ж)</w:t>
      </w:r>
      <w:r>
        <w:rPr>
          <w:spacing w:val="-4"/>
        </w:rPr>
        <w:t xml:space="preserve"> </w:t>
      </w:r>
      <w:r>
        <w:t>технический</w:t>
      </w:r>
      <w:r>
        <w:rPr>
          <w:spacing w:val="-4"/>
        </w:rPr>
        <w:t xml:space="preserve"> </w:t>
      </w:r>
      <w:r>
        <w:rPr>
          <w:spacing w:val="-2"/>
        </w:rPr>
        <w:t>эксперт;</w:t>
      </w:r>
    </w:p>
    <w:p w:rsidR="008030DB" w:rsidRDefault="00B85CAB">
      <w:pPr>
        <w:pStyle w:val="a3"/>
        <w:ind w:right="833" w:firstLine="707"/>
      </w:pPr>
      <w:r>
        <w:t>з) представитель Университета, ответственный за сопровождение выпускников к центру проведения экзамена (при необходимости);</w:t>
      </w:r>
    </w:p>
    <w:p w:rsidR="008030DB" w:rsidRDefault="00B85CAB">
      <w:pPr>
        <w:pStyle w:val="a3"/>
        <w:spacing w:before="2"/>
        <w:ind w:right="826" w:firstLine="707"/>
      </w:pPr>
      <w:r>
        <w:t xml:space="preserve">и) </w:t>
      </w:r>
      <w:proofErr w:type="spellStart"/>
      <w:r>
        <w:t>тьютор</w:t>
      </w:r>
      <w:proofErr w:type="spellEnd"/>
      <w: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t>тьютор</w:t>
      </w:r>
      <w:proofErr w:type="spellEnd"/>
      <w:r>
        <w:t xml:space="preserve"> (ассистент);</w:t>
      </w:r>
    </w:p>
    <w:p w:rsidR="008030DB" w:rsidRDefault="00B85CAB">
      <w:pPr>
        <w:pStyle w:val="a3"/>
        <w:ind w:right="833" w:firstLine="707"/>
      </w:pPr>
      <w:r>
        <w:t xml:space="preserve">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w:t>
      </w:r>
      <w:r>
        <w:rPr>
          <w:spacing w:val="-2"/>
        </w:rPr>
        <w:t>экзамена.</w:t>
      </w:r>
    </w:p>
    <w:p w:rsidR="008030DB" w:rsidRDefault="00B85CAB">
      <w:pPr>
        <w:pStyle w:val="a3"/>
        <w:ind w:right="830" w:firstLine="707"/>
      </w:pPr>
      <w:r>
        <w:rPr>
          <w:b/>
        </w:rPr>
        <w:t xml:space="preserve">Комплект оценочной документации </w:t>
      </w:r>
      <w:r>
        <w:t>для проведения демонстрационного экзамена (включая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Образец задания), представлен в приложении к данной программе ГИА</w:t>
      </w:r>
    </w:p>
    <w:p w:rsidR="008030DB" w:rsidRDefault="00B85CAB">
      <w:pPr>
        <w:pStyle w:val="a3"/>
        <w:ind w:right="827" w:firstLine="566"/>
      </w:pPr>
      <w:r>
        <w:t>Оценочные материалы для проведения демонстрационного экзамена по профессии 20.01.01 Пожарный предусматривают задание, состоящее из 5 модулей по основным видам профессиональной деятельности: Выполнение работ по осуществлению караульной службы, тушению пожаров, проведение аварийно-спасательных работ; выполнение работ по приемке (передаче) и содержанию в исправном состоянии средств, пожарного оборудования и инструмента; выполнение работ по профилактике пожаров;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Pr>
          <w:spacing w:val="40"/>
        </w:rPr>
        <w:t xml:space="preserve"> </w:t>
      </w:r>
      <w:r>
        <w:t>с максимально возможным получением 100 баллов и продолжительностью 7 часов, для оценки соответствия</w:t>
      </w:r>
      <w:r>
        <w:rPr>
          <w:spacing w:val="-4"/>
        </w:rPr>
        <w:t xml:space="preserve"> </w:t>
      </w:r>
      <w:r>
        <w:t>результатов</w:t>
      </w:r>
      <w:r>
        <w:rPr>
          <w:spacing w:val="-5"/>
        </w:rPr>
        <w:t xml:space="preserve"> </w:t>
      </w:r>
      <w:r>
        <w:t>освоения</w:t>
      </w:r>
      <w:r>
        <w:rPr>
          <w:spacing w:val="-4"/>
        </w:rPr>
        <w:t xml:space="preserve"> </w:t>
      </w:r>
      <w:r>
        <w:t>обучающимися</w:t>
      </w:r>
      <w:r>
        <w:rPr>
          <w:spacing w:val="-4"/>
        </w:rPr>
        <w:t xml:space="preserve"> </w:t>
      </w:r>
      <w:r>
        <w:t>образовательных</w:t>
      </w:r>
      <w:r>
        <w:rPr>
          <w:spacing w:val="-4"/>
        </w:rPr>
        <w:t xml:space="preserve"> </w:t>
      </w:r>
      <w:r>
        <w:t xml:space="preserve">программ СПО, соответствующим требованиям ФГОС СПО по профессии 20.01.01 </w:t>
      </w:r>
      <w:r>
        <w:rPr>
          <w:spacing w:val="-2"/>
        </w:rPr>
        <w:t>Пожарный.</w:t>
      </w:r>
    </w:p>
    <w:p w:rsidR="008030DB" w:rsidRDefault="00B85CAB">
      <w:pPr>
        <w:pStyle w:val="a3"/>
        <w:ind w:right="829" w:firstLine="566"/>
      </w:pPr>
      <w:r>
        <w:t>Демонстрационный экзамен организован по модульному принципу. Для каждого модуля команды получают задания, которые предполагают проверку овладения основными видами профессиональной деятельности по ФГОС.</w:t>
      </w:r>
    </w:p>
    <w:p w:rsidR="008030DB" w:rsidRDefault="00B85CAB">
      <w:pPr>
        <w:pStyle w:val="a3"/>
        <w:spacing w:before="1"/>
        <w:ind w:right="830" w:firstLine="566"/>
      </w:pPr>
      <w:r>
        <w:t>Кроме того, для выполнения каждого модуля предлагаются четкие временные рамки. Они устанавливаются таким образом, что задачи были выполнены быстро при полной концентрации внимания.</w:t>
      </w:r>
    </w:p>
    <w:p w:rsidR="008030DB" w:rsidRDefault="008030DB">
      <w:pPr>
        <w:sectPr w:rsidR="008030DB">
          <w:pgSz w:w="11900" w:h="16850"/>
          <w:pgMar w:top="900" w:right="0" w:bottom="760" w:left="1340" w:header="0" w:footer="573" w:gutter="0"/>
          <w:cols w:space="720"/>
        </w:sectPr>
      </w:pPr>
    </w:p>
    <w:p w:rsidR="008030DB" w:rsidRDefault="00B85CAB">
      <w:pPr>
        <w:pStyle w:val="3"/>
        <w:spacing w:before="73"/>
        <w:ind w:left="940"/>
      </w:pPr>
      <w:r>
        <w:lastRenderedPageBreak/>
        <w:t>Критерии</w:t>
      </w:r>
      <w:r>
        <w:rPr>
          <w:spacing w:val="-13"/>
        </w:rPr>
        <w:t xml:space="preserve"> </w:t>
      </w:r>
      <w:r>
        <w:t>оценки</w:t>
      </w:r>
      <w:r>
        <w:rPr>
          <w:spacing w:val="-11"/>
        </w:rPr>
        <w:t xml:space="preserve"> </w:t>
      </w:r>
      <w:r>
        <w:t>результатов</w:t>
      </w:r>
      <w:r>
        <w:rPr>
          <w:spacing w:val="-11"/>
        </w:rPr>
        <w:t xml:space="preserve"> </w:t>
      </w:r>
      <w:r>
        <w:t>демонстрационного</w:t>
      </w:r>
      <w:r>
        <w:rPr>
          <w:spacing w:val="-8"/>
        </w:rPr>
        <w:t xml:space="preserve"> </w:t>
      </w:r>
      <w:r>
        <w:rPr>
          <w:spacing w:val="-2"/>
        </w:rPr>
        <w:t>экзамена</w:t>
      </w:r>
    </w:p>
    <w:p w:rsidR="008030DB" w:rsidRDefault="008030DB">
      <w:pPr>
        <w:pStyle w:val="a3"/>
        <w:spacing w:before="50"/>
        <w:ind w:left="0"/>
        <w:jc w:val="left"/>
        <w:rPr>
          <w:b/>
          <w:sz w:val="20"/>
        </w:rPr>
      </w:pPr>
    </w:p>
    <w:tbl>
      <w:tblPr>
        <w:tblStyle w:val="TableNormal"/>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7"/>
        <w:gridCol w:w="1676"/>
        <w:gridCol w:w="2727"/>
        <w:gridCol w:w="2480"/>
        <w:gridCol w:w="1184"/>
        <w:gridCol w:w="1268"/>
      </w:tblGrid>
      <w:tr w:rsidR="008030DB">
        <w:trPr>
          <w:trHeight w:val="632"/>
        </w:trPr>
        <w:tc>
          <w:tcPr>
            <w:tcW w:w="917" w:type="dxa"/>
          </w:tcPr>
          <w:p w:rsidR="008030DB" w:rsidRDefault="008030DB">
            <w:pPr>
              <w:pStyle w:val="TableParagraph"/>
              <w:ind w:left="0"/>
              <w:rPr>
                <w:sz w:val="24"/>
              </w:rPr>
            </w:pPr>
          </w:p>
        </w:tc>
        <w:tc>
          <w:tcPr>
            <w:tcW w:w="1676" w:type="dxa"/>
          </w:tcPr>
          <w:p w:rsidR="008030DB" w:rsidRDefault="00B85CAB">
            <w:pPr>
              <w:pStyle w:val="TableParagraph"/>
              <w:spacing w:before="37" w:line="237" w:lineRule="auto"/>
              <w:ind w:left="587" w:right="43" w:hanging="555"/>
              <w:rPr>
                <w:sz w:val="24"/>
              </w:rPr>
            </w:pPr>
            <w:r>
              <w:rPr>
                <w:spacing w:val="-2"/>
                <w:sz w:val="24"/>
              </w:rPr>
              <w:t xml:space="preserve">Максимальный </w:t>
            </w:r>
            <w:r>
              <w:rPr>
                <w:spacing w:val="-4"/>
                <w:sz w:val="24"/>
              </w:rPr>
              <w:t>балл</w:t>
            </w:r>
          </w:p>
        </w:tc>
        <w:tc>
          <w:tcPr>
            <w:tcW w:w="2727" w:type="dxa"/>
          </w:tcPr>
          <w:p w:rsidR="008030DB" w:rsidRDefault="00B85CAB">
            <w:pPr>
              <w:pStyle w:val="TableParagraph"/>
              <w:spacing w:before="176"/>
              <w:ind w:left="0" w:right="14"/>
              <w:jc w:val="center"/>
              <w:rPr>
                <w:b/>
                <w:sz w:val="24"/>
              </w:rPr>
            </w:pPr>
            <w:r>
              <w:rPr>
                <w:b/>
                <w:spacing w:val="-2"/>
                <w:sz w:val="24"/>
              </w:rPr>
              <w:t>"неудовлетворительно"</w:t>
            </w:r>
          </w:p>
        </w:tc>
        <w:tc>
          <w:tcPr>
            <w:tcW w:w="2480" w:type="dxa"/>
          </w:tcPr>
          <w:p w:rsidR="008030DB" w:rsidRDefault="00B85CAB">
            <w:pPr>
              <w:pStyle w:val="TableParagraph"/>
              <w:spacing w:before="176"/>
              <w:ind w:left="0" w:right="14"/>
              <w:jc w:val="center"/>
              <w:rPr>
                <w:b/>
                <w:sz w:val="24"/>
              </w:rPr>
            </w:pPr>
            <w:r>
              <w:rPr>
                <w:b/>
                <w:spacing w:val="-2"/>
                <w:sz w:val="24"/>
              </w:rPr>
              <w:t>"удовлетворительно"</w:t>
            </w:r>
          </w:p>
        </w:tc>
        <w:tc>
          <w:tcPr>
            <w:tcW w:w="1184" w:type="dxa"/>
          </w:tcPr>
          <w:p w:rsidR="008030DB" w:rsidRDefault="00B85CAB">
            <w:pPr>
              <w:pStyle w:val="TableParagraph"/>
              <w:spacing w:before="176"/>
              <w:ind w:left="32"/>
              <w:rPr>
                <w:b/>
                <w:sz w:val="24"/>
              </w:rPr>
            </w:pPr>
            <w:r>
              <w:rPr>
                <w:b/>
                <w:spacing w:val="-2"/>
                <w:sz w:val="24"/>
              </w:rPr>
              <w:t>"хорошо"</w:t>
            </w:r>
          </w:p>
        </w:tc>
        <w:tc>
          <w:tcPr>
            <w:tcW w:w="1268" w:type="dxa"/>
          </w:tcPr>
          <w:p w:rsidR="008030DB" w:rsidRDefault="00B85CAB">
            <w:pPr>
              <w:pStyle w:val="TableParagraph"/>
              <w:spacing w:before="176"/>
              <w:ind w:left="29"/>
              <w:rPr>
                <w:b/>
                <w:sz w:val="24"/>
              </w:rPr>
            </w:pPr>
            <w:r>
              <w:rPr>
                <w:b/>
                <w:spacing w:val="-2"/>
                <w:sz w:val="24"/>
              </w:rPr>
              <w:t>"отлично"</w:t>
            </w:r>
          </w:p>
        </w:tc>
      </w:tr>
      <w:tr w:rsidR="008030DB">
        <w:trPr>
          <w:trHeight w:val="1393"/>
        </w:trPr>
        <w:tc>
          <w:tcPr>
            <w:tcW w:w="917" w:type="dxa"/>
          </w:tcPr>
          <w:p w:rsidR="008030DB" w:rsidRDefault="008030DB">
            <w:pPr>
              <w:pStyle w:val="TableParagraph"/>
              <w:spacing w:before="274"/>
              <w:ind w:left="0"/>
              <w:rPr>
                <w:b/>
                <w:sz w:val="24"/>
              </w:rPr>
            </w:pPr>
          </w:p>
          <w:p w:rsidR="008030DB" w:rsidRDefault="00B85CAB">
            <w:pPr>
              <w:pStyle w:val="TableParagraph"/>
              <w:ind w:left="33"/>
              <w:rPr>
                <w:sz w:val="24"/>
              </w:rPr>
            </w:pPr>
            <w:r>
              <w:rPr>
                <w:spacing w:val="-2"/>
                <w:sz w:val="24"/>
              </w:rPr>
              <w:t>Задание</w:t>
            </w:r>
          </w:p>
        </w:tc>
        <w:tc>
          <w:tcPr>
            <w:tcW w:w="1676" w:type="dxa"/>
          </w:tcPr>
          <w:p w:rsidR="008030DB" w:rsidRDefault="00B85CAB">
            <w:pPr>
              <w:pStyle w:val="TableParagraph"/>
              <w:spacing w:before="5" w:line="237" w:lineRule="auto"/>
              <w:ind w:left="32"/>
              <w:rPr>
                <w:sz w:val="24"/>
              </w:rPr>
            </w:pPr>
            <w:r>
              <w:rPr>
                <w:spacing w:val="-2"/>
                <w:sz w:val="24"/>
              </w:rPr>
              <w:t xml:space="preserve">Сумма максимальных </w:t>
            </w:r>
            <w:r>
              <w:rPr>
                <w:sz w:val="24"/>
              </w:rPr>
              <w:t>баллов по</w:t>
            </w:r>
          </w:p>
          <w:p w:rsidR="008030DB" w:rsidRDefault="00B85CAB">
            <w:pPr>
              <w:pStyle w:val="TableParagraph"/>
              <w:spacing w:before="2" w:line="237" w:lineRule="auto"/>
              <w:ind w:left="32" w:right="501"/>
              <w:rPr>
                <w:sz w:val="24"/>
              </w:rPr>
            </w:pPr>
            <w:r>
              <w:rPr>
                <w:spacing w:val="-2"/>
                <w:sz w:val="24"/>
              </w:rPr>
              <w:t xml:space="preserve">модулям </w:t>
            </w:r>
            <w:r>
              <w:rPr>
                <w:sz w:val="24"/>
              </w:rPr>
              <w:t>задания,</w:t>
            </w:r>
            <w:r>
              <w:rPr>
                <w:spacing w:val="-15"/>
                <w:sz w:val="24"/>
              </w:rPr>
              <w:t xml:space="preserve"> </w:t>
            </w:r>
            <w:r>
              <w:rPr>
                <w:sz w:val="24"/>
              </w:rPr>
              <w:t>%</w:t>
            </w:r>
          </w:p>
        </w:tc>
        <w:tc>
          <w:tcPr>
            <w:tcW w:w="2727" w:type="dxa"/>
          </w:tcPr>
          <w:p w:rsidR="008030DB" w:rsidRDefault="008030DB">
            <w:pPr>
              <w:pStyle w:val="TableParagraph"/>
              <w:spacing w:before="274"/>
              <w:ind w:left="0"/>
              <w:rPr>
                <w:b/>
                <w:sz w:val="24"/>
              </w:rPr>
            </w:pPr>
          </w:p>
          <w:p w:rsidR="008030DB" w:rsidRDefault="00B85CAB">
            <w:pPr>
              <w:pStyle w:val="TableParagraph"/>
              <w:ind w:left="1" w:right="14"/>
              <w:jc w:val="center"/>
              <w:rPr>
                <w:sz w:val="24"/>
              </w:rPr>
            </w:pPr>
            <w:r>
              <w:rPr>
                <w:sz w:val="24"/>
              </w:rPr>
              <w:t>0 -</w:t>
            </w:r>
            <w:r>
              <w:rPr>
                <w:spacing w:val="-1"/>
                <w:sz w:val="24"/>
              </w:rPr>
              <w:t xml:space="preserve"> </w:t>
            </w:r>
            <w:r>
              <w:rPr>
                <w:spacing w:val="-2"/>
                <w:sz w:val="24"/>
              </w:rPr>
              <w:t>19,99</w:t>
            </w:r>
          </w:p>
        </w:tc>
        <w:tc>
          <w:tcPr>
            <w:tcW w:w="2480" w:type="dxa"/>
          </w:tcPr>
          <w:p w:rsidR="008030DB" w:rsidRDefault="008030DB">
            <w:pPr>
              <w:pStyle w:val="TableParagraph"/>
              <w:spacing w:before="274"/>
              <w:ind w:left="0"/>
              <w:rPr>
                <w:b/>
                <w:sz w:val="24"/>
              </w:rPr>
            </w:pPr>
          </w:p>
          <w:p w:rsidR="008030DB" w:rsidRDefault="00B85CAB">
            <w:pPr>
              <w:pStyle w:val="TableParagraph"/>
              <w:ind w:left="1" w:right="14"/>
              <w:jc w:val="center"/>
              <w:rPr>
                <w:sz w:val="24"/>
              </w:rPr>
            </w:pPr>
            <w:r>
              <w:rPr>
                <w:sz w:val="24"/>
              </w:rPr>
              <w:t>20,00 -</w:t>
            </w:r>
            <w:r>
              <w:rPr>
                <w:spacing w:val="-1"/>
                <w:sz w:val="24"/>
              </w:rPr>
              <w:t xml:space="preserve"> </w:t>
            </w:r>
            <w:r>
              <w:rPr>
                <w:spacing w:val="-2"/>
                <w:sz w:val="24"/>
              </w:rPr>
              <w:t>39,99</w:t>
            </w:r>
          </w:p>
        </w:tc>
        <w:tc>
          <w:tcPr>
            <w:tcW w:w="1184" w:type="dxa"/>
          </w:tcPr>
          <w:p w:rsidR="008030DB" w:rsidRDefault="008030DB">
            <w:pPr>
              <w:pStyle w:val="TableParagraph"/>
              <w:spacing w:before="137"/>
              <w:ind w:left="0"/>
              <w:rPr>
                <w:b/>
                <w:sz w:val="24"/>
              </w:rPr>
            </w:pPr>
          </w:p>
          <w:p w:rsidR="008030DB" w:rsidRDefault="00B85CAB">
            <w:pPr>
              <w:pStyle w:val="TableParagraph"/>
              <w:spacing w:before="1" w:line="275" w:lineRule="exact"/>
              <w:ind w:left="233"/>
              <w:rPr>
                <w:sz w:val="24"/>
              </w:rPr>
            </w:pPr>
            <w:r>
              <w:rPr>
                <w:sz w:val="24"/>
              </w:rPr>
              <w:t xml:space="preserve">40,00 </w:t>
            </w:r>
            <w:r>
              <w:rPr>
                <w:spacing w:val="-10"/>
                <w:sz w:val="24"/>
              </w:rPr>
              <w:t>-</w:t>
            </w:r>
          </w:p>
          <w:p w:rsidR="008030DB" w:rsidRDefault="00B85CAB">
            <w:pPr>
              <w:pStyle w:val="TableParagraph"/>
              <w:spacing w:line="275" w:lineRule="exact"/>
              <w:ind w:left="303"/>
              <w:rPr>
                <w:sz w:val="24"/>
              </w:rPr>
            </w:pPr>
            <w:r>
              <w:rPr>
                <w:spacing w:val="-2"/>
                <w:sz w:val="24"/>
              </w:rPr>
              <w:t>69,99</w:t>
            </w:r>
          </w:p>
        </w:tc>
        <w:tc>
          <w:tcPr>
            <w:tcW w:w="1268" w:type="dxa"/>
          </w:tcPr>
          <w:p w:rsidR="008030DB" w:rsidRDefault="008030DB">
            <w:pPr>
              <w:pStyle w:val="TableParagraph"/>
              <w:spacing w:before="137"/>
              <w:ind w:left="0"/>
              <w:rPr>
                <w:b/>
                <w:sz w:val="24"/>
              </w:rPr>
            </w:pPr>
          </w:p>
          <w:p w:rsidR="008030DB" w:rsidRDefault="00B85CAB">
            <w:pPr>
              <w:pStyle w:val="TableParagraph"/>
              <w:spacing w:before="1" w:line="275" w:lineRule="exact"/>
              <w:ind w:left="274"/>
              <w:rPr>
                <w:sz w:val="24"/>
              </w:rPr>
            </w:pPr>
            <w:r>
              <w:rPr>
                <w:sz w:val="24"/>
              </w:rPr>
              <w:t xml:space="preserve">70,00 </w:t>
            </w:r>
            <w:r>
              <w:rPr>
                <w:spacing w:val="-10"/>
                <w:sz w:val="24"/>
              </w:rPr>
              <w:t>-</w:t>
            </w:r>
          </w:p>
          <w:p w:rsidR="008030DB" w:rsidRDefault="00B85CAB">
            <w:pPr>
              <w:pStyle w:val="TableParagraph"/>
              <w:spacing w:line="275" w:lineRule="exact"/>
              <w:ind w:left="283"/>
              <w:rPr>
                <w:sz w:val="24"/>
              </w:rPr>
            </w:pPr>
            <w:r>
              <w:rPr>
                <w:spacing w:val="-2"/>
                <w:sz w:val="24"/>
              </w:rPr>
              <w:t>100,00</w:t>
            </w:r>
          </w:p>
        </w:tc>
      </w:tr>
    </w:tbl>
    <w:p w:rsidR="008030DB" w:rsidRDefault="00B85CAB">
      <w:pPr>
        <w:spacing w:before="319"/>
        <w:ind w:left="2273"/>
        <w:rPr>
          <w:b/>
          <w:sz w:val="24"/>
        </w:rPr>
      </w:pPr>
      <w:r>
        <w:rPr>
          <w:b/>
          <w:sz w:val="24"/>
        </w:rPr>
        <w:t>Перечень</w:t>
      </w:r>
      <w:r>
        <w:rPr>
          <w:b/>
          <w:spacing w:val="-4"/>
          <w:sz w:val="24"/>
        </w:rPr>
        <w:t xml:space="preserve"> </w:t>
      </w:r>
      <w:r>
        <w:rPr>
          <w:b/>
          <w:sz w:val="24"/>
        </w:rPr>
        <w:t>результатов,</w:t>
      </w:r>
      <w:r>
        <w:rPr>
          <w:b/>
          <w:spacing w:val="-3"/>
          <w:sz w:val="24"/>
        </w:rPr>
        <w:t xml:space="preserve"> </w:t>
      </w:r>
      <w:r>
        <w:rPr>
          <w:b/>
          <w:sz w:val="24"/>
        </w:rPr>
        <w:t>демонстрируемых</w:t>
      </w:r>
      <w:r>
        <w:rPr>
          <w:b/>
          <w:spacing w:val="-3"/>
          <w:sz w:val="24"/>
        </w:rPr>
        <w:t xml:space="preserve"> </w:t>
      </w:r>
      <w:r>
        <w:rPr>
          <w:b/>
          <w:sz w:val="24"/>
        </w:rPr>
        <w:t>на</w:t>
      </w:r>
      <w:r>
        <w:rPr>
          <w:b/>
          <w:spacing w:val="-5"/>
          <w:sz w:val="24"/>
        </w:rPr>
        <w:t xml:space="preserve"> ГИА</w:t>
      </w:r>
    </w:p>
    <w:p w:rsidR="008030DB" w:rsidRDefault="008030DB">
      <w:pPr>
        <w:pStyle w:val="a3"/>
        <w:spacing w:before="49" w:after="1"/>
        <w:ind w:left="0"/>
        <w:jc w:val="left"/>
        <w:rPr>
          <w:b/>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1103"/>
        </w:trPr>
        <w:tc>
          <w:tcPr>
            <w:tcW w:w="4784" w:type="dxa"/>
          </w:tcPr>
          <w:p w:rsidR="008030DB" w:rsidRDefault="00B85CAB">
            <w:pPr>
              <w:pStyle w:val="TableParagraph"/>
              <w:ind w:left="616" w:right="117" w:hanging="461"/>
              <w:rPr>
                <w:sz w:val="24"/>
              </w:rPr>
            </w:pPr>
            <w:r>
              <w:rPr>
                <w:sz w:val="24"/>
              </w:rPr>
              <w:t>Оцениваемые</w:t>
            </w:r>
            <w:r>
              <w:rPr>
                <w:spacing w:val="-14"/>
                <w:sz w:val="24"/>
              </w:rPr>
              <w:t xml:space="preserve"> </w:t>
            </w:r>
            <w:r>
              <w:rPr>
                <w:sz w:val="24"/>
              </w:rPr>
              <w:t>основные</w:t>
            </w:r>
            <w:r>
              <w:rPr>
                <w:spacing w:val="-12"/>
                <w:sz w:val="24"/>
              </w:rPr>
              <w:t xml:space="preserve"> </w:t>
            </w:r>
            <w:r>
              <w:rPr>
                <w:sz w:val="24"/>
              </w:rPr>
              <w:t>виды</w:t>
            </w:r>
            <w:r>
              <w:rPr>
                <w:spacing w:val="-12"/>
                <w:sz w:val="24"/>
              </w:rPr>
              <w:t xml:space="preserve"> </w:t>
            </w:r>
            <w:r>
              <w:rPr>
                <w:sz w:val="24"/>
              </w:rPr>
              <w:t>деятельности и профессиональные компетенции</w:t>
            </w:r>
          </w:p>
        </w:tc>
        <w:tc>
          <w:tcPr>
            <w:tcW w:w="4786" w:type="dxa"/>
          </w:tcPr>
          <w:p w:rsidR="008030DB" w:rsidRDefault="00B85CAB">
            <w:pPr>
              <w:pStyle w:val="TableParagraph"/>
              <w:ind w:left="83" w:right="74"/>
              <w:jc w:val="center"/>
              <w:rPr>
                <w:sz w:val="24"/>
              </w:rPr>
            </w:pPr>
            <w:r>
              <w:rPr>
                <w:sz w:val="24"/>
              </w:rPr>
              <w:t>Описание</w:t>
            </w:r>
            <w:r>
              <w:rPr>
                <w:spacing w:val="-11"/>
                <w:sz w:val="24"/>
              </w:rPr>
              <w:t xml:space="preserve"> </w:t>
            </w:r>
            <w:r>
              <w:rPr>
                <w:sz w:val="24"/>
              </w:rPr>
              <w:t>выполняемых</w:t>
            </w:r>
            <w:r>
              <w:rPr>
                <w:spacing w:val="-9"/>
                <w:sz w:val="24"/>
              </w:rPr>
              <w:t xml:space="preserve"> </w:t>
            </w:r>
            <w:r>
              <w:rPr>
                <w:sz w:val="24"/>
              </w:rPr>
              <w:t>в</w:t>
            </w:r>
            <w:r>
              <w:rPr>
                <w:spacing w:val="-12"/>
                <w:sz w:val="24"/>
              </w:rPr>
              <w:t xml:space="preserve"> </w:t>
            </w:r>
            <w:r>
              <w:rPr>
                <w:sz w:val="24"/>
              </w:rPr>
              <w:t>ходе</w:t>
            </w:r>
            <w:r>
              <w:rPr>
                <w:spacing w:val="-11"/>
                <w:sz w:val="24"/>
              </w:rPr>
              <w:t xml:space="preserve"> </w:t>
            </w:r>
            <w:r>
              <w:rPr>
                <w:sz w:val="24"/>
              </w:rPr>
              <w:t>процедур ГИА заданий (направленных на</w:t>
            </w:r>
          </w:p>
          <w:p w:rsidR="008030DB" w:rsidRDefault="00B85CAB">
            <w:pPr>
              <w:pStyle w:val="TableParagraph"/>
              <w:spacing w:line="270" w:lineRule="atLeast"/>
              <w:ind w:left="83" w:right="78"/>
              <w:jc w:val="center"/>
              <w:rPr>
                <w:i/>
                <w:sz w:val="24"/>
              </w:rPr>
            </w:pPr>
            <w:r>
              <w:rPr>
                <w:sz w:val="24"/>
              </w:rPr>
              <w:t>демонстрацию</w:t>
            </w:r>
            <w:r>
              <w:rPr>
                <w:spacing w:val="-15"/>
                <w:sz w:val="24"/>
              </w:rPr>
              <w:t xml:space="preserve"> </w:t>
            </w:r>
            <w:r>
              <w:rPr>
                <w:sz w:val="24"/>
              </w:rPr>
              <w:t>конкретных</w:t>
            </w:r>
            <w:r>
              <w:rPr>
                <w:spacing w:val="-15"/>
                <w:sz w:val="24"/>
              </w:rPr>
              <w:t xml:space="preserve"> </w:t>
            </w:r>
            <w:r>
              <w:rPr>
                <w:sz w:val="24"/>
              </w:rPr>
              <w:t>освоенных результатов по ФГОС</w:t>
            </w:r>
            <w:r>
              <w:rPr>
                <w:i/>
                <w:sz w:val="24"/>
              </w:rPr>
              <w:t>)</w:t>
            </w:r>
          </w:p>
        </w:tc>
      </w:tr>
      <w:tr w:rsidR="008030DB">
        <w:trPr>
          <w:trHeight w:val="275"/>
        </w:trPr>
        <w:tc>
          <w:tcPr>
            <w:tcW w:w="9570" w:type="dxa"/>
            <w:gridSpan w:val="2"/>
          </w:tcPr>
          <w:p w:rsidR="008030DB" w:rsidRDefault="00B85CAB">
            <w:pPr>
              <w:pStyle w:val="TableParagraph"/>
              <w:spacing w:line="255" w:lineRule="exact"/>
              <w:ind w:left="3"/>
              <w:jc w:val="center"/>
              <w:rPr>
                <w:sz w:val="24"/>
              </w:rPr>
            </w:pPr>
            <w:r>
              <w:rPr>
                <w:sz w:val="24"/>
              </w:rPr>
              <w:t>Демонстрационный</w:t>
            </w:r>
            <w:r>
              <w:rPr>
                <w:spacing w:val="-10"/>
                <w:sz w:val="24"/>
              </w:rPr>
              <w:t xml:space="preserve"> </w:t>
            </w:r>
            <w:r>
              <w:rPr>
                <w:spacing w:val="-2"/>
                <w:sz w:val="24"/>
              </w:rPr>
              <w:t>экзамен</w:t>
            </w:r>
          </w:p>
        </w:tc>
      </w:tr>
      <w:tr w:rsidR="008030DB">
        <w:trPr>
          <w:trHeight w:val="9205"/>
        </w:trPr>
        <w:tc>
          <w:tcPr>
            <w:tcW w:w="4784" w:type="dxa"/>
          </w:tcPr>
          <w:p w:rsidR="008030DB" w:rsidRDefault="00B85CAB">
            <w:pPr>
              <w:pStyle w:val="TableParagraph"/>
              <w:spacing w:line="270" w:lineRule="exact"/>
              <w:rPr>
                <w:sz w:val="24"/>
              </w:rPr>
            </w:pPr>
            <w:r>
              <w:rPr>
                <w:sz w:val="24"/>
              </w:rPr>
              <w:t>ВД</w:t>
            </w:r>
            <w:r>
              <w:rPr>
                <w:spacing w:val="-3"/>
                <w:sz w:val="24"/>
              </w:rPr>
              <w:t xml:space="preserve"> </w:t>
            </w:r>
            <w:r>
              <w:rPr>
                <w:sz w:val="24"/>
              </w:rPr>
              <w:t>01.</w:t>
            </w:r>
            <w:r>
              <w:rPr>
                <w:spacing w:val="-2"/>
                <w:sz w:val="24"/>
              </w:rPr>
              <w:t xml:space="preserve"> </w:t>
            </w:r>
            <w:r>
              <w:rPr>
                <w:sz w:val="24"/>
              </w:rPr>
              <w:t>Выполнение</w:t>
            </w:r>
            <w:r>
              <w:rPr>
                <w:spacing w:val="-2"/>
                <w:sz w:val="24"/>
              </w:rPr>
              <w:t xml:space="preserve"> </w:t>
            </w:r>
            <w:r>
              <w:rPr>
                <w:sz w:val="24"/>
              </w:rPr>
              <w:t>работ</w:t>
            </w:r>
            <w:r>
              <w:rPr>
                <w:spacing w:val="-2"/>
                <w:sz w:val="24"/>
              </w:rPr>
              <w:t xml:space="preserve"> </w:t>
            </w:r>
            <w:r>
              <w:rPr>
                <w:spacing w:val="-5"/>
                <w:sz w:val="24"/>
              </w:rPr>
              <w:t>по</w:t>
            </w:r>
          </w:p>
          <w:p w:rsidR="008030DB" w:rsidRDefault="00B85CAB">
            <w:pPr>
              <w:pStyle w:val="TableParagraph"/>
              <w:spacing w:before="43" w:line="276" w:lineRule="auto"/>
              <w:ind w:right="117"/>
              <w:rPr>
                <w:sz w:val="24"/>
              </w:rPr>
            </w:pPr>
            <w:r>
              <w:rPr>
                <w:sz w:val="24"/>
              </w:rPr>
              <w:t>осуществлению</w:t>
            </w:r>
            <w:r>
              <w:rPr>
                <w:spacing w:val="-15"/>
                <w:sz w:val="24"/>
              </w:rPr>
              <w:t xml:space="preserve"> </w:t>
            </w:r>
            <w:r>
              <w:rPr>
                <w:sz w:val="24"/>
              </w:rPr>
              <w:t>караульной</w:t>
            </w:r>
            <w:r>
              <w:rPr>
                <w:spacing w:val="-15"/>
                <w:sz w:val="24"/>
              </w:rPr>
              <w:t xml:space="preserve"> </w:t>
            </w:r>
            <w:r>
              <w:rPr>
                <w:sz w:val="24"/>
              </w:rPr>
              <w:t>службы, тушению пожаров, проведение</w:t>
            </w:r>
          </w:p>
          <w:p w:rsidR="008030DB" w:rsidRDefault="00B85CAB">
            <w:pPr>
              <w:pStyle w:val="TableParagraph"/>
              <w:spacing w:line="272" w:lineRule="exact"/>
              <w:rPr>
                <w:sz w:val="24"/>
              </w:rPr>
            </w:pPr>
            <w:r>
              <w:rPr>
                <w:sz w:val="24"/>
              </w:rPr>
              <w:t>аварийно-спасательных</w:t>
            </w:r>
            <w:r>
              <w:rPr>
                <w:spacing w:val="-12"/>
                <w:sz w:val="24"/>
              </w:rPr>
              <w:t xml:space="preserve"> </w:t>
            </w:r>
            <w:r>
              <w:rPr>
                <w:spacing w:val="-2"/>
                <w:sz w:val="24"/>
              </w:rPr>
              <w:t>работ.</w:t>
            </w:r>
          </w:p>
        </w:tc>
        <w:tc>
          <w:tcPr>
            <w:tcW w:w="4786" w:type="dxa"/>
          </w:tcPr>
          <w:p w:rsidR="008030DB" w:rsidRDefault="00B85CAB">
            <w:pPr>
              <w:pStyle w:val="TableParagraph"/>
              <w:spacing w:line="278" w:lineRule="auto"/>
              <w:rPr>
                <w:sz w:val="24"/>
              </w:rPr>
            </w:pPr>
            <w:r>
              <w:rPr>
                <w:sz w:val="24"/>
              </w:rPr>
              <w:t>Модуль</w:t>
            </w:r>
            <w:r>
              <w:rPr>
                <w:spacing w:val="-14"/>
                <w:sz w:val="24"/>
              </w:rPr>
              <w:t xml:space="preserve"> </w:t>
            </w:r>
            <w:r>
              <w:rPr>
                <w:sz w:val="24"/>
              </w:rPr>
              <w:t>1:</w:t>
            </w:r>
            <w:r>
              <w:rPr>
                <w:spacing w:val="-14"/>
                <w:sz w:val="24"/>
              </w:rPr>
              <w:t xml:space="preserve"> </w:t>
            </w:r>
            <w:r>
              <w:rPr>
                <w:sz w:val="24"/>
              </w:rPr>
              <w:t>Противопожарный</w:t>
            </w:r>
            <w:r>
              <w:rPr>
                <w:spacing w:val="-14"/>
                <w:sz w:val="24"/>
              </w:rPr>
              <w:t xml:space="preserve"> </w:t>
            </w:r>
            <w:r>
              <w:rPr>
                <w:sz w:val="24"/>
              </w:rPr>
              <w:t>инструктаж Осуществление государственных мер в</w:t>
            </w:r>
          </w:p>
          <w:p w:rsidR="008030DB" w:rsidRDefault="00B85CAB">
            <w:pPr>
              <w:pStyle w:val="TableParagraph"/>
              <w:spacing w:line="272" w:lineRule="exact"/>
              <w:rPr>
                <w:sz w:val="24"/>
              </w:rPr>
            </w:pPr>
            <w:r>
              <w:rPr>
                <w:sz w:val="24"/>
              </w:rPr>
              <w:t>области</w:t>
            </w:r>
            <w:r>
              <w:rPr>
                <w:spacing w:val="-3"/>
                <w:sz w:val="24"/>
              </w:rPr>
              <w:t xml:space="preserve"> </w:t>
            </w:r>
            <w:r>
              <w:rPr>
                <w:sz w:val="24"/>
              </w:rPr>
              <w:t>обеспечения</w:t>
            </w:r>
            <w:r>
              <w:rPr>
                <w:spacing w:val="-3"/>
                <w:sz w:val="24"/>
              </w:rPr>
              <w:t xml:space="preserve"> </w:t>
            </w:r>
            <w:r>
              <w:rPr>
                <w:spacing w:val="-2"/>
                <w:sz w:val="24"/>
              </w:rPr>
              <w:t>пожарной</w:t>
            </w:r>
          </w:p>
          <w:p w:rsidR="008030DB" w:rsidRDefault="00B85CAB">
            <w:pPr>
              <w:pStyle w:val="TableParagraph"/>
              <w:spacing w:before="35" w:line="276" w:lineRule="auto"/>
              <w:rPr>
                <w:sz w:val="24"/>
              </w:rPr>
            </w:pPr>
            <w:r>
              <w:rPr>
                <w:sz w:val="24"/>
              </w:rPr>
              <w:t>безопасности.</w:t>
            </w:r>
            <w:r>
              <w:rPr>
                <w:spacing w:val="-10"/>
                <w:sz w:val="24"/>
              </w:rPr>
              <w:t xml:space="preserve"> </w:t>
            </w:r>
            <w:r>
              <w:rPr>
                <w:sz w:val="24"/>
              </w:rPr>
              <w:t>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 подразделения пожарной охраны по</w:t>
            </w:r>
          </w:p>
          <w:p w:rsidR="008030DB" w:rsidRDefault="00B85CAB">
            <w:pPr>
              <w:pStyle w:val="TableParagraph"/>
              <w:spacing w:line="275" w:lineRule="exact"/>
              <w:rPr>
                <w:sz w:val="24"/>
              </w:rPr>
            </w:pPr>
            <w:r>
              <w:rPr>
                <w:sz w:val="24"/>
              </w:rPr>
              <w:t>локализации</w:t>
            </w:r>
            <w:r>
              <w:rPr>
                <w:spacing w:val="-6"/>
                <w:sz w:val="24"/>
              </w:rPr>
              <w:t xml:space="preserve"> </w:t>
            </w:r>
            <w:r>
              <w:rPr>
                <w:sz w:val="24"/>
              </w:rPr>
              <w:t>и</w:t>
            </w:r>
            <w:r>
              <w:rPr>
                <w:spacing w:val="-3"/>
                <w:sz w:val="24"/>
              </w:rPr>
              <w:t xml:space="preserve"> </w:t>
            </w:r>
            <w:r>
              <w:rPr>
                <w:sz w:val="24"/>
              </w:rPr>
              <w:t>ликвидации</w:t>
            </w:r>
            <w:r>
              <w:rPr>
                <w:spacing w:val="-5"/>
                <w:sz w:val="24"/>
              </w:rPr>
              <w:t xml:space="preserve"> </w:t>
            </w:r>
            <w:r>
              <w:rPr>
                <w:spacing w:val="-2"/>
                <w:sz w:val="24"/>
              </w:rPr>
              <w:t>пожара.</w:t>
            </w:r>
          </w:p>
          <w:p w:rsidR="008030DB" w:rsidRDefault="00B85CAB">
            <w:pPr>
              <w:pStyle w:val="TableParagraph"/>
              <w:spacing w:before="43"/>
              <w:rPr>
                <w:sz w:val="24"/>
              </w:rPr>
            </w:pPr>
            <w:r>
              <w:rPr>
                <w:sz w:val="24"/>
              </w:rPr>
              <w:t>Осуществление</w:t>
            </w:r>
            <w:r>
              <w:rPr>
                <w:spacing w:val="-8"/>
                <w:sz w:val="24"/>
              </w:rPr>
              <w:t xml:space="preserve"> </w:t>
            </w:r>
            <w:r>
              <w:rPr>
                <w:sz w:val="24"/>
              </w:rPr>
              <w:t>караульной</w:t>
            </w:r>
            <w:r>
              <w:rPr>
                <w:spacing w:val="-5"/>
                <w:sz w:val="24"/>
              </w:rPr>
              <w:t xml:space="preserve"> </w:t>
            </w:r>
            <w:r>
              <w:rPr>
                <w:sz w:val="24"/>
              </w:rPr>
              <w:t>службы</w:t>
            </w:r>
            <w:r>
              <w:rPr>
                <w:spacing w:val="-4"/>
                <w:sz w:val="24"/>
              </w:rPr>
              <w:t xml:space="preserve"> </w:t>
            </w:r>
            <w:r>
              <w:rPr>
                <w:spacing w:val="-10"/>
                <w:sz w:val="24"/>
              </w:rPr>
              <w:t>в</w:t>
            </w:r>
          </w:p>
          <w:p w:rsidR="008030DB" w:rsidRDefault="00B85CAB">
            <w:pPr>
              <w:pStyle w:val="TableParagraph"/>
              <w:spacing w:before="41" w:line="276" w:lineRule="auto"/>
              <w:rPr>
                <w:sz w:val="24"/>
              </w:rPr>
            </w:pPr>
            <w:r>
              <w:rPr>
                <w:sz w:val="24"/>
              </w:rPr>
              <w:t>составе</w:t>
            </w:r>
            <w:r>
              <w:rPr>
                <w:spacing w:val="-13"/>
                <w:sz w:val="24"/>
              </w:rPr>
              <w:t xml:space="preserve"> </w:t>
            </w:r>
            <w:r>
              <w:rPr>
                <w:sz w:val="24"/>
              </w:rPr>
              <w:t>подразделения</w:t>
            </w:r>
            <w:r>
              <w:rPr>
                <w:spacing w:val="-13"/>
                <w:sz w:val="24"/>
              </w:rPr>
              <w:t xml:space="preserve"> </w:t>
            </w:r>
            <w:r>
              <w:rPr>
                <w:sz w:val="24"/>
              </w:rPr>
              <w:t>пожарной</w:t>
            </w:r>
            <w:r>
              <w:rPr>
                <w:spacing w:val="-13"/>
                <w:sz w:val="24"/>
              </w:rPr>
              <w:t xml:space="preserve"> </w:t>
            </w:r>
            <w:r>
              <w:rPr>
                <w:sz w:val="24"/>
              </w:rPr>
              <w:t>охраны Модуль 2: Пожарный биатлон</w:t>
            </w:r>
          </w:p>
          <w:p w:rsidR="008030DB" w:rsidRDefault="00B85CAB">
            <w:pPr>
              <w:pStyle w:val="TableParagraph"/>
              <w:spacing w:line="276" w:lineRule="auto"/>
              <w:rPr>
                <w:sz w:val="24"/>
              </w:rPr>
            </w:pPr>
            <w:r>
              <w:rPr>
                <w:sz w:val="24"/>
              </w:rPr>
              <w:t>Организация службы пожаротушения и проведение</w:t>
            </w:r>
            <w:r>
              <w:rPr>
                <w:spacing w:val="-8"/>
                <w:sz w:val="24"/>
              </w:rPr>
              <w:t xml:space="preserve"> </w:t>
            </w:r>
            <w:r>
              <w:rPr>
                <w:sz w:val="24"/>
              </w:rPr>
              <w:t>работ</w:t>
            </w:r>
            <w:r>
              <w:rPr>
                <w:spacing w:val="-8"/>
                <w:sz w:val="24"/>
              </w:rPr>
              <w:t xml:space="preserve"> </w:t>
            </w:r>
            <w:r>
              <w:rPr>
                <w:sz w:val="24"/>
              </w:rPr>
              <w:t>по</w:t>
            </w:r>
            <w:r>
              <w:rPr>
                <w:spacing w:val="-8"/>
                <w:sz w:val="24"/>
              </w:rPr>
              <w:t xml:space="preserve"> </w:t>
            </w:r>
            <w:r>
              <w:rPr>
                <w:sz w:val="24"/>
              </w:rPr>
              <w:t>тушению</w:t>
            </w:r>
            <w:r>
              <w:rPr>
                <w:spacing w:val="-8"/>
                <w:sz w:val="24"/>
              </w:rPr>
              <w:t xml:space="preserve"> </w:t>
            </w:r>
            <w:r>
              <w:rPr>
                <w:sz w:val="24"/>
              </w:rPr>
              <w:t>пожаров</w:t>
            </w:r>
            <w:r>
              <w:rPr>
                <w:spacing w:val="-8"/>
                <w:sz w:val="24"/>
              </w:rPr>
              <w:t xml:space="preserve"> </w:t>
            </w:r>
            <w:r>
              <w:rPr>
                <w:sz w:val="24"/>
              </w:rPr>
              <w:t>и ликвидации последствий чрезвычайных ситуаций. Ремонт и обслуживание технических средств, используемых для предупреждения, тушения пожаров и</w:t>
            </w:r>
          </w:p>
          <w:p w:rsidR="008030DB" w:rsidRDefault="00B85CAB">
            <w:pPr>
              <w:pStyle w:val="TableParagraph"/>
              <w:spacing w:before="1"/>
              <w:rPr>
                <w:sz w:val="24"/>
              </w:rPr>
            </w:pPr>
            <w:r>
              <w:rPr>
                <w:sz w:val="24"/>
              </w:rPr>
              <w:t>проведения</w:t>
            </w:r>
            <w:r>
              <w:rPr>
                <w:spacing w:val="-7"/>
                <w:sz w:val="24"/>
              </w:rPr>
              <w:t xml:space="preserve"> </w:t>
            </w:r>
            <w:r>
              <w:rPr>
                <w:sz w:val="24"/>
              </w:rPr>
              <w:t>аварийно-спасательных</w:t>
            </w:r>
            <w:r>
              <w:rPr>
                <w:spacing w:val="-6"/>
                <w:sz w:val="24"/>
              </w:rPr>
              <w:t xml:space="preserve"> </w:t>
            </w:r>
            <w:r>
              <w:rPr>
                <w:spacing w:val="-2"/>
                <w:sz w:val="24"/>
              </w:rPr>
              <w:t>работ.</w:t>
            </w:r>
          </w:p>
          <w:p w:rsidR="008030DB" w:rsidRDefault="00B85CAB">
            <w:pPr>
              <w:pStyle w:val="TableParagraph"/>
              <w:spacing w:before="40"/>
              <w:rPr>
                <w:sz w:val="24"/>
              </w:rPr>
            </w:pPr>
            <w:r>
              <w:rPr>
                <w:sz w:val="24"/>
              </w:rPr>
              <w:t>Осуществление</w:t>
            </w:r>
            <w:r>
              <w:rPr>
                <w:spacing w:val="-7"/>
                <w:sz w:val="24"/>
              </w:rPr>
              <w:t xml:space="preserve"> </w:t>
            </w:r>
            <w:r>
              <w:rPr>
                <w:sz w:val="24"/>
              </w:rPr>
              <w:t>караульной</w:t>
            </w:r>
            <w:r>
              <w:rPr>
                <w:spacing w:val="-4"/>
                <w:sz w:val="24"/>
              </w:rPr>
              <w:t xml:space="preserve"> </w:t>
            </w:r>
            <w:r>
              <w:rPr>
                <w:sz w:val="24"/>
              </w:rPr>
              <w:t>службы</w:t>
            </w:r>
            <w:r>
              <w:rPr>
                <w:spacing w:val="-4"/>
                <w:sz w:val="24"/>
              </w:rPr>
              <w:t xml:space="preserve"> </w:t>
            </w:r>
            <w:r>
              <w:rPr>
                <w:spacing w:val="-10"/>
                <w:sz w:val="24"/>
              </w:rPr>
              <w:t>в</w:t>
            </w:r>
          </w:p>
          <w:p w:rsidR="008030DB" w:rsidRDefault="00B85CAB">
            <w:pPr>
              <w:pStyle w:val="TableParagraph"/>
              <w:spacing w:before="41" w:line="276" w:lineRule="auto"/>
              <w:rPr>
                <w:sz w:val="24"/>
              </w:rPr>
            </w:pPr>
            <w:r>
              <w:rPr>
                <w:sz w:val="24"/>
              </w:rPr>
              <w:t>составе подразделения пожарной охраны. Модуль 3: Пожарная профилактика 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w:t>
            </w:r>
            <w:r>
              <w:rPr>
                <w:spacing w:val="-11"/>
                <w:sz w:val="24"/>
              </w:rPr>
              <w:t xml:space="preserve"> </w:t>
            </w:r>
            <w:r>
              <w:rPr>
                <w:sz w:val="24"/>
              </w:rPr>
              <w:t>подразделения пожарной охраны по локализации и</w:t>
            </w:r>
          </w:p>
          <w:p w:rsidR="008030DB" w:rsidRDefault="00B85CAB">
            <w:pPr>
              <w:pStyle w:val="TableParagraph"/>
              <w:spacing w:line="278" w:lineRule="auto"/>
              <w:ind w:right="292"/>
              <w:rPr>
                <w:sz w:val="24"/>
              </w:rPr>
            </w:pPr>
            <w:r>
              <w:rPr>
                <w:sz w:val="24"/>
              </w:rPr>
              <w:t>ликвидации пожара. Профилактика пожаров.</w:t>
            </w:r>
            <w:r>
              <w:rPr>
                <w:spacing w:val="-15"/>
                <w:sz w:val="24"/>
              </w:rPr>
              <w:t xml:space="preserve"> </w:t>
            </w:r>
            <w:r>
              <w:rPr>
                <w:sz w:val="24"/>
              </w:rPr>
              <w:t>Осуществление</w:t>
            </w:r>
            <w:r>
              <w:rPr>
                <w:spacing w:val="-15"/>
                <w:sz w:val="24"/>
              </w:rPr>
              <w:t xml:space="preserve"> </w:t>
            </w:r>
            <w:r>
              <w:rPr>
                <w:sz w:val="24"/>
              </w:rPr>
              <w:t>караульной</w:t>
            </w:r>
          </w:p>
          <w:p w:rsidR="008030DB" w:rsidRDefault="00B85CAB">
            <w:pPr>
              <w:pStyle w:val="TableParagraph"/>
              <w:spacing w:line="276" w:lineRule="auto"/>
              <w:rPr>
                <w:sz w:val="24"/>
              </w:rPr>
            </w:pPr>
            <w:r>
              <w:rPr>
                <w:sz w:val="24"/>
              </w:rPr>
              <w:t>службы</w:t>
            </w:r>
            <w:r>
              <w:rPr>
                <w:spacing w:val="-8"/>
                <w:sz w:val="24"/>
              </w:rPr>
              <w:t xml:space="preserve"> </w:t>
            </w:r>
            <w:r>
              <w:rPr>
                <w:sz w:val="24"/>
              </w:rPr>
              <w:t>в</w:t>
            </w:r>
            <w:r>
              <w:rPr>
                <w:spacing w:val="-10"/>
                <w:sz w:val="24"/>
              </w:rPr>
              <w:t xml:space="preserve"> </w:t>
            </w:r>
            <w:r>
              <w:rPr>
                <w:sz w:val="24"/>
              </w:rPr>
              <w:t>составе</w:t>
            </w:r>
            <w:r>
              <w:rPr>
                <w:spacing w:val="-11"/>
                <w:sz w:val="24"/>
              </w:rPr>
              <w:t xml:space="preserve"> </w:t>
            </w:r>
            <w:r>
              <w:rPr>
                <w:sz w:val="24"/>
              </w:rPr>
              <w:t>подразделения</w:t>
            </w:r>
            <w:r>
              <w:rPr>
                <w:spacing w:val="-9"/>
                <w:sz w:val="24"/>
              </w:rPr>
              <w:t xml:space="preserve"> </w:t>
            </w:r>
            <w:r>
              <w:rPr>
                <w:sz w:val="24"/>
              </w:rPr>
              <w:t xml:space="preserve">пожарной </w:t>
            </w:r>
            <w:r>
              <w:rPr>
                <w:spacing w:val="-2"/>
                <w:sz w:val="24"/>
              </w:rPr>
              <w:t>охраны.</w:t>
            </w:r>
          </w:p>
          <w:p w:rsidR="008030DB" w:rsidRDefault="00B85CAB">
            <w:pPr>
              <w:pStyle w:val="TableParagraph"/>
              <w:spacing w:line="278"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spacing w:line="272" w:lineRule="exact"/>
              <w:rPr>
                <w:sz w:val="24"/>
              </w:rPr>
            </w:pPr>
            <w:r>
              <w:rPr>
                <w:sz w:val="24"/>
              </w:rPr>
              <w:t>Выполнение</w:t>
            </w:r>
            <w:r>
              <w:rPr>
                <w:spacing w:val="-4"/>
                <w:sz w:val="24"/>
              </w:rPr>
              <w:t xml:space="preserve"> </w:t>
            </w:r>
            <w:r>
              <w:rPr>
                <w:sz w:val="24"/>
              </w:rPr>
              <w:t>работ</w:t>
            </w:r>
            <w:r>
              <w:rPr>
                <w:spacing w:val="-4"/>
                <w:sz w:val="24"/>
              </w:rPr>
              <w:t xml:space="preserve"> </w:t>
            </w:r>
            <w:r>
              <w:rPr>
                <w:sz w:val="24"/>
              </w:rPr>
              <w:t>в</w:t>
            </w:r>
            <w:r>
              <w:rPr>
                <w:spacing w:val="-4"/>
                <w:sz w:val="24"/>
              </w:rPr>
              <w:t xml:space="preserve"> </w:t>
            </w:r>
            <w:r>
              <w:rPr>
                <w:sz w:val="24"/>
              </w:rPr>
              <w:t>составе</w:t>
            </w:r>
            <w:r>
              <w:rPr>
                <w:spacing w:val="-3"/>
                <w:sz w:val="24"/>
              </w:rPr>
              <w:t xml:space="preserve"> </w:t>
            </w:r>
            <w:r>
              <w:rPr>
                <w:spacing w:val="-2"/>
                <w:sz w:val="24"/>
              </w:rPr>
              <w:t>подразделения</w:t>
            </w:r>
          </w:p>
          <w:p w:rsidR="008030DB" w:rsidRDefault="00B85CAB">
            <w:pPr>
              <w:pStyle w:val="TableParagraph"/>
              <w:spacing w:before="36"/>
              <w:rPr>
                <w:sz w:val="24"/>
              </w:rPr>
            </w:pPr>
            <w:r>
              <w:rPr>
                <w:sz w:val="24"/>
              </w:rPr>
              <w:t>пожарной</w:t>
            </w:r>
            <w:r>
              <w:rPr>
                <w:spacing w:val="-4"/>
                <w:sz w:val="24"/>
              </w:rPr>
              <w:t xml:space="preserve"> </w:t>
            </w:r>
            <w:r>
              <w:rPr>
                <w:sz w:val="24"/>
              </w:rPr>
              <w:t>охраны</w:t>
            </w:r>
            <w:r>
              <w:rPr>
                <w:spacing w:val="-3"/>
                <w:sz w:val="24"/>
              </w:rPr>
              <w:t xml:space="preserve"> </w:t>
            </w:r>
            <w:r>
              <w:rPr>
                <w:sz w:val="24"/>
              </w:rPr>
              <w:t>по</w:t>
            </w:r>
            <w:r>
              <w:rPr>
                <w:spacing w:val="-3"/>
                <w:sz w:val="24"/>
              </w:rPr>
              <w:t xml:space="preserve"> </w:t>
            </w:r>
            <w:r>
              <w:rPr>
                <w:sz w:val="24"/>
              </w:rPr>
              <w:t>локализации</w:t>
            </w:r>
            <w:r>
              <w:rPr>
                <w:spacing w:val="-5"/>
                <w:sz w:val="24"/>
              </w:rPr>
              <w:t xml:space="preserve"> </w:t>
            </w:r>
            <w:r>
              <w:rPr>
                <w:spacing w:val="-10"/>
                <w:sz w:val="24"/>
              </w:rPr>
              <w:t>и</w:t>
            </w:r>
          </w:p>
        </w:tc>
      </w:tr>
    </w:tbl>
    <w:p w:rsidR="008030DB" w:rsidRDefault="008030DB">
      <w:pPr>
        <w:rPr>
          <w:sz w:val="24"/>
        </w:rPr>
        <w:sectPr w:rsidR="008030DB">
          <w:pgSz w:w="11900" w:h="16850"/>
          <w:pgMar w:top="1220" w:right="0" w:bottom="760" w:left="1340" w:header="0" w:footer="57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1588"/>
        </w:trPr>
        <w:tc>
          <w:tcPr>
            <w:tcW w:w="4784" w:type="dxa"/>
          </w:tcPr>
          <w:p w:rsidR="008030DB" w:rsidRDefault="008030DB">
            <w:pPr>
              <w:pStyle w:val="TableParagraph"/>
              <w:ind w:left="0"/>
              <w:rPr>
                <w:sz w:val="24"/>
              </w:rPr>
            </w:pPr>
          </w:p>
        </w:tc>
        <w:tc>
          <w:tcPr>
            <w:tcW w:w="4786" w:type="dxa"/>
          </w:tcPr>
          <w:p w:rsidR="008030DB" w:rsidRDefault="00B85CAB">
            <w:pPr>
              <w:pStyle w:val="TableParagraph"/>
              <w:spacing w:line="276" w:lineRule="auto"/>
              <w:rPr>
                <w:sz w:val="24"/>
              </w:rPr>
            </w:pPr>
            <w:r>
              <w:rPr>
                <w:sz w:val="24"/>
              </w:rPr>
              <w:t>ликвидации пожара. Тушение пожаров и проведение</w:t>
            </w:r>
            <w:r>
              <w:rPr>
                <w:spacing w:val="-13"/>
                <w:sz w:val="24"/>
              </w:rPr>
              <w:t xml:space="preserve"> </w:t>
            </w:r>
            <w:r>
              <w:rPr>
                <w:sz w:val="24"/>
              </w:rPr>
              <w:t>аварийно-спасательных</w:t>
            </w:r>
            <w:r>
              <w:rPr>
                <w:spacing w:val="-11"/>
                <w:sz w:val="24"/>
              </w:rPr>
              <w:t xml:space="preserve"> </w:t>
            </w:r>
            <w:r>
              <w:rPr>
                <w:sz w:val="24"/>
              </w:rPr>
              <w:t>работ</w:t>
            </w:r>
            <w:r>
              <w:rPr>
                <w:spacing w:val="-12"/>
                <w:sz w:val="24"/>
              </w:rPr>
              <w:t xml:space="preserve"> </w:t>
            </w:r>
            <w:r>
              <w:rPr>
                <w:sz w:val="24"/>
              </w:rPr>
              <w:t xml:space="preserve">в составе звена </w:t>
            </w:r>
            <w:proofErr w:type="spellStart"/>
            <w:r>
              <w:rPr>
                <w:sz w:val="24"/>
              </w:rPr>
              <w:t>газодымозащитной</w:t>
            </w:r>
            <w:proofErr w:type="spellEnd"/>
            <w:r>
              <w:rPr>
                <w:sz w:val="24"/>
              </w:rPr>
              <w:t xml:space="preserve"> службы</w:t>
            </w:r>
          </w:p>
          <w:p w:rsidR="008030DB" w:rsidRDefault="00B85CAB">
            <w:pPr>
              <w:pStyle w:val="TableParagraph"/>
              <w:rPr>
                <w:sz w:val="24"/>
              </w:rPr>
            </w:pPr>
            <w:r>
              <w:rPr>
                <w:sz w:val="24"/>
              </w:rPr>
              <w:t>(ГДЗС).</w:t>
            </w:r>
            <w:r>
              <w:rPr>
                <w:spacing w:val="-8"/>
                <w:sz w:val="24"/>
              </w:rPr>
              <w:t xml:space="preserve"> </w:t>
            </w:r>
            <w:r>
              <w:rPr>
                <w:sz w:val="24"/>
              </w:rPr>
              <w:t>Осуществление</w:t>
            </w:r>
            <w:r>
              <w:rPr>
                <w:spacing w:val="-6"/>
                <w:sz w:val="24"/>
              </w:rPr>
              <w:t xml:space="preserve"> </w:t>
            </w:r>
            <w:r>
              <w:rPr>
                <w:sz w:val="24"/>
              </w:rPr>
              <w:t>караульной</w:t>
            </w:r>
            <w:r>
              <w:rPr>
                <w:spacing w:val="-4"/>
                <w:sz w:val="24"/>
              </w:rPr>
              <w:t xml:space="preserve"> </w:t>
            </w:r>
            <w:r>
              <w:rPr>
                <w:spacing w:val="-2"/>
                <w:sz w:val="24"/>
              </w:rPr>
              <w:t>службы</w:t>
            </w:r>
          </w:p>
          <w:p w:rsidR="008030DB" w:rsidRDefault="00B85CAB">
            <w:pPr>
              <w:pStyle w:val="TableParagraph"/>
              <w:spacing w:before="36"/>
              <w:rPr>
                <w:sz w:val="24"/>
              </w:rPr>
            </w:pPr>
            <w:r>
              <w:rPr>
                <w:sz w:val="24"/>
              </w:rPr>
              <w:t>в</w:t>
            </w:r>
            <w:r>
              <w:rPr>
                <w:spacing w:val="-4"/>
                <w:sz w:val="24"/>
              </w:rPr>
              <w:t xml:space="preserve"> </w:t>
            </w:r>
            <w:r>
              <w:rPr>
                <w:sz w:val="24"/>
              </w:rPr>
              <w:t>составе</w:t>
            </w:r>
            <w:r>
              <w:rPr>
                <w:spacing w:val="-4"/>
                <w:sz w:val="24"/>
              </w:rPr>
              <w:t xml:space="preserve"> </w:t>
            </w:r>
            <w:r>
              <w:rPr>
                <w:sz w:val="24"/>
              </w:rPr>
              <w:t>подразделения</w:t>
            </w:r>
            <w:r>
              <w:rPr>
                <w:spacing w:val="-3"/>
                <w:sz w:val="24"/>
              </w:rPr>
              <w:t xml:space="preserve"> </w:t>
            </w:r>
            <w:r>
              <w:rPr>
                <w:sz w:val="24"/>
              </w:rPr>
              <w:t>пожарной</w:t>
            </w:r>
            <w:r>
              <w:rPr>
                <w:spacing w:val="-2"/>
                <w:sz w:val="24"/>
              </w:rPr>
              <w:t xml:space="preserve"> охраны.</w:t>
            </w:r>
          </w:p>
        </w:tc>
      </w:tr>
      <w:tr w:rsidR="008030DB">
        <w:trPr>
          <w:trHeight w:val="7850"/>
        </w:trPr>
        <w:tc>
          <w:tcPr>
            <w:tcW w:w="4784" w:type="dxa"/>
          </w:tcPr>
          <w:p w:rsidR="008030DB" w:rsidRDefault="00B85CAB">
            <w:pPr>
              <w:pStyle w:val="TableParagraph"/>
              <w:spacing w:line="270" w:lineRule="exact"/>
              <w:rPr>
                <w:sz w:val="24"/>
              </w:rPr>
            </w:pPr>
            <w:r>
              <w:rPr>
                <w:sz w:val="24"/>
              </w:rPr>
              <w:t>ПК</w:t>
            </w:r>
            <w:r>
              <w:rPr>
                <w:spacing w:val="-3"/>
                <w:sz w:val="24"/>
              </w:rPr>
              <w:t xml:space="preserve"> </w:t>
            </w:r>
            <w:r>
              <w:rPr>
                <w:sz w:val="24"/>
              </w:rPr>
              <w:t>1.1.</w:t>
            </w:r>
            <w:r>
              <w:rPr>
                <w:spacing w:val="-2"/>
                <w:sz w:val="24"/>
              </w:rPr>
              <w:t xml:space="preserve"> </w:t>
            </w:r>
            <w:r>
              <w:rPr>
                <w:sz w:val="24"/>
              </w:rPr>
              <w:t>Осуществлять</w:t>
            </w:r>
            <w:r>
              <w:rPr>
                <w:spacing w:val="-3"/>
                <w:sz w:val="24"/>
              </w:rPr>
              <w:t xml:space="preserve"> </w:t>
            </w:r>
            <w:r>
              <w:rPr>
                <w:sz w:val="24"/>
              </w:rPr>
              <w:t>караульную</w:t>
            </w:r>
            <w:r>
              <w:rPr>
                <w:spacing w:val="-2"/>
                <w:sz w:val="24"/>
              </w:rPr>
              <w:t xml:space="preserve"> службу.</w:t>
            </w:r>
          </w:p>
        </w:tc>
        <w:tc>
          <w:tcPr>
            <w:tcW w:w="4786" w:type="dxa"/>
          </w:tcPr>
          <w:p w:rsidR="008030DB" w:rsidRDefault="00B85CAB">
            <w:pPr>
              <w:pStyle w:val="TableParagraph"/>
              <w:spacing w:line="276" w:lineRule="auto"/>
              <w:rPr>
                <w:sz w:val="24"/>
              </w:rPr>
            </w:pPr>
            <w:r>
              <w:rPr>
                <w:sz w:val="24"/>
              </w:rPr>
              <w:t>Модуль</w:t>
            </w:r>
            <w:r>
              <w:rPr>
                <w:spacing w:val="-14"/>
                <w:sz w:val="24"/>
              </w:rPr>
              <w:t xml:space="preserve"> </w:t>
            </w:r>
            <w:r>
              <w:rPr>
                <w:sz w:val="24"/>
              </w:rPr>
              <w:t>1:</w:t>
            </w:r>
            <w:r>
              <w:rPr>
                <w:spacing w:val="-14"/>
                <w:sz w:val="24"/>
              </w:rPr>
              <w:t xml:space="preserve"> </w:t>
            </w:r>
            <w:r>
              <w:rPr>
                <w:sz w:val="24"/>
              </w:rPr>
              <w:t>Противопожарный</w:t>
            </w:r>
            <w:r>
              <w:rPr>
                <w:spacing w:val="-14"/>
                <w:sz w:val="24"/>
              </w:rPr>
              <w:t xml:space="preserve"> </w:t>
            </w:r>
            <w:r>
              <w:rPr>
                <w:sz w:val="24"/>
              </w:rPr>
              <w:t>инструктаж Модуль 2: Пожарный биатлон</w:t>
            </w:r>
          </w:p>
          <w:p w:rsidR="008030DB" w:rsidRDefault="00B85CAB">
            <w:pPr>
              <w:pStyle w:val="TableParagraph"/>
              <w:spacing w:line="275" w:lineRule="exact"/>
              <w:rPr>
                <w:sz w:val="24"/>
              </w:rPr>
            </w:pPr>
            <w:r>
              <w:rPr>
                <w:sz w:val="24"/>
              </w:rPr>
              <w:t>Модуль</w:t>
            </w:r>
            <w:r>
              <w:rPr>
                <w:spacing w:val="-3"/>
                <w:sz w:val="24"/>
              </w:rPr>
              <w:t xml:space="preserve"> </w:t>
            </w:r>
            <w:r>
              <w:rPr>
                <w:sz w:val="24"/>
              </w:rPr>
              <w:t>3:</w:t>
            </w:r>
            <w:r>
              <w:rPr>
                <w:spacing w:val="-3"/>
                <w:sz w:val="24"/>
              </w:rPr>
              <w:t xml:space="preserve"> </w:t>
            </w:r>
            <w:r>
              <w:rPr>
                <w:sz w:val="24"/>
              </w:rPr>
              <w:t>Пожарная</w:t>
            </w:r>
            <w:r>
              <w:rPr>
                <w:spacing w:val="-2"/>
                <w:sz w:val="24"/>
              </w:rPr>
              <w:t xml:space="preserve"> профилактика</w:t>
            </w:r>
          </w:p>
          <w:p w:rsidR="008030DB" w:rsidRDefault="00B85CAB">
            <w:pPr>
              <w:pStyle w:val="TableParagraph"/>
              <w:spacing w:before="35" w:line="278"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2"/>
                <w:sz w:val="24"/>
              </w:rPr>
              <w:t xml:space="preserve"> </w:t>
            </w:r>
            <w:r>
              <w:rPr>
                <w:sz w:val="24"/>
              </w:rPr>
              <w:t>профессиональных навыков пожарного</w:t>
            </w:r>
          </w:p>
          <w:p w:rsidR="008030DB" w:rsidRDefault="00B85CAB">
            <w:pPr>
              <w:pStyle w:val="TableParagraph"/>
              <w:spacing w:line="276" w:lineRule="auto"/>
              <w:rPr>
                <w:sz w:val="24"/>
              </w:rPr>
            </w:pPr>
            <w:r>
              <w:rPr>
                <w:sz w:val="24"/>
              </w:rPr>
              <w:t>А:</w:t>
            </w:r>
            <w:r>
              <w:rPr>
                <w:spacing w:val="-10"/>
                <w:sz w:val="24"/>
              </w:rPr>
              <w:t xml:space="preserve"> </w:t>
            </w:r>
            <w:r>
              <w:rPr>
                <w:sz w:val="24"/>
              </w:rPr>
              <w:t>Организация</w:t>
            </w:r>
            <w:r>
              <w:rPr>
                <w:spacing w:val="-10"/>
                <w:sz w:val="24"/>
              </w:rPr>
              <w:t xml:space="preserve"> </w:t>
            </w:r>
            <w:r>
              <w:rPr>
                <w:sz w:val="24"/>
              </w:rPr>
              <w:t>службы</w:t>
            </w:r>
            <w:r>
              <w:rPr>
                <w:spacing w:val="-10"/>
                <w:sz w:val="24"/>
              </w:rPr>
              <w:t xml:space="preserve"> </w:t>
            </w:r>
            <w:r>
              <w:rPr>
                <w:sz w:val="24"/>
              </w:rPr>
              <w:t>пожаротушения</w:t>
            </w:r>
            <w:r>
              <w:rPr>
                <w:spacing w:val="-10"/>
                <w:sz w:val="24"/>
              </w:rPr>
              <w:t xml:space="preserve"> </w:t>
            </w:r>
            <w:r>
              <w:rPr>
                <w:sz w:val="24"/>
              </w:rPr>
              <w:t xml:space="preserve">и проведение работ по тушению пожаров и ликвидации последствий чрезвычайных </w:t>
            </w:r>
            <w:r>
              <w:rPr>
                <w:spacing w:val="-2"/>
                <w:sz w:val="24"/>
              </w:rPr>
              <w:t>ситуаций</w:t>
            </w:r>
          </w:p>
          <w:p w:rsidR="008030DB" w:rsidRDefault="00B85CAB">
            <w:pPr>
              <w:pStyle w:val="TableParagraph"/>
              <w:spacing w:line="276" w:lineRule="auto"/>
              <w:rPr>
                <w:sz w:val="24"/>
              </w:rPr>
            </w:pPr>
            <w:r>
              <w:rPr>
                <w:sz w:val="24"/>
              </w:rPr>
              <w:t>В:</w:t>
            </w:r>
            <w:r>
              <w:rPr>
                <w:spacing w:val="-10"/>
                <w:sz w:val="24"/>
              </w:rPr>
              <w:t xml:space="preserve"> </w:t>
            </w:r>
            <w:r>
              <w:rPr>
                <w:sz w:val="24"/>
              </w:rPr>
              <w:t>Осуществление</w:t>
            </w:r>
            <w:r>
              <w:rPr>
                <w:spacing w:val="-11"/>
                <w:sz w:val="24"/>
              </w:rPr>
              <w:t xml:space="preserve"> </w:t>
            </w:r>
            <w:r>
              <w:rPr>
                <w:sz w:val="24"/>
              </w:rPr>
              <w:t>государственных</w:t>
            </w:r>
            <w:r>
              <w:rPr>
                <w:spacing w:val="-9"/>
                <w:sz w:val="24"/>
              </w:rPr>
              <w:t xml:space="preserve"> </w:t>
            </w:r>
            <w:r>
              <w:rPr>
                <w:sz w:val="24"/>
              </w:rPr>
              <w:t>мер</w:t>
            </w:r>
            <w:r>
              <w:rPr>
                <w:spacing w:val="-10"/>
                <w:sz w:val="24"/>
              </w:rPr>
              <w:t xml:space="preserve"> </w:t>
            </w:r>
            <w:r>
              <w:rPr>
                <w:sz w:val="24"/>
              </w:rPr>
              <w:t>в области обеспечения пожарной</w:t>
            </w:r>
          </w:p>
          <w:p w:rsidR="008030DB" w:rsidRDefault="00B85CAB">
            <w:pPr>
              <w:pStyle w:val="TableParagraph"/>
              <w:spacing w:line="275" w:lineRule="exact"/>
              <w:rPr>
                <w:sz w:val="24"/>
              </w:rPr>
            </w:pPr>
            <w:r>
              <w:rPr>
                <w:spacing w:val="-2"/>
                <w:sz w:val="24"/>
              </w:rPr>
              <w:t>безопасности</w:t>
            </w:r>
          </w:p>
          <w:p w:rsidR="008030DB" w:rsidRDefault="00B85CAB">
            <w:pPr>
              <w:pStyle w:val="TableParagraph"/>
              <w:spacing w:before="39" w:line="276" w:lineRule="auto"/>
              <w:rPr>
                <w:sz w:val="24"/>
              </w:rPr>
            </w:pPr>
            <w:r>
              <w:rPr>
                <w:sz w:val="24"/>
              </w:rPr>
              <w:t>С:</w:t>
            </w:r>
            <w:r>
              <w:rPr>
                <w:spacing w:val="-9"/>
                <w:sz w:val="24"/>
              </w:rPr>
              <w:t xml:space="preserve"> </w:t>
            </w:r>
            <w:r>
              <w:rPr>
                <w:sz w:val="24"/>
              </w:rPr>
              <w:t>Ремонт</w:t>
            </w:r>
            <w:r>
              <w:rPr>
                <w:spacing w:val="-9"/>
                <w:sz w:val="24"/>
              </w:rPr>
              <w:t xml:space="preserve"> </w:t>
            </w:r>
            <w:r>
              <w:rPr>
                <w:sz w:val="24"/>
              </w:rPr>
              <w:t>и</w:t>
            </w:r>
            <w:r>
              <w:rPr>
                <w:spacing w:val="-9"/>
                <w:sz w:val="24"/>
              </w:rPr>
              <w:t xml:space="preserve"> </w:t>
            </w:r>
            <w:r>
              <w:rPr>
                <w:sz w:val="24"/>
              </w:rPr>
              <w:t>обслуживание</w:t>
            </w:r>
            <w:r>
              <w:rPr>
                <w:spacing w:val="-10"/>
                <w:sz w:val="24"/>
              </w:rPr>
              <w:t xml:space="preserve"> </w:t>
            </w:r>
            <w:r>
              <w:rPr>
                <w:sz w:val="24"/>
              </w:rPr>
              <w:t>технических средств, используемых для</w:t>
            </w:r>
          </w:p>
          <w:p w:rsidR="008030DB" w:rsidRDefault="00B85CAB">
            <w:pPr>
              <w:pStyle w:val="TableParagraph"/>
              <w:spacing w:line="275" w:lineRule="exact"/>
              <w:rPr>
                <w:sz w:val="24"/>
              </w:rPr>
            </w:pPr>
            <w:r>
              <w:rPr>
                <w:sz w:val="24"/>
              </w:rPr>
              <w:t>предупреждения,</w:t>
            </w:r>
            <w:r>
              <w:rPr>
                <w:spacing w:val="-5"/>
                <w:sz w:val="24"/>
              </w:rPr>
              <w:t xml:space="preserve"> </w:t>
            </w:r>
            <w:r>
              <w:rPr>
                <w:sz w:val="24"/>
              </w:rPr>
              <w:t>тушения</w:t>
            </w:r>
            <w:r>
              <w:rPr>
                <w:spacing w:val="-4"/>
                <w:sz w:val="24"/>
              </w:rPr>
              <w:t xml:space="preserve"> </w:t>
            </w:r>
            <w:r>
              <w:rPr>
                <w:sz w:val="24"/>
              </w:rPr>
              <w:t>пожаров</w:t>
            </w:r>
            <w:r>
              <w:rPr>
                <w:spacing w:val="-5"/>
                <w:sz w:val="24"/>
              </w:rPr>
              <w:t xml:space="preserve"> </w:t>
            </w:r>
            <w:r>
              <w:rPr>
                <w:spacing w:val="-10"/>
                <w:sz w:val="24"/>
              </w:rPr>
              <w:t>и</w:t>
            </w:r>
          </w:p>
          <w:p w:rsidR="008030DB" w:rsidRDefault="00B85CAB">
            <w:pPr>
              <w:pStyle w:val="TableParagraph"/>
              <w:spacing w:before="41" w:line="278" w:lineRule="auto"/>
              <w:ind w:right="292"/>
              <w:rPr>
                <w:sz w:val="24"/>
              </w:rPr>
            </w:pPr>
            <w:r>
              <w:rPr>
                <w:sz w:val="24"/>
              </w:rPr>
              <w:t>проведения</w:t>
            </w:r>
            <w:r>
              <w:rPr>
                <w:spacing w:val="-15"/>
                <w:sz w:val="24"/>
              </w:rPr>
              <w:t xml:space="preserve"> </w:t>
            </w:r>
            <w:r>
              <w:rPr>
                <w:sz w:val="24"/>
              </w:rPr>
              <w:t>аварийно-спасательных</w:t>
            </w:r>
            <w:r>
              <w:rPr>
                <w:spacing w:val="-15"/>
                <w:sz w:val="24"/>
              </w:rPr>
              <w:t xml:space="preserve"> </w:t>
            </w:r>
            <w:r>
              <w:rPr>
                <w:sz w:val="24"/>
              </w:rPr>
              <w:t>работ D: Выполнение работ в составе</w:t>
            </w:r>
          </w:p>
          <w:p w:rsidR="008030DB" w:rsidRDefault="00B85CAB">
            <w:pPr>
              <w:pStyle w:val="TableParagraph"/>
              <w:spacing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line="276"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 F: Профилактика пожаров</w:t>
            </w:r>
          </w:p>
          <w:p w:rsidR="008030DB" w:rsidRDefault="00B85CAB">
            <w:pPr>
              <w:pStyle w:val="TableParagraph"/>
              <w:spacing w:line="272" w:lineRule="exact"/>
              <w:rPr>
                <w:sz w:val="24"/>
              </w:rPr>
            </w:pPr>
            <w:r>
              <w:rPr>
                <w:sz w:val="24"/>
              </w:rPr>
              <w:t>G:</w:t>
            </w:r>
            <w:r>
              <w:rPr>
                <w:spacing w:val="-6"/>
                <w:sz w:val="24"/>
              </w:rPr>
              <w:t xml:space="preserve"> </w:t>
            </w:r>
            <w:r>
              <w:rPr>
                <w:sz w:val="24"/>
              </w:rPr>
              <w:t>Осуществление</w:t>
            </w:r>
            <w:r>
              <w:rPr>
                <w:spacing w:val="-4"/>
                <w:sz w:val="24"/>
              </w:rPr>
              <w:t xml:space="preserve"> </w:t>
            </w:r>
            <w:r>
              <w:rPr>
                <w:sz w:val="24"/>
              </w:rPr>
              <w:t>караульной</w:t>
            </w:r>
            <w:r>
              <w:rPr>
                <w:spacing w:val="-4"/>
                <w:sz w:val="24"/>
              </w:rPr>
              <w:t xml:space="preserve"> </w:t>
            </w:r>
            <w:r>
              <w:rPr>
                <w:sz w:val="24"/>
              </w:rPr>
              <w:t>службы</w:t>
            </w:r>
            <w:r>
              <w:rPr>
                <w:spacing w:val="-3"/>
                <w:sz w:val="24"/>
              </w:rPr>
              <w:t xml:space="preserve"> </w:t>
            </w:r>
            <w:r>
              <w:rPr>
                <w:spacing w:val="-10"/>
                <w:sz w:val="24"/>
              </w:rPr>
              <w:t>в</w:t>
            </w:r>
          </w:p>
          <w:p w:rsidR="008030DB" w:rsidRDefault="00B85CAB">
            <w:pPr>
              <w:pStyle w:val="TableParagraph"/>
              <w:spacing w:line="264" w:lineRule="exact"/>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3091"/>
        </w:trPr>
        <w:tc>
          <w:tcPr>
            <w:tcW w:w="4784" w:type="dxa"/>
          </w:tcPr>
          <w:p w:rsidR="008030DB" w:rsidRDefault="00B85CAB">
            <w:pPr>
              <w:pStyle w:val="TableParagraph"/>
              <w:ind w:right="117"/>
              <w:rPr>
                <w:sz w:val="24"/>
              </w:rPr>
            </w:pPr>
            <w:r>
              <w:rPr>
                <w:sz w:val="24"/>
              </w:rPr>
              <w:t>ПК 1.2 Выполнять работы по спасению, защите</w:t>
            </w:r>
            <w:r>
              <w:rPr>
                <w:spacing w:val="-8"/>
                <w:sz w:val="24"/>
              </w:rPr>
              <w:t xml:space="preserve"> </w:t>
            </w:r>
            <w:r>
              <w:rPr>
                <w:sz w:val="24"/>
              </w:rPr>
              <w:t>и</w:t>
            </w:r>
            <w:r>
              <w:rPr>
                <w:spacing w:val="-8"/>
                <w:sz w:val="24"/>
              </w:rPr>
              <w:t xml:space="preserve"> </w:t>
            </w:r>
            <w:r>
              <w:rPr>
                <w:sz w:val="24"/>
              </w:rPr>
              <w:t>эвакуации</w:t>
            </w:r>
            <w:r>
              <w:rPr>
                <w:spacing w:val="-8"/>
                <w:sz w:val="24"/>
              </w:rPr>
              <w:t xml:space="preserve"> </w:t>
            </w:r>
            <w:r>
              <w:rPr>
                <w:sz w:val="24"/>
              </w:rPr>
              <w:t>людей</w:t>
            </w:r>
            <w:r>
              <w:rPr>
                <w:spacing w:val="-8"/>
                <w:sz w:val="24"/>
              </w:rPr>
              <w:t xml:space="preserve"> </w:t>
            </w:r>
            <w:r>
              <w:rPr>
                <w:sz w:val="24"/>
              </w:rPr>
              <w:t>и</w:t>
            </w:r>
            <w:r>
              <w:rPr>
                <w:spacing w:val="-8"/>
                <w:sz w:val="24"/>
              </w:rPr>
              <w:t xml:space="preserve"> </w:t>
            </w:r>
            <w:r>
              <w:rPr>
                <w:sz w:val="24"/>
              </w:rPr>
              <w:t>имущества.</w:t>
            </w:r>
          </w:p>
        </w:tc>
        <w:tc>
          <w:tcPr>
            <w:tcW w:w="4786" w:type="dxa"/>
          </w:tcPr>
          <w:p w:rsidR="008030DB" w:rsidRDefault="00B85CAB">
            <w:pPr>
              <w:pStyle w:val="TableParagraph"/>
              <w:spacing w:line="278"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2"/>
                <w:sz w:val="24"/>
              </w:rPr>
              <w:t xml:space="preserve"> </w:t>
            </w:r>
            <w:r>
              <w:rPr>
                <w:sz w:val="24"/>
              </w:rPr>
              <w:t>профессиональных навыков пожарного</w:t>
            </w:r>
          </w:p>
          <w:p w:rsidR="008030DB" w:rsidRDefault="00B85CAB">
            <w:pPr>
              <w:pStyle w:val="TableParagraph"/>
              <w:spacing w:line="272" w:lineRule="exact"/>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35"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line="273"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 G: Осуществление караульной службы в</w:t>
            </w:r>
          </w:p>
          <w:p w:rsidR="008030DB" w:rsidRDefault="00B85CAB">
            <w:pPr>
              <w:pStyle w:val="TableParagraph"/>
              <w:spacing w:line="227" w:lineRule="exact"/>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1864"/>
        </w:trPr>
        <w:tc>
          <w:tcPr>
            <w:tcW w:w="4784" w:type="dxa"/>
          </w:tcPr>
          <w:p w:rsidR="008030DB" w:rsidRDefault="00B85CAB">
            <w:pPr>
              <w:pStyle w:val="TableParagraph"/>
              <w:tabs>
                <w:tab w:val="left" w:pos="2278"/>
                <w:tab w:val="left" w:pos="3133"/>
              </w:tabs>
              <w:ind w:right="822"/>
              <w:rPr>
                <w:sz w:val="24"/>
              </w:rPr>
            </w:pPr>
            <w:r>
              <w:rPr>
                <w:sz w:val="24"/>
              </w:rPr>
              <w:t>ПК 1.3 Оказывать первую</w:t>
            </w:r>
            <w:r>
              <w:rPr>
                <w:sz w:val="24"/>
              </w:rPr>
              <w:tab/>
            </w:r>
            <w:r>
              <w:rPr>
                <w:spacing w:val="-2"/>
                <w:sz w:val="24"/>
              </w:rPr>
              <w:t xml:space="preserve">помощь </w:t>
            </w:r>
            <w:r>
              <w:rPr>
                <w:sz w:val="24"/>
              </w:rPr>
              <w:t>пострадавшим при</w:t>
            </w:r>
            <w:r>
              <w:rPr>
                <w:sz w:val="24"/>
              </w:rPr>
              <w:tab/>
            </w:r>
            <w:r>
              <w:rPr>
                <w:spacing w:val="-2"/>
                <w:sz w:val="24"/>
              </w:rPr>
              <w:t>пожаре.</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2:</w:t>
            </w:r>
            <w:r>
              <w:rPr>
                <w:spacing w:val="-3"/>
                <w:sz w:val="24"/>
              </w:rPr>
              <w:t xml:space="preserve"> </w:t>
            </w:r>
            <w:r>
              <w:rPr>
                <w:sz w:val="24"/>
              </w:rPr>
              <w:t>Пожарный</w:t>
            </w:r>
            <w:r>
              <w:rPr>
                <w:spacing w:val="-2"/>
                <w:sz w:val="24"/>
              </w:rPr>
              <w:t xml:space="preserve"> биатлон</w:t>
            </w:r>
          </w:p>
          <w:p w:rsidR="008030DB" w:rsidRDefault="00B85CAB">
            <w:pPr>
              <w:pStyle w:val="TableParagraph"/>
              <w:spacing w:before="43" w:line="276" w:lineRule="auto"/>
              <w:rPr>
                <w:sz w:val="24"/>
              </w:rPr>
            </w:pPr>
            <w:r>
              <w:rPr>
                <w:sz w:val="24"/>
              </w:rPr>
              <w:t>А:</w:t>
            </w:r>
            <w:r>
              <w:rPr>
                <w:spacing w:val="-10"/>
                <w:sz w:val="24"/>
              </w:rPr>
              <w:t xml:space="preserve"> </w:t>
            </w:r>
            <w:r>
              <w:rPr>
                <w:sz w:val="24"/>
              </w:rPr>
              <w:t>Организация</w:t>
            </w:r>
            <w:r>
              <w:rPr>
                <w:spacing w:val="-10"/>
                <w:sz w:val="24"/>
              </w:rPr>
              <w:t xml:space="preserve"> </w:t>
            </w:r>
            <w:r>
              <w:rPr>
                <w:sz w:val="24"/>
              </w:rPr>
              <w:t>службы</w:t>
            </w:r>
            <w:r>
              <w:rPr>
                <w:spacing w:val="-10"/>
                <w:sz w:val="24"/>
              </w:rPr>
              <w:t xml:space="preserve"> </w:t>
            </w:r>
            <w:r>
              <w:rPr>
                <w:sz w:val="24"/>
              </w:rPr>
              <w:t>пожаротушения</w:t>
            </w:r>
            <w:r>
              <w:rPr>
                <w:spacing w:val="-10"/>
                <w:sz w:val="24"/>
              </w:rPr>
              <w:t xml:space="preserve"> </w:t>
            </w:r>
            <w:r>
              <w:rPr>
                <w:sz w:val="24"/>
              </w:rPr>
              <w:t xml:space="preserve">и проведение работ по тушению пожаров и ликвидации последствий чрезвычайных </w:t>
            </w:r>
            <w:r>
              <w:rPr>
                <w:spacing w:val="-2"/>
                <w:sz w:val="24"/>
              </w:rPr>
              <w:t>ситуаций</w:t>
            </w:r>
          </w:p>
          <w:p w:rsidR="008030DB" w:rsidRDefault="00B85CAB">
            <w:pPr>
              <w:pStyle w:val="TableParagraph"/>
              <w:spacing w:line="262" w:lineRule="exact"/>
              <w:rPr>
                <w:sz w:val="24"/>
              </w:rPr>
            </w:pPr>
            <w:r>
              <w:rPr>
                <w:sz w:val="24"/>
              </w:rPr>
              <w:t>G:</w:t>
            </w:r>
            <w:r>
              <w:rPr>
                <w:spacing w:val="-6"/>
                <w:sz w:val="24"/>
              </w:rPr>
              <w:t xml:space="preserve"> </w:t>
            </w:r>
            <w:r>
              <w:rPr>
                <w:sz w:val="24"/>
              </w:rPr>
              <w:t>Осуществление</w:t>
            </w:r>
            <w:r>
              <w:rPr>
                <w:spacing w:val="-4"/>
                <w:sz w:val="24"/>
              </w:rPr>
              <w:t xml:space="preserve"> </w:t>
            </w:r>
            <w:r>
              <w:rPr>
                <w:sz w:val="24"/>
              </w:rPr>
              <w:t>караульной</w:t>
            </w:r>
            <w:r>
              <w:rPr>
                <w:spacing w:val="-4"/>
                <w:sz w:val="24"/>
              </w:rPr>
              <w:t xml:space="preserve"> </w:t>
            </w:r>
            <w:r>
              <w:rPr>
                <w:sz w:val="24"/>
              </w:rPr>
              <w:t>службы</w:t>
            </w:r>
            <w:r>
              <w:rPr>
                <w:spacing w:val="-3"/>
                <w:sz w:val="24"/>
              </w:rPr>
              <w:t xml:space="preserve"> </w:t>
            </w:r>
            <w:r>
              <w:rPr>
                <w:spacing w:val="-10"/>
                <w:sz w:val="24"/>
              </w:rPr>
              <w:t>в</w:t>
            </w:r>
          </w:p>
        </w:tc>
      </w:tr>
    </w:tbl>
    <w:p w:rsidR="008030DB" w:rsidRDefault="008030DB">
      <w:pPr>
        <w:spacing w:line="262" w:lineRule="exact"/>
        <w:rPr>
          <w:sz w:val="24"/>
        </w:rPr>
        <w:sectPr w:rsidR="008030DB">
          <w:type w:val="continuous"/>
          <w:pgSz w:w="11900" w:h="16850"/>
          <w:pgMar w:top="960" w:right="0" w:bottom="1309" w:left="1340" w:header="0" w:footer="57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275"/>
        </w:trPr>
        <w:tc>
          <w:tcPr>
            <w:tcW w:w="4784" w:type="dxa"/>
          </w:tcPr>
          <w:p w:rsidR="008030DB" w:rsidRDefault="008030DB">
            <w:pPr>
              <w:pStyle w:val="TableParagraph"/>
              <w:ind w:left="0"/>
              <w:rPr>
                <w:sz w:val="20"/>
              </w:rPr>
            </w:pPr>
          </w:p>
        </w:tc>
        <w:tc>
          <w:tcPr>
            <w:tcW w:w="4786" w:type="dxa"/>
          </w:tcPr>
          <w:p w:rsidR="008030DB" w:rsidRDefault="00B85CAB">
            <w:pPr>
              <w:pStyle w:val="TableParagraph"/>
              <w:spacing w:line="256" w:lineRule="exact"/>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3410"/>
        </w:trPr>
        <w:tc>
          <w:tcPr>
            <w:tcW w:w="4784" w:type="dxa"/>
          </w:tcPr>
          <w:p w:rsidR="008030DB" w:rsidRDefault="00B85CAB">
            <w:pPr>
              <w:pStyle w:val="TableParagraph"/>
              <w:tabs>
                <w:tab w:val="left" w:pos="1568"/>
              </w:tabs>
              <w:ind w:right="117"/>
              <w:rPr>
                <w:sz w:val="24"/>
              </w:rPr>
            </w:pPr>
            <w:r>
              <w:rPr>
                <w:sz w:val="24"/>
              </w:rPr>
              <w:t>ПК</w:t>
            </w:r>
            <w:r>
              <w:rPr>
                <w:spacing w:val="-7"/>
                <w:sz w:val="24"/>
              </w:rPr>
              <w:t xml:space="preserve"> </w:t>
            </w:r>
            <w:r>
              <w:rPr>
                <w:sz w:val="24"/>
              </w:rPr>
              <w:t>1.4</w:t>
            </w:r>
            <w:r>
              <w:rPr>
                <w:spacing w:val="-7"/>
                <w:sz w:val="24"/>
              </w:rPr>
              <w:t xml:space="preserve"> </w:t>
            </w:r>
            <w:r>
              <w:rPr>
                <w:sz w:val="24"/>
              </w:rPr>
              <w:t>Выполнять</w:t>
            </w:r>
            <w:r>
              <w:rPr>
                <w:spacing w:val="-6"/>
                <w:sz w:val="24"/>
              </w:rPr>
              <w:t xml:space="preserve"> </w:t>
            </w:r>
            <w:r>
              <w:rPr>
                <w:sz w:val="24"/>
              </w:rPr>
              <w:t>работы</w:t>
            </w:r>
            <w:r>
              <w:rPr>
                <w:spacing w:val="-7"/>
                <w:sz w:val="24"/>
              </w:rPr>
              <w:t xml:space="preserve"> </w:t>
            </w:r>
            <w:r>
              <w:rPr>
                <w:sz w:val="24"/>
              </w:rPr>
              <w:t>по</w:t>
            </w:r>
            <w:r>
              <w:rPr>
                <w:spacing w:val="-7"/>
                <w:sz w:val="24"/>
              </w:rPr>
              <w:t xml:space="preserve"> </w:t>
            </w:r>
            <w:r>
              <w:rPr>
                <w:sz w:val="24"/>
              </w:rPr>
              <w:t>локализации</w:t>
            </w:r>
            <w:r>
              <w:rPr>
                <w:spacing w:val="-7"/>
                <w:sz w:val="24"/>
              </w:rPr>
              <w:t xml:space="preserve"> </w:t>
            </w:r>
            <w:r>
              <w:rPr>
                <w:sz w:val="24"/>
              </w:rPr>
              <w:t xml:space="preserve">и </w:t>
            </w:r>
            <w:r>
              <w:rPr>
                <w:spacing w:val="-2"/>
                <w:sz w:val="24"/>
              </w:rPr>
              <w:t>ликвидации</w:t>
            </w:r>
            <w:r>
              <w:rPr>
                <w:sz w:val="24"/>
              </w:rPr>
              <w:tab/>
            </w:r>
            <w:r>
              <w:rPr>
                <w:spacing w:val="-2"/>
                <w:sz w:val="24"/>
              </w:rPr>
              <w:t>пожара.</w:t>
            </w:r>
          </w:p>
        </w:tc>
        <w:tc>
          <w:tcPr>
            <w:tcW w:w="4786" w:type="dxa"/>
          </w:tcPr>
          <w:p w:rsidR="008030DB" w:rsidRDefault="00B85CAB">
            <w:pPr>
              <w:pStyle w:val="TableParagraph"/>
              <w:spacing w:line="273" w:lineRule="exact"/>
              <w:rPr>
                <w:sz w:val="24"/>
              </w:rPr>
            </w:pPr>
            <w:r>
              <w:rPr>
                <w:sz w:val="24"/>
              </w:rPr>
              <w:t>Модуль</w:t>
            </w:r>
            <w:r>
              <w:rPr>
                <w:spacing w:val="-3"/>
                <w:sz w:val="24"/>
              </w:rPr>
              <w:t xml:space="preserve"> </w:t>
            </w:r>
            <w:r>
              <w:rPr>
                <w:sz w:val="24"/>
              </w:rPr>
              <w:t>3:</w:t>
            </w:r>
            <w:r>
              <w:rPr>
                <w:spacing w:val="-3"/>
                <w:sz w:val="24"/>
              </w:rPr>
              <w:t xml:space="preserve"> </w:t>
            </w:r>
            <w:r>
              <w:rPr>
                <w:sz w:val="24"/>
              </w:rPr>
              <w:t>Пожарная</w:t>
            </w:r>
            <w:r>
              <w:rPr>
                <w:spacing w:val="-2"/>
                <w:sz w:val="24"/>
              </w:rPr>
              <w:t xml:space="preserve"> профилактика</w:t>
            </w:r>
          </w:p>
          <w:p w:rsidR="008030DB" w:rsidRDefault="00B85CAB">
            <w:pPr>
              <w:pStyle w:val="TableParagraph"/>
              <w:spacing w:before="41"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spacing w:line="275" w:lineRule="exact"/>
              <w:rPr>
                <w:sz w:val="24"/>
              </w:rPr>
            </w:pPr>
            <w:r>
              <w:rPr>
                <w:sz w:val="24"/>
              </w:rPr>
              <w:t>D:</w:t>
            </w:r>
            <w:r>
              <w:rPr>
                <w:spacing w:val="-4"/>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 xml:space="preserve">в </w:t>
            </w:r>
            <w:r>
              <w:rPr>
                <w:spacing w:val="-2"/>
                <w:sz w:val="24"/>
              </w:rPr>
              <w:t>составе</w:t>
            </w:r>
          </w:p>
          <w:p w:rsidR="008030DB" w:rsidRDefault="00B85CAB">
            <w:pPr>
              <w:pStyle w:val="TableParagraph"/>
              <w:spacing w:before="43"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line="276"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w:t>
            </w:r>
          </w:p>
          <w:p w:rsidR="008030DB" w:rsidRDefault="00B85CAB">
            <w:pPr>
              <w:pStyle w:val="TableParagraph"/>
              <w:spacing w:line="276" w:lineRule="exact"/>
              <w:rPr>
                <w:sz w:val="24"/>
              </w:rPr>
            </w:pPr>
            <w:r>
              <w:rPr>
                <w:sz w:val="24"/>
              </w:rPr>
              <w:t>G: Осуществление караульной службы в составе</w:t>
            </w:r>
            <w:r>
              <w:rPr>
                <w:spacing w:val="-13"/>
                <w:sz w:val="24"/>
              </w:rPr>
              <w:t xml:space="preserve"> </w:t>
            </w:r>
            <w:r>
              <w:rPr>
                <w:sz w:val="24"/>
              </w:rPr>
              <w:t>подразделения</w:t>
            </w:r>
            <w:r>
              <w:rPr>
                <w:spacing w:val="-13"/>
                <w:sz w:val="24"/>
              </w:rPr>
              <w:t xml:space="preserve"> </w:t>
            </w:r>
            <w:r>
              <w:rPr>
                <w:sz w:val="24"/>
              </w:rPr>
              <w:t>пожарной</w:t>
            </w:r>
            <w:r>
              <w:rPr>
                <w:spacing w:val="-13"/>
                <w:sz w:val="24"/>
              </w:rPr>
              <w:t xml:space="preserve"> </w:t>
            </w:r>
            <w:r>
              <w:rPr>
                <w:sz w:val="24"/>
              </w:rPr>
              <w:t>охраны</w:t>
            </w:r>
          </w:p>
        </w:tc>
      </w:tr>
      <w:tr w:rsidR="008030DB">
        <w:trPr>
          <w:trHeight w:val="3408"/>
        </w:trPr>
        <w:tc>
          <w:tcPr>
            <w:tcW w:w="4784" w:type="dxa"/>
          </w:tcPr>
          <w:p w:rsidR="008030DB" w:rsidRDefault="00B85CAB">
            <w:pPr>
              <w:pStyle w:val="TableParagraph"/>
              <w:ind w:right="117"/>
              <w:rPr>
                <w:sz w:val="24"/>
              </w:rPr>
            </w:pPr>
            <w:r>
              <w:rPr>
                <w:sz w:val="24"/>
              </w:rPr>
              <w:t>ПК</w:t>
            </w:r>
            <w:r>
              <w:rPr>
                <w:spacing w:val="-12"/>
                <w:sz w:val="24"/>
              </w:rPr>
              <w:t xml:space="preserve"> </w:t>
            </w:r>
            <w:r>
              <w:rPr>
                <w:sz w:val="24"/>
              </w:rPr>
              <w:t>1.5</w:t>
            </w:r>
            <w:r>
              <w:rPr>
                <w:spacing w:val="-12"/>
                <w:sz w:val="24"/>
              </w:rPr>
              <w:t xml:space="preserve"> </w:t>
            </w:r>
            <w:r>
              <w:rPr>
                <w:sz w:val="24"/>
              </w:rPr>
              <w:t>Проводить</w:t>
            </w:r>
            <w:r>
              <w:rPr>
                <w:spacing w:val="-12"/>
                <w:sz w:val="24"/>
              </w:rPr>
              <w:t xml:space="preserve"> </w:t>
            </w:r>
            <w:r>
              <w:rPr>
                <w:sz w:val="24"/>
              </w:rPr>
              <w:t>аварийно-спасательные работы, связанные с тушением пожара.</w:t>
            </w:r>
          </w:p>
        </w:tc>
        <w:tc>
          <w:tcPr>
            <w:tcW w:w="4786" w:type="dxa"/>
          </w:tcPr>
          <w:p w:rsidR="008030DB" w:rsidRDefault="00B85CAB">
            <w:pPr>
              <w:pStyle w:val="TableParagraph"/>
              <w:spacing w:line="271" w:lineRule="exact"/>
              <w:rPr>
                <w:sz w:val="24"/>
              </w:rPr>
            </w:pPr>
            <w:r>
              <w:rPr>
                <w:sz w:val="24"/>
              </w:rPr>
              <w:t>Модуль</w:t>
            </w:r>
            <w:r>
              <w:rPr>
                <w:spacing w:val="-3"/>
                <w:sz w:val="24"/>
              </w:rPr>
              <w:t xml:space="preserve"> </w:t>
            </w:r>
            <w:r>
              <w:rPr>
                <w:sz w:val="24"/>
              </w:rPr>
              <w:t>3:</w:t>
            </w:r>
            <w:r>
              <w:rPr>
                <w:spacing w:val="-3"/>
                <w:sz w:val="24"/>
              </w:rPr>
              <w:t xml:space="preserve"> </w:t>
            </w:r>
            <w:r>
              <w:rPr>
                <w:sz w:val="24"/>
              </w:rPr>
              <w:t>Пожарная</w:t>
            </w:r>
            <w:r>
              <w:rPr>
                <w:spacing w:val="-2"/>
                <w:sz w:val="24"/>
              </w:rPr>
              <w:t xml:space="preserve"> профилактика</w:t>
            </w:r>
          </w:p>
          <w:p w:rsidR="008030DB" w:rsidRDefault="00B85CAB">
            <w:pPr>
              <w:pStyle w:val="TableParagraph"/>
              <w:spacing w:before="41"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spacing w:before="1"/>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41"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line="273"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 G: Осуществление караульной службы в</w:t>
            </w:r>
          </w:p>
          <w:p w:rsidR="008030DB" w:rsidRDefault="00B85CAB">
            <w:pPr>
              <w:pStyle w:val="TableParagraph"/>
              <w:spacing w:line="228" w:lineRule="exact"/>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3091"/>
        </w:trPr>
        <w:tc>
          <w:tcPr>
            <w:tcW w:w="4784" w:type="dxa"/>
          </w:tcPr>
          <w:p w:rsidR="008030DB" w:rsidRDefault="00B85CAB">
            <w:pPr>
              <w:pStyle w:val="TableParagraph"/>
              <w:ind w:right="117"/>
              <w:rPr>
                <w:sz w:val="24"/>
              </w:rPr>
            </w:pPr>
            <w:r>
              <w:rPr>
                <w:sz w:val="24"/>
              </w:rPr>
              <w:t>ПК</w:t>
            </w:r>
            <w:r>
              <w:rPr>
                <w:spacing w:val="-8"/>
                <w:sz w:val="24"/>
              </w:rPr>
              <w:t xml:space="preserve"> </w:t>
            </w:r>
            <w:r>
              <w:rPr>
                <w:sz w:val="24"/>
              </w:rPr>
              <w:t>1.6</w:t>
            </w:r>
            <w:r>
              <w:rPr>
                <w:spacing w:val="-8"/>
                <w:sz w:val="24"/>
              </w:rPr>
              <w:t xml:space="preserve"> </w:t>
            </w:r>
            <w:r>
              <w:rPr>
                <w:sz w:val="24"/>
              </w:rPr>
              <w:t>Применять</w:t>
            </w:r>
            <w:r>
              <w:rPr>
                <w:spacing w:val="-7"/>
                <w:sz w:val="24"/>
              </w:rPr>
              <w:t xml:space="preserve"> </w:t>
            </w:r>
            <w:r>
              <w:rPr>
                <w:sz w:val="24"/>
              </w:rPr>
              <w:t>средства</w:t>
            </w:r>
            <w:r>
              <w:rPr>
                <w:spacing w:val="-8"/>
                <w:sz w:val="24"/>
              </w:rPr>
              <w:t xml:space="preserve"> </w:t>
            </w:r>
            <w:r>
              <w:rPr>
                <w:sz w:val="24"/>
              </w:rPr>
              <w:t>телефонной</w:t>
            </w:r>
            <w:r>
              <w:rPr>
                <w:spacing w:val="-8"/>
                <w:sz w:val="24"/>
              </w:rPr>
              <w:t xml:space="preserve"> </w:t>
            </w:r>
            <w:r>
              <w:rPr>
                <w:sz w:val="24"/>
              </w:rPr>
              <w:t xml:space="preserve">и </w:t>
            </w:r>
            <w:r>
              <w:rPr>
                <w:spacing w:val="-2"/>
                <w:sz w:val="24"/>
              </w:rPr>
              <w:t>радиосвязи.</w:t>
            </w:r>
          </w:p>
        </w:tc>
        <w:tc>
          <w:tcPr>
            <w:tcW w:w="4786" w:type="dxa"/>
          </w:tcPr>
          <w:p w:rsidR="008030DB" w:rsidRDefault="00B85CAB">
            <w:pPr>
              <w:pStyle w:val="TableParagraph"/>
              <w:spacing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2"/>
                <w:sz w:val="24"/>
              </w:rPr>
              <w:t xml:space="preserve"> </w:t>
            </w:r>
            <w:r>
              <w:rPr>
                <w:sz w:val="24"/>
              </w:rPr>
              <w:t>профессиональных навыков пожарного</w:t>
            </w:r>
          </w:p>
          <w:p w:rsidR="008030DB" w:rsidRDefault="00B85CAB">
            <w:pPr>
              <w:pStyle w:val="TableParagraph"/>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36"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before="1" w:line="273"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 G: Осуществление караульной службы в</w:t>
            </w:r>
          </w:p>
          <w:p w:rsidR="008030DB" w:rsidRDefault="00B85CAB">
            <w:pPr>
              <w:pStyle w:val="TableParagraph"/>
              <w:spacing w:line="228" w:lineRule="exact"/>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3451"/>
        </w:trPr>
        <w:tc>
          <w:tcPr>
            <w:tcW w:w="4784" w:type="dxa"/>
          </w:tcPr>
          <w:p w:rsidR="008030DB" w:rsidRDefault="00B85CAB">
            <w:pPr>
              <w:pStyle w:val="TableParagraph"/>
              <w:ind w:right="194"/>
              <w:jc w:val="both"/>
              <w:rPr>
                <w:sz w:val="24"/>
              </w:rPr>
            </w:pPr>
            <w:r>
              <w:rPr>
                <w:sz w:val="24"/>
              </w:rPr>
              <w:t>ПК</w:t>
            </w:r>
            <w:r>
              <w:rPr>
                <w:spacing w:val="-7"/>
                <w:sz w:val="24"/>
              </w:rPr>
              <w:t xml:space="preserve"> </w:t>
            </w:r>
            <w:r>
              <w:rPr>
                <w:sz w:val="24"/>
              </w:rPr>
              <w:t>1.7</w:t>
            </w:r>
            <w:r>
              <w:rPr>
                <w:spacing w:val="-7"/>
                <w:sz w:val="24"/>
              </w:rPr>
              <w:t xml:space="preserve"> </w:t>
            </w:r>
            <w:r>
              <w:rPr>
                <w:sz w:val="24"/>
              </w:rPr>
              <w:t>Вести</w:t>
            </w:r>
            <w:r>
              <w:rPr>
                <w:spacing w:val="-6"/>
                <w:sz w:val="24"/>
              </w:rPr>
              <w:t xml:space="preserve"> </w:t>
            </w:r>
            <w:r>
              <w:rPr>
                <w:sz w:val="24"/>
              </w:rPr>
              <w:t>действия</w:t>
            </w:r>
            <w:r>
              <w:rPr>
                <w:spacing w:val="-7"/>
                <w:sz w:val="24"/>
              </w:rPr>
              <w:t xml:space="preserve"> </w:t>
            </w:r>
            <w:r>
              <w:rPr>
                <w:sz w:val="24"/>
              </w:rPr>
              <w:t>по</w:t>
            </w:r>
            <w:r>
              <w:rPr>
                <w:spacing w:val="-7"/>
                <w:sz w:val="24"/>
              </w:rPr>
              <w:t xml:space="preserve"> </w:t>
            </w:r>
            <w:r>
              <w:rPr>
                <w:sz w:val="24"/>
              </w:rPr>
              <w:t>тушению</w:t>
            </w:r>
            <w:r>
              <w:rPr>
                <w:spacing w:val="-7"/>
                <w:sz w:val="24"/>
              </w:rPr>
              <w:t xml:space="preserve"> </w:t>
            </w:r>
            <w:r>
              <w:rPr>
                <w:sz w:val="24"/>
              </w:rPr>
              <w:t>пожара в</w:t>
            </w:r>
            <w:r>
              <w:rPr>
                <w:spacing w:val="-1"/>
                <w:sz w:val="24"/>
              </w:rPr>
              <w:t xml:space="preserve"> </w:t>
            </w:r>
            <w:r>
              <w:rPr>
                <w:sz w:val="24"/>
              </w:rPr>
              <w:t>составе</w:t>
            </w:r>
            <w:r>
              <w:rPr>
                <w:spacing w:val="-1"/>
                <w:sz w:val="24"/>
              </w:rPr>
              <w:t xml:space="preserve"> </w:t>
            </w:r>
            <w:r>
              <w:rPr>
                <w:sz w:val="24"/>
              </w:rPr>
              <w:t>звена</w:t>
            </w:r>
            <w:r>
              <w:rPr>
                <w:spacing w:val="-1"/>
                <w:sz w:val="24"/>
              </w:rPr>
              <w:t xml:space="preserve"> </w:t>
            </w:r>
            <w:proofErr w:type="spellStart"/>
            <w:r>
              <w:rPr>
                <w:sz w:val="24"/>
              </w:rPr>
              <w:t>газодымозащитной</w:t>
            </w:r>
            <w:proofErr w:type="spellEnd"/>
            <w:r>
              <w:rPr>
                <w:sz w:val="24"/>
              </w:rPr>
              <w:t xml:space="preserve"> службы в непригодной для дыхания среде.</w:t>
            </w:r>
          </w:p>
        </w:tc>
        <w:tc>
          <w:tcPr>
            <w:tcW w:w="4786" w:type="dxa"/>
          </w:tcPr>
          <w:p w:rsidR="008030DB" w:rsidRDefault="00B85CAB">
            <w:pPr>
              <w:pStyle w:val="TableParagraph"/>
              <w:spacing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36"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before="1" w:line="276"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 G: Осуществление караульной службы в составе</w:t>
            </w:r>
            <w:r>
              <w:rPr>
                <w:spacing w:val="-13"/>
                <w:sz w:val="24"/>
              </w:rPr>
              <w:t xml:space="preserve"> </w:t>
            </w:r>
            <w:r>
              <w:rPr>
                <w:sz w:val="24"/>
              </w:rPr>
              <w:t>подразделения</w:t>
            </w:r>
            <w:r>
              <w:rPr>
                <w:spacing w:val="-12"/>
                <w:sz w:val="24"/>
              </w:rPr>
              <w:t xml:space="preserve"> </w:t>
            </w:r>
            <w:r>
              <w:rPr>
                <w:sz w:val="24"/>
              </w:rPr>
              <w:t>пожарной</w:t>
            </w:r>
            <w:r>
              <w:rPr>
                <w:spacing w:val="-12"/>
                <w:sz w:val="24"/>
              </w:rPr>
              <w:t xml:space="preserve"> </w:t>
            </w:r>
            <w:r>
              <w:rPr>
                <w:sz w:val="24"/>
              </w:rPr>
              <w:t>охраны</w:t>
            </w:r>
          </w:p>
        </w:tc>
      </w:tr>
      <w:tr w:rsidR="008030DB">
        <w:trPr>
          <w:trHeight w:val="827"/>
        </w:trPr>
        <w:tc>
          <w:tcPr>
            <w:tcW w:w="4784" w:type="dxa"/>
          </w:tcPr>
          <w:p w:rsidR="008030DB" w:rsidRDefault="00B85CAB">
            <w:pPr>
              <w:pStyle w:val="TableParagraph"/>
              <w:spacing w:line="268" w:lineRule="exact"/>
              <w:ind w:left="203" w:firstLine="12"/>
              <w:rPr>
                <w:sz w:val="24"/>
              </w:rPr>
            </w:pPr>
            <w:r>
              <w:rPr>
                <w:sz w:val="24"/>
              </w:rPr>
              <w:t>ПК</w:t>
            </w:r>
            <w:r>
              <w:rPr>
                <w:spacing w:val="-4"/>
                <w:sz w:val="24"/>
              </w:rPr>
              <w:t xml:space="preserve"> </w:t>
            </w:r>
            <w:r>
              <w:rPr>
                <w:sz w:val="24"/>
              </w:rPr>
              <w:t>1.8</w:t>
            </w:r>
            <w:r>
              <w:rPr>
                <w:spacing w:val="-4"/>
                <w:sz w:val="24"/>
              </w:rPr>
              <w:t xml:space="preserve"> </w:t>
            </w:r>
            <w:r>
              <w:rPr>
                <w:sz w:val="24"/>
              </w:rPr>
              <w:t>Проводить</w:t>
            </w:r>
            <w:r>
              <w:rPr>
                <w:spacing w:val="-2"/>
                <w:sz w:val="24"/>
              </w:rPr>
              <w:t xml:space="preserve"> </w:t>
            </w:r>
            <w:r>
              <w:rPr>
                <w:sz w:val="24"/>
              </w:rPr>
              <w:t>аварийно-</w:t>
            </w:r>
            <w:r>
              <w:rPr>
                <w:spacing w:val="-2"/>
                <w:sz w:val="24"/>
              </w:rPr>
              <w:t>спасательные</w:t>
            </w:r>
          </w:p>
          <w:p w:rsidR="008030DB" w:rsidRDefault="00B85CAB">
            <w:pPr>
              <w:pStyle w:val="TableParagraph"/>
              <w:tabs>
                <w:tab w:val="left" w:pos="3146"/>
              </w:tabs>
              <w:spacing w:line="270" w:lineRule="atLeast"/>
              <w:ind w:left="136" w:right="127" w:firstLine="67"/>
              <w:rPr>
                <w:sz w:val="24"/>
              </w:rPr>
            </w:pPr>
            <w:r>
              <w:rPr>
                <w:sz w:val="24"/>
              </w:rPr>
              <w:t xml:space="preserve">работы в составе звена </w:t>
            </w:r>
            <w:proofErr w:type="spellStart"/>
            <w:r>
              <w:rPr>
                <w:sz w:val="24"/>
              </w:rPr>
              <w:t>газодымозащитной</w:t>
            </w:r>
            <w:proofErr w:type="spellEnd"/>
            <w:r>
              <w:rPr>
                <w:sz w:val="24"/>
              </w:rPr>
              <w:t xml:space="preserve"> службы</w:t>
            </w:r>
            <w:r>
              <w:rPr>
                <w:spacing w:val="-2"/>
                <w:sz w:val="24"/>
              </w:rPr>
              <w:t xml:space="preserve"> </w:t>
            </w:r>
            <w:r>
              <w:rPr>
                <w:sz w:val="24"/>
              </w:rPr>
              <w:t>в</w:t>
            </w:r>
            <w:r>
              <w:rPr>
                <w:spacing w:val="-4"/>
                <w:sz w:val="24"/>
              </w:rPr>
              <w:t xml:space="preserve"> </w:t>
            </w:r>
            <w:r>
              <w:rPr>
                <w:sz w:val="24"/>
              </w:rPr>
              <w:t>непригодной</w:t>
            </w:r>
            <w:r>
              <w:rPr>
                <w:spacing w:val="-4"/>
                <w:sz w:val="24"/>
              </w:rPr>
              <w:t xml:space="preserve"> </w:t>
            </w:r>
            <w:r>
              <w:rPr>
                <w:spacing w:val="-5"/>
                <w:sz w:val="24"/>
              </w:rPr>
              <w:t>для</w:t>
            </w:r>
            <w:r>
              <w:rPr>
                <w:sz w:val="24"/>
              </w:rPr>
              <w:tab/>
              <w:t>дыхания</w:t>
            </w:r>
            <w:r>
              <w:rPr>
                <w:spacing w:val="-2"/>
                <w:sz w:val="24"/>
              </w:rPr>
              <w:t xml:space="preserve"> </w:t>
            </w:r>
            <w:r>
              <w:rPr>
                <w:spacing w:val="-4"/>
                <w:sz w:val="24"/>
              </w:rPr>
              <w:t>среде</w:t>
            </w:r>
          </w:p>
        </w:tc>
        <w:tc>
          <w:tcPr>
            <w:tcW w:w="4786" w:type="dxa"/>
          </w:tcPr>
          <w:p w:rsidR="008030DB" w:rsidRDefault="00B85CAB">
            <w:pPr>
              <w:pStyle w:val="TableParagraph"/>
              <w:spacing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tc>
      </w:tr>
    </w:tbl>
    <w:p w:rsidR="008030DB" w:rsidRDefault="008030DB">
      <w:pPr>
        <w:spacing w:line="276" w:lineRule="auto"/>
        <w:rPr>
          <w:sz w:val="24"/>
        </w:rPr>
        <w:sectPr w:rsidR="008030DB">
          <w:type w:val="continuous"/>
          <w:pgSz w:w="11900" w:h="16850"/>
          <w:pgMar w:top="960" w:right="0" w:bottom="760" w:left="1340" w:header="0" w:footer="57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2457"/>
        </w:trPr>
        <w:tc>
          <w:tcPr>
            <w:tcW w:w="4784" w:type="dxa"/>
          </w:tcPr>
          <w:p w:rsidR="008030DB" w:rsidRDefault="008030DB">
            <w:pPr>
              <w:pStyle w:val="TableParagraph"/>
              <w:ind w:left="0"/>
              <w:rPr>
                <w:sz w:val="24"/>
              </w:rPr>
            </w:pPr>
          </w:p>
        </w:tc>
        <w:tc>
          <w:tcPr>
            <w:tcW w:w="4786" w:type="dxa"/>
          </w:tcPr>
          <w:p w:rsidR="008030DB" w:rsidRDefault="00B85CAB">
            <w:pPr>
              <w:pStyle w:val="TableParagraph"/>
              <w:spacing w:line="270" w:lineRule="exact"/>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43"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line="278"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w:t>
            </w:r>
          </w:p>
          <w:p w:rsidR="008030DB" w:rsidRDefault="00B85CAB">
            <w:pPr>
              <w:pStyle w:val="TableParagraph"/>
              <w:spacing w:line="269" w:lineRule="exact"/>
              <w:ind w:left="309"/>
              <w:rPr>
                <w:sz w:val="24"/>
              </w:rPr>
            </w:pPr>
            <w:r>
              <w:rPr>
                <w:sz w:val="24"/>
              </w:rPr>
              <w:t>G:</w:t>
            </w:r>
            <w:r>
              <w:rPr>
                <w:spacing w:val="-6"/>
                <w:sz w:val="24"/>
              </w:rPr>
              <w:t xml:space="preserve"> </w:t>
            </w:r>
            <w:r>
              <w:rPr>
                <w:sz w:val="24"/>
              </w:rPr>
              <w:t>Осуществление</w:t>
            </w:r>
            <w:r>
              <w:rPr>
                <w:spacing w:val="-4"/>
                <w:sz w:val="24"/>
              </w:rPr>
              <w:t xml:space="preserve"> </w:t>
            </w:r>
            <w:r>
              <w:rPr>
                <w:sz w:val="24"/>
              </w:rPr>
              <w:t>караульной</w:t>
            </w:r>
            <w:r>
              <w:rPr>
                <w:spacing w:val="-4"/>
                <w:sz w:val="24"/>
              </w:rPr>
              <w:t xml:space="preserve"> </w:t>
            </w:r>
            <w:r>
              <w:rPr>
                <w:sz w:val="24"/>
              </w:rPr>
              <w:t>службы</w:t>
            </w:r>
            <w:r>
              <w:rPr>
                <w:spacing w:val="-3"/>
                <w:sz w:val="24"/>
              </w:rPr>
              <w:t xml:space="preserve"> </w:t>
            </w:r>
            <w:r>
              <w:rPr>
                <w:spacing w:val="-10"/>
                <w:sz w:val="24"/>
              </w:rPr>
              <w:t>в</w:t>
            </w:r>
          </w:p>
          <w:p w:rsidR="008030DB" w:rsidRDefault="00B85CAB">
            <w:pPr>
              <w:pStyle w:val="TableParagraph"/>
              <w:spacing w:line="264" w:lineRule="exact"/>
              <w:ind w:left="275"/>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2498"/>
        </w:trPr>
        <w:tc>
          <w:tcPr>
            <w:tcW w:w="4784" w:type="dxa"/>
          </w:tcPr>
          <w:p w:rsidR="008030DB" w:rsidRDefault="00B85CAB">
            <w:pPr>
              <w:pStyle w:val="TableParagraph"/>
              <w:ind w:right="117"/>
              <w:rPr>
                <w:sz w:val="24"/>
              </w:rPr>
            </w:pPr>
            <w:r>
              <w:rPr>
                <w:sz w:val="24"/>
              </w:rPr>
              <w:t>ПК</w:t>
            </w:r>
            <w:r>
              <w:rPr>
                <w:spacing w:val="-8"/>
                <w:sz w:val="24"/>
              </w:rPr>
              <w:t xml:space="preserve"> </w:t>
            </w:r>
            <w:r>
              <w:rPr>
                <w:sz w:val="24"/>
              </w:rPr>
              <w:t>1.9</w:t>
            </w:r>
            <w:r>
              <w:rPr>
                <w:spacing w:val="-8"/>
                <w:sz w:val="24"/>
              </w:rPr>
              <w:t xml:space="preserve"> </w:t>
            </w:r>
            <w:r>
              <w:rPr>
                <w:sz w:val="24"/>
              </w:rPr>
              <w:t>Выполнять</w:t>
            </w:r>
            <w:r>
              <w:rPr>
                <w:spacing w:val="-7"/>
                <w:sz w:val="24"/>
              </w:rPr>
              <w:t xml:space="preserve"> </w:t>
            </w:r>
            <w:r>
              <w:rPr>
                <w:sz w:val="24"/>
              </w:rPr>
              <w:t>работы</w:t>
            </w:r>
            <w:r>
              <w:rPr>
                <w:spacing w:val="-8"/>
                <w:sz w:val="24"/>
              </w:rPr>
              <w:t xml:space="preserve"> </w:t>
            </w:r>
            <w:r>
              <w:rPr>
                <w:sz w:val="24"/>
              </w:rPr>
              <w:t>по</w:t>
            </w:r>
            <w:r>
              <w:rPr>
                <w:spacing w:val="-8"/>
                <w:sz w:val="24"/>
              </w:rPr>
              <w:t xml:space="preserve"> </w:t>
            </w:r>
            <w:r>
              <w:rPr>
                <w:sz w:val="24"/>
              </w:rPr>
              <w:t>приемке (передаче), содержанию в исправном</w:t>
            </w:r>
          </w:p>
          <w:p w:rsidR="008030DB" w:rsidRDefault="00B85CAB">
            <w:pPr>
              <w:pStyle w:val="TableParagraph"/>
              <w:tabs>
                <w:tab w:val="left" w:pos="3131"/>
              </w:tabs>
              <w:ind w:right="334"/>
              <w:rPr>
                <w:sz w:val="24"/>
              </w:rPr>
            </w:pPr>
            <w:r>
              <w:rPr>
                <w:sz w:val="24"/>
              </w:rPr>
              <w:t>состоянии</w:t>
            </w:r>
            <w:r>
              <w:rPr>
                <w:spacing w:val="-11"/>
                <w:sz w:val="24"/>
              </w:rPr>
              <w:t xml:space="preserve"> </w:t>
            </w:r>
            <w:r>
              <w:rPr>
                <w:sz w:val="24"/>
              </w:rPr>
              <w:t>и</w:t>
            </w:r>
            <w:r>
              <w:rPr>
                <w:spacing w:val="-13"/>
                <w:sz w:val="24"/>
              </w:rPr>
              <w:t xml:space="preserve"> </w:t>
            </w:r>
            <w:r>
              <w:rPr>
                <w:sz w:val="24"/>
              </w:rPr>
              <w:t>техническому</w:t>
            </w:r>
            <w:r>
              <w:rPr>
                <w:spacing w:val="-15"/>
                <w:sz w:val="24"/>
              </w:rPr>
              <w:t xml:space="preserve"> </w:t>
            </w:r>
            <w:r>
              <w:rPr>
                <w:sz w:val="24"/>
              </w:rPr>
              <w:t>обслуживанию средств индивидуальной</w:t>
            </w:r>
            <w:r>
              <w:rPr>
                <w:sz w:val="24"/>
              </w:rPr>
              <w:tab/>
            </w:r>
            <w:r>
              <w:rPr>
                <w:spacing w:val="-2"/>
                <w:sz w:val="24"/>
              </w:rPr>
              <w:t>защиты</w:t>
            </w:r>
          </w:p>
          <w:p w:rsidR="008030DB" w:rsidRDefault="00B85CAB">
            <w:pPr>
              <w:pStyle w:val="TableParagraph"/>
              <w:rPr>
                <w:sz w:val="24"/>
              </w:rPr>
            </w:pPr>
            <w:r>
              <w:rPr>
                <w:sz w:val="24"/>
              </w:rPr>
              <w:t>органов</w:t>
            </w:r>
            <w:r>
              <w:rPr>
                <w:spacing w:val="-2"/>
                <w:sz w:val="24"/>
              </w:rPr>
              <w:t xml:space="preserve"> </w:t>
            </w:r>
            <w:r>
              <w:rPr>
                <w:sz w:val="24"/>
              </w:rPr>
              <w:t>дыхания</w:t>
            </w:r>
            <w:r>
              <w:rPr>
                <w:spacing w:val="-4"/>
                <w:sz w:val="24"/>
              </w:rPr>
              <w:t xml:space="preserve"> </w:t>
            </w:r>
            <w:r>
              <w:rPr>
                <w:sz w:val="24"/>
              </w:rPr>
              <w:t xml:space="preserve">и </w:t>
            </w:r>
            <w:r>
              <w:rPr>
                <w:spacing w:val="-2"/>
                <w:sz w:val="24"/>
              </w:rPr>
              <w:t>зрения.</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2:</w:t>
            </w:r>
            <w:r>
              <w:rPr>
                <w:spacing w:val="-3"/>
                <w:sz w:val="24"/>
              </w:rPr>
              <w:t xml:space="preserve"> </w:t>
            </w:r>
            <w:r>
              <w:rPr>
                <w:sz w:val="24"/>
              </w:rPr>
              <w:t>Пожарный</w:t>
            </w:r>
            <w:r>
              <w:rPr>
                <w:spacing w:val="-2"/>
                <w:sz w:val="24"/>
              </w:rPr>
              <w:t xml:space="preserve"> биатлон</w:t>
            </w:r>
          </w:p>
          <w:p w:rsidR="008030DB" w:rsidRDefault="00B85CAB">
            <w:pPr>
              <w:pStyle w:val="TableParagraph"/>
              <w:spacing w:before="41" w:line="276" w:lineRule="auto"/>
              <w:rPr>
                <w:sz w:val="24"/>
              </w:rPr>
            </w:pPr>
            <w:r>
              <w:rPr>
                <w:sz w:val="24"/>
              </w:rPr>
              <w:t>С:</w:t>
            </w:r>
            <w:r>
              <w:rPr>
                <w:spacing w:val="-10"/>
                <w:sz w:val="24"/>
              </w:rPr>
              <w:t xml:space="preserve"> </w:t>
            </w:r>
            <w:r>
              <w:rPr>
                <w:sz w:val="24"/>
              </w:rPr>
              <w:t>Ремонт</w:t>
            </w:r>
            <w:r>
              <w:rPr>
                <w:spacing w:val="-10"/>
                <w:sz w:val="24"/>
              </w:rPr>
              <w:t xml:space="preserve"> </w:t>
            </w:r>
            <w:r>
              <w:rPr>
                <w:sz w:val="24"/>
              </w:rPr>
              <w:t>и</w:t>
            </w:r>
            <w:r>
              <w:rPr>
                <w:spacing w:val="-9"/>
                <w:sz w:val="24"/>
              </w:rPr>
              <w:t xml:space="preserve"> </w:t>
            </w:r>
            <w:r>
              <w:rPr>
                <w:sz w:val="24"/>
              </w:rPr>
              <w:t>обслуживание</w:t>
            </w:r>
            <w:r>
              <w:rPr>
                <w:spacing w:val="-11"/>
                <w:sz w:val="24"/>
              </w:rPr>
              <w:t xml:space="preserve"> </w:t>
            </w:r>
            <w:r>
              <w:rPr>
                <w:sz w:val="24"/>
              </w:rPr>
              <w:t>технических средств, используемых для</w:t>
            </w:r>
          </w:p>
          <w:p w:rsidR="008030DB" w:rsidRDefault="00B85CAB">
            <w:pPr>
              <w:pStyle w:val="TableParagraph"/>
              <w:spacing w:before="1"/>
              <w:rPr>
                <w:sz w:val="24"/>
              </w:rPr>
            </w:pPr>
            <w:r>
              <w:rPr>
                <w:sz w:val="24"/>
              </w:rPr>
              <w:t>предупреждения,</w:t>
            </w:r>
            <w:r>
              <w:rPr>
                <w:spacing w:val="-5"/>
                <w:sz w:val="24"/>
              </w:rPr>
              <w:t xml:space="preserve"> </w:t>
            </w:r>
            <w:r>
              <w:rPr>
                <w:sz w:val="24"/>
              </w:rPr>
              <w:t>тушения</w:t>
            </w:r>
            <w:r>
              <w:rPr>
                <w:spacing w:val="-4"/>
                <w:sz w:val="24"/>
              </w:rPr>
              <w:t xml:space="preserve"> </w:t>
            </w:r>
            <w:r>
              <w:rPr>
                <w:sz w:val="24"/>
              </w:rPr>
              <w:t>пожаров</w:t>
            </w:r>
            <w:r>
              <w:rPr>
                <w:spacing w:val="-5"/>
                <w:sz w:val="24"/>
              </w:rPr>
              <w:t xml:space="preserve"> </w:t>
            </w:r>
            <w:r>
              <w:rPr>
                <w:spacing w:val="-10"/>
                <w:sz w:val="24"/>
              </w:rPr>
              <w:t>и</w:t>
            </w:r>
          </w:p>
          <w:p w:rsidR="008030DB" w:rsidRDefault="00B85CAB">
            <w:pPr>
              <w:pStyle w:val="TableParagraph"/>
              <w:spacing w:before="41" w:line="276" w:lineRule="auto"/>
              <w:ind w:right="292"/>
              <w:rPr>
                <w:sz w:val="24"/>
              </w:rPr>
            </w:pPr>
            <w:r>
              <w:rPr>
                <w:sz w:val="24"/>
              </w:rPr>
              <w:t>проведения</w:t>
            </w:r>
            <w:r>
              <w:rPr>
                <w:spacing w:val="-15"/>
                <w:sz w:val="24"/>
              </w:rPr>
              <w:t xml:space="preserve"> </w:t>
            </w:r>
            <w:r>
              <w:rPr>
                <w:sz w:val="24"/>
              </w:rPr>
              <w:t>аварийно-спасательных</w:t>
            </w:r>
            <w:r>
              <w:rPr>
                <w:spacing w:val="-15"/>
                <w:sz w:val="24"/>
              </w:rPr>
              <w:t xml:space="preserve"> </w:t>
            </w:r>
            <w:r>
              <w:rPr>
                <w:sz w:val="24"/>
              </w:rPr>
              <w:t>работ G: Осуществление караульной службы в составе подразделения пожарной охраны</w:t>
            </w:r>
          </w:p>
        </w:tc>
      </w:tr>
      <w:tr w:rsidR="008030DB">
        <w:trPr>
          <w:trHeight w:val="1861"/>
        </w:trPr>
        <w:tc>
          <w:tcPr>
            <w:tcW w:w="4784" w:type="dxa"/>
          </w:tcPr>
          <w:p w:rsidR="008030DB" w:rsidRDefault="00B85CAB">
            <w:pPr>
              <w:pStyle w:val="TableParagraph"/>
              <w:ind w:right="716"/>
              <w:jc w:val="both"/>
              <w:rPr>
                <w:sz w:val="24"/>
              </w:rPr>
            </w:pPr>
            <w:r>
              <w:rPr>
                <w:sz w:val="24"/>
              </w:rPr>
              <w:t>ВД 02. Выполнение работ по приемке (передаче)</w:t>
            </w:r>
            <w:r>
              <w:rPr>
                <w:spacing w:val="-9"/>
                <w:sz w:val="24"/>
              </w:rPr>
              <w:t xml:space="preserve"> </w:t>
            </w:r>
            <w:r>
              <w:rPr>
                <w:sz w:val="24"/>
              </w:rPr>
              <w:t>и</w:t>
            </w:r>
            <w:r>
              <w:rPr>
                <w:spacing w:val="-10"/>
                <w:sz w:val="24"/>
              </w:rPr>
              <w:t xml:space="preserve"> </w:t>
            </w:r>
            <w:r>
              <w:rPr>
                <w:sz w:val="24"/>
              </w:rPr>
              <w:t>содержанию</w:t>
            </w:r>
            <w:r>
              <w:rPr>
                <w:spacing w:val="-9"/>
                <w:sz w:val="24"/>
              </w:rPr>
              <w:t xml:space="preserve"> </w:t>
            </w:r>
            <w:r>
              <w:rPr>
                <w:sz w:val="24"/>
              </w:rPr>
              <w:t>в</w:t>
            </w:r>
            <w:r>
              <w:rPr>
                <w:spacing w:val="-10"/>
                <w:sz w:val="24"/>
              </w:rPr>
              <w:t xml:space="preserve"> </w:t>
            </w:r>
            <w:r>
              <w:rPr>
                <w:sz w:val="24"/>
              </w:rPr>
              <w:t>исправном состоянии средств, пожарного</w:t>
            </w:r>
          </w:p>
          <w:p w:rsidR="008030DB" w:rsidRDefault="00B85CAB">
            <w:pPr>
              <w:pStyle w:val="TableParagraph"/>
              <w:jc w:val="both"/>
              <w:rPr>
                <w:sz w:val="24"/>
              </w:rPr>
            </w:pPr>
            <w:r>
              <w:rPr>
                <w:sz w:val="24"/>
              </w:rPr>
              <w:t>оборудования</w:t>
            </w:r>
            <w:r>
              <w:rPr>
                <w:spacing w:val="-3"/>
                <w:sz w:val="24"/>
              </w:rPr>
              <w:t xml:space="preserve"> </w:t>
            </w:r>
            <w:r>
              <w:rPr>
                <w:sz w:val="24"/>
              </w:rPr>
              <w:t>и</w:t>
            </w:r>
            <w:r>
              <w:rPr>
                <w:spacing w:val="-2"/>
                <w:sz w:val="24"/>
              </w:rPr>
              <w:t xml:space="preserve"> инструмента.</w:t>
            </w:r>
          </w:p>
        </w:tc>
        <w:tc>
          <w:tcPr>
            <w:tcW w:w="4786" w:type="dxa"/>
          </w:tcPr>
          <w:p w:rsidR="008030DB" w:rsidRDefault="00B85CAB">
            <w:pPr>
              <w:pStyle w:val="TableParagraph"/>
              <w:spacing w:line="276" w:lineRule="auto"/>
              <w:ind w:right="838"/>
              <w:rPr>
                <w:sz w:val="24"/>
              </w:rPr>
            </w:pPr>
            <w:r>
              <w:rPr>
                <w:sz w:val="24"/>
              </w:rPr>
              <w:t>Модуль 2: Пожарный биатлон Ремонт</w:t>
            </w:r>
            <w:r>
              <w:rPr>
                <w:spacing w:val="-13"/>
                <w:sz w:val="24"/>
              </w:rPr>
              <w:t xml:space="preserve"> </w:t>
            </w:r>
            <w:r>
              <w:rPr>
                <w:sz w:val="24"/>
              </w:rPr>
              <w:t>и</w:t>
            </w:r>
            <w:r>
              <w:rPr>
                <w:spacing w:val="-13"/>
                <w:sz w:val="24"/>
              </w:rPr>
              <w:t xml:space="preserve"> </w:t>
            </w:r>
            <w:r>
              <w:rPr>
                <w:sz w:val="24"/>
              </w:rPr>
              <w:t>обслуживание</w:t>
            </w:r>
            <w:r>
              <w:rPr>
                <w:spacing w:val="-14"/>
                <w:sz w:val="24"/>
              </w:rPr>
              <w:t xml:space="preserve"> </w:t>
            </w:r>
            <w:r>
              <w:rPr>
                <w:sz w:val="24"/>
              </w:rPr>
              <w:t>технических средств, используемых для</w:t>
            </w:r>
          </w:p>
          <w:p w:rsidR="008030DB" w:rsidRDefault="00B85CAB">
            <w:pPr>
              <w:pStyle w:val="TableParagraph"/>
              <w:rPr>
                <w:sz w:val="24"/>
              </w:rPr>
            </w:pPr>
            <w:r>
              <w:rPr>
                <w:sz w:val="24"/>
              </w:rPr>
              <w:t>предупреждения,</w:t>
            </w:r>
            <w:r>
              <w:rPr>
                <w:spacing w:val="-5"/>
                <w:sz w:val="24"/>
              </w:rPr>
              <w:t xml:space="preserve"> </w:t>
            </w:r>
            <w:r>
              <w:rPr>
                <w:sz w:val="24"/>
              </w:rPr>
              <w:t>тушения</w:t>
            </w:r>
            <w:r>
              <w:rPr>
                <w:spacing w:val="-4"/>
                <w:sz w:val="24"/>
              </w:rPr>
              <w:t xml:space="preserve"> </w:t>
            </w:r>
            <w:r>
              <w:rPr>
                <w:sz w:val="24"/>
              </w:rPr>
              <w:t>пожаров</w:t>
            </w:r>
            <w:r>
              <w:rPr>
                <w:spacing w:val="-5"/>
                <w:sz w:val="24"/>
              </w:rPr>
              <w:t xml:space="preserve"> </w:t>
            </w:r>
            <w:r>
              <w:rPr>
                <w:spacing w:val="-10"/>
                <w:sz w:val="24"/>
              </w:rPr>
              <w:t>и</w:t>
            </w:r>
          </w:p>
          <w:p w:rsidR="008030DB" w:rsidRDefault="00B85CAB">
            <w:pPr>
              <w:pStyle w:val="TableParagraph"/>
              <w:spacing w:before="35"/>
              <w:rPr>
                <w:sz w:val="24"/>
              </w:rPr>
            </w:pPr>
            <w:r>
              <w:rPr>
                <w:sz w:val="24"/>
              </w:rPr>
              <w:t>проведения</w:t>
            </w:r>
            <w:r>
              <w:rPr>
                <w:spacing w:val="-6"/>
                <w:sz w:val="24"/>
              </w:rPr>
              <w:t xml:space="preserve"> </w:t>
            </w:r>
            <w:r>
              <w:rPr>
                <w:sz w:val="24"/>
              </w:rPr>
              <w:t>аварийно-спасательных</w:t>
            </w:r>
            <w:r>
              <w:rPr>
                <w:spacing w:val="-4"/>
                <w:sz w:val="24"/>
              </w:rPr>
              <w:t xml:space="preserve"> </w:t>
            </w:r>
            <w:r>
              <w:rPr>
                <w:spacing w:val="-2"/>
                <w:sz w:val="24"/>
              </w:rPr>
              <w:t>работ.</w:t>
            </w:r>
          </w:p>
        </w:tc>
      </w:tr>
      <w:tr w:rsidR="008030DB">
        <w:trPr>
          <w:trHeight w:val="2498"/>
        </w:trPr>
        <w:tc>
          <w:tcPr>
            <w:tcW w:w="4784" w:type="dxa"/>
          </w:tcPr>
          <w:p w:rsidR="008030DB" w:rsidRDefault="00B85CAB">
            <w:pPr>
              <w:pStyle w:val="TableParagraph"/>
              <w:ind w:right="117"/>
              <w:rPr>
                <w:sz w:val="24"/>
              </w:rPr>
            </w:pPr>
            <w:r>
              <w:rPr>
                <w:sz w:val="24"/>
              </w:rPr>
              <w:t>ПК</w:t>
            </w:r>
            <w:r>
              <w:rPr>
                <w:spacing w:val="-14"/>
                <w:sz w:val="24"/>
              </w:rPr>
              <w:t xml:space="preserve"> </w:t>
            </w:r>
            <w:r>
              <w:rPr>
                <w:sz w:val="24"/>
              </w:rPr>
              <w:t>2.1.</w:t>
            </w:r>
            <w:r>
              <w:rPr>
                <w:spacing w:val="-14"/>
                <w:sz w:val="24"/>
              </w:rPr>
              <w:t xml:space="preserve"> </w:t>
            </w:r>
            <w:r>
              <w:rPr>
                <w:sz w:val="24"/>
              </w:rPr>
              <w:t>Обслуживать</w:t>
            </w:r>
            <w:r>
              <w:rPr>
                <w:spacing w:val="-13"/>
                <w:sz w:val="24"/>
              </w:rPr>
              <w:t xml:space="preserve"> </w:t>
            </w:r>
            <w:r>
              <w:rPr>
                <w:sz w:val="24"/>
              </w:rPr>
              <w:t>пожарное оборудование и инструмент.</w:t>
            </w:r>
          </w:p>
        </w:tc>
        <w:tc>
          <w:tcPr>
            <w:tcW w:w="4786" w:type="dxa"/>
          </w:tcPr>
          <w:p w:rsidR="008030DB" w:rsidRDefault="00B85CAB">
            <w:pPr>
              <w:pStyle w:val="TableParagraph"/>
              <w:spacing w:line="271" w:lineRule="exact"/>
              <w:rPr>
                <w:sz w:val="24"/>
              </w:rPr>
            </w:pPr>
            <w:r>
              <w:rPr>
                <w:sz w:val="24"/>
              </w:rPr>
              <w:t>Модуль</w:t>
            </w:r>
            <w:r>
              <w:rPr>
                <w:spacing w:val="-3"/>
                <w:sz w:val="24"/>
              </w:rPr>
              <w:t xml:space="preserve"> </w:t>
            </w:r>
            <w:r>
              <w:rPr>
                <w:sz w:val="24"/>
              </w:rPr>
              <w:t>2:</w:t>
            </w:r>
            <w:r>
              <w:rPr>
                <w:spacing w:val="-3"/>
                <w:sz w:val="24"/>
              </w:rPr>
              <w:t xml:space="preserve"> </w:t>
            </w:r>
            <w:r>
              <w:rPr>
                <w:sz w:val="24"/>
              </w:rPr>
              <w:t>Пожарный</w:t>
            </w:r>
            <w:r>
              <w:rPr>
                <w:spacing w:val="-2"/>
                <w:sz w:val="24"/>
              </w:rPr>
              <w:t xml:space="preserve"> биатлон</w:t>
            </w:r>
          </w:p>
          <w:p w:rsidR="008030DB" w:rsidRDefault="00B85CAB">
            <w:pPr>
              <w:pStyle w:val="TableParagraph"/>
              <w:spacing w:before="41" w:line="278" w:lineRule="auto"/>
              <w:rPr>
                <w:sz w:val="24"/>
              </w:rPr>
            </w:pPr>
            <w:r>
              <w:rPr>
                <w:sz w:val="24"/>
              </w:rPr>
              <w:t>С:</w:t>
            </w:r>
            <w:r>
              <w:rPr>
                <w:spacing w:val="-10"/>
                <w:sz w:val="24"/>
              </w:rPr>
              <w:t xml:space="preserve"> </w:t>
            </w:r>
            <w:r>
              <w:rPr>
                <w:sz w:val="24"/>
              </w:rPr>
              <w:t>Ремонт</w:t>
            </w:r>
            <w:r>
              <w:rPr>
                <w:spacing w:val="-10"/>
                <w:sz w:val="24"/>
              </w:rPr>
              <w:t xml:space="preserve"> </w:t>
            </w:r>
            <w:r>
              <w:rPr>
                <w:sz w:val="24"/>
              </w:rPr>
              <w:t>и</w:t>
            </w:r>
            <w:r>
              <w:rPr>
                <w:spacing w:val="-9"/>
                <w:sz w:val="24"/>
              </w:rPr>
              <w:t xml:space="preserve"> </w:t>
            </w:r>
            <w:r>
              <w:rPr>
                <w:sz w:val="24"/>
              </w:rPr>
              <w:t>обслуживание</w:t>
            </w:r>
            <w:r>
              <w:rPr>
                <w:spacing w:val="-11"/>
                <w:sz w:val="24"/>
              </w:rPr>
              <w:t xml:space="preserve"> </w:t>
            </w:r>
            <w:r>
              <w:rPr>
                <w:sz w:val="24"/>
              </w:rPr>
              <w:t>технических средств, используемых для</w:t>
            </w:r>
          </w:p>
          <w:p w:rsidR="008030DB" w:rsidRDefault="00B85CAB">
            <w:pPr>
              <w:pStyle w:val="TableParagraph"/>
              <w:spacing w:line="272" w:lineRule="exact"/>
              <w:rPr>
                <w:sz w:val="24"/>
              </w:rPr>
            </w:pPr>
            <w:r>
              <w:rPr>
                <w:sz w:val="24"/>
              </w:rPr>
              <w:t>предупреждения,</w:t>
            </w:r>
            <w:r>
              <w:rPr>
                <w:spacing w:val="-5"/>
                <w:sz w:val="24"/>
              </w:rPr>
              <w:t xml:space="preserve"> </w:t>
            </w:r>
            <w:r>
              <w:rPr>
                <w:sz w:val="24"/>
              </w:rPr>
              <w:t>тушения</w:t>
            </w:r>
            <w:r>
              <w:rPr>
                <w:spacing w:val="-4"/>
                <w:sz w:val="24"/>
              </w:rPr>
              <w:t xml:space="preserve"> </w:t>
            </w:r>
            <w:r>
              <w:rPr>
                <w:sz w:val="24"/>
              </w:rPr>
              <w:t>пожаров</w:t>
            </w:r>
            <w:r>
              <w:rPr>
                <w:spacing w:val="-5"/>
                <w:sz w:val="24"/>
              </w:rPr>
              <w:t xml:space="preserve"> </w:t>
            </w:r>
            <w:r>
              <w:rPr>
                <w:spacing w:val="-10"/>
                <w:sz w:val="24"/>
              </w:rPr>
              <w:t>и</w:t>
            </w:r>
          </w:p>
          <w:p w:rsidR="008030DB" w:rsidRDefault="00B85CAB">
            <w:pPr>
              <w:pStyle w:val="TableParagraph"/>
              <w:spacing w:before="40" w:line="276" w:lineRule="auto"/>
              <w:ind w:right="292"/>
              <w:rPr>
                <w:sz w:val="24"/>
              </w:rPr>
            </w:pPr>
            <w:r>
              <w:rPr>
                <w:sz w:val="24"/>
              </w:rPr>
              <w:t>проведения</w:t>
            </w:r>
            <w:r>
              <w:rPr>
                <w:spacing w:val="-15"/>
                <w:sz w:val="24"/>
              </w:rPr>
              <w:t xml:space="preserve"> </w:t>
            </w:r>
            <w:r>
              <w:rPr>
                <w:sz w:val="24"/>
              </w:rPr>
              <w:t>аварийно-спасательных</w:t>
            </w:r>
            <w:r>
              <w:rPr>
                <w:spacing w:val="-15"/>
                <w:sz w:val="24"/>
              </w:rPr>
              <w:t xml:space="preserve"> </w:t>
            </w:r>
            <w:r>
              <w:rPr>
                <w:sz w:val="24"/>
              </w:rPr>
              <w:t>работ G: Осуществление караульной службы в составе подразделения пожарной охраны</w:t>
            </w:r>
          </w:p>
        </w:tc>
      </w:tr>
      <w:tr w:rsidR="008030DB">
        <w:trPr>
          <w:trHeight w:val="2414"/>
        </w:trPr>
        <w:tc>
          <w:tcPr>
            <w:tcW w:w="4784" w:type="dxa"/>
          </w:tcPr>
          <w:p w:rsidR="008030DB" w:rsidRDefault="00B85CAB">
            <w:pPr>
              <w:pStyle w:val="TableParagraph"/>
              <w:ind w:right="822"/>
              <w:rPr>
                <w:sz w:val="24"/>
              </w:rPr>
            </w:pPr>
            <w:r>
              <w:rPr>
                <w:sz w:val="24"/>
              </w:rPr>
              <w:t>ПК</w:t>
            </w:r>
            <w:r>
              <w:rPr>
                <w:spacing w:val="-13"/>
                <w:sz w:val="24"/>
              </w:rPr>
              <w:t xml:space="preserve"> </w:t>
            </w:r>
            <w:r>
              <w:rPr>
                <w:sz w:val="24"/>
              </w:rPr>
              <w:t>2.2</w:t>
            </w:r>
            <w:r>
              <w:rPr>
                <w:spacing w:val="-13"/>
                <w:sz w:val="24"/>
              </w:rPr>
              <w:t xml:space="preserve"> </w:t>
            </w:r>
            <w:r>
              <w:rPr>
                <w:sz w:val="24"/>
              </w:rPr>
              <w:t>Устранять</w:t>
            </w:r>
            <w:r>
              <w:rPr>
                <w:spacing w:val="-13"/>
                <w:sz w:val="24"/>
              </w:rPr>
              <w:t xml:space="preserve"> </w:t>
            </w:r>
            <w:r>
              <w:rPr>
                <w:sz w:val="24"/>
              </w:rPr>
              <w:t xml:space="preserve">неисправности пожарного оборудования и </w:t>
            </w:r>
            <w:r>
              <w:rPr>
                <w:spacing w:val="-2"/>
                <w:sz w:val="24"/>
              </w:rPr>
              <w:t>инструмента.</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2:</w:t>
            </w:r>
            <w:r>
              <w:rPr>
                <w:spacing w:val="-2"/>
                <w:sz w:val="24"/>
              </w:rPr>
              <w:t xml:space="preserve"> </w:t>
            </w:r>
            <w:r>
              <w:rPr>
                <w:sz w:val="24"/>
              </w:rPr>
              <w:t>Пожарный</w:t>
            </w:r>
            <w:r>
              <w:rPr>
                <w:spacing w:val="-2"/>
                <w:sz w:val="24"/>
              </w:rPr>
              <w:t xml:space="preserve"> биатлон</w:t>
            </w:r>
          </w:p>
          <w:p w:rsidR="008030DB" w:rsidRDefault="00B85CAB">
            <w:pPr>
              <w:pStyle w:val="TableParagraph"/>
              <w:spacing w:before="41" w:line="276" w:lineRule="auto"/>
              <w:rPr>
                <w:sz w:val="24"/>
              </w:rPr>
            </w:pPr>
            <w:r>
              <w:rPr>
                <w:sz w:val="24"/>
              </w:rPr>
              <w:t>С:</w:t>
            </w:r>
            <w:r>
              <w:rPr>
                <w:spacing w:val="-10"/>
                <w:sz w:val="24"/>
              </w:rPr>
              <w:t xml:space="preserve"> </w:t>
            </w:r>
            <w:r>
              <w:rPr>
                <w:sz w:val="24"/>
              </w:rPr>
              <w:t>Ремонт</w:t>
            </w:r>
            <w:r>
              <w:rPr>
                <w:spacing w:val="-10"/>
                <w:sz w:val="24"/>
              </w:rPr>
              <w:t xml:space="preserve"> </w:t>
            </w:r>
            <w:r>
              <w:rPr>
                <w:sz w:val="24"/>
              </w:rPr>
              <w:t>и</w:t>
            </w:r>
            <w:r>
              <w:rPr>
                <w:spacing w:val="-9"/>
                <w:sz w:val="24"/>
              </w:rPr>
              <w:t xml:space="preserve"> </w:t>
            </w:r>
            <w:r>
              <w:rPr>
                <w:sz w:val="24"/>
              </w:rPr>
              <w:t>обслуживание</w:t>
            </w:r>
            <w:r>
              <w:rPr>
                <w:spacing w:val="-11"/>
                <w:sz w:val="24"/>
              </w:rPr>
              <w:t xml:space="preserve"> </w:t>
            </w:r>
            <w:r>
              <w:rPr>
                <w:sz w:val="24"/>
              </w:rPr>
              <w:t>технических средств, используемых для</w:t>
            </w:r>
          </w:p>
          <w:p w:rsidR="008030DB" w:rsidRDefault="00B85CAB">
            <w:pPr>
              <w:pStyle w:val="TableParagraph"/>
              <w:spacing w:before="1"/>
              <w:rPr>
                <w:sz w:val="24"/>
              </w:rPr>
            </w:pPr>
            <w:r>
              <w:rPr>
                <w:sz w:val="24"/>
              </w:rPr>
              <w:t>предупреждения,</w:t>
            </w:r>
            <w:r>
              <w:rPr>
                <w:spacing w:val="-5"/>
                <w:sz w:val="24"/>
              </w:rPr>
              <w:t xml:space="preserve"> </w:t>
            </w:r>
            <w:r>
              <w:rPr>
                <w:sz w:val="24"/>
              </w:rPr>
              <w:t>тушения</w:t>
            </w:r>
            <w:r>
              <w:rPr>
                <w:spacing w:val="-4"/>
                <w:sz w:val="24"/>
              </w:rPr>
              <w:t xml:space="preserve"> </w:t>
            </w:r>
            <w:r>
              <w:rPr>
                <w:sz w:val="24"/>
              </w:rPr>
              <w:t>пожаров</w:t>
            </w:r>
            <w:r>
              <w:rPr>
                <w:spacing w:val="-5"/>
                <w:sz w:val="24"/>
              </w:rPr>
              <w:t xml:space="preserve"> </w:t>
            </w:r>
            <w:r>
              <w:rPr>
                <w:spacing w:val="-10"/>
                <w:sz w:val="24"/>
              </w:rPr>
              <w:t>и</w:t>
            </w:r>
          </w:p>
          <w:p w:rsidR="008030DB" w:rsidRDefault="00B85CAB">
            <w:pPr>
              <w:pStyle w:val="TableParagraph"/>
              <w:spacing w:before="41" w:line="256" w:lineRule="auto"/>
              <w:ind w:right="292"/>
              <w:rPr>
                <w:sz w:val="24"/>
              </w:rPr>
            </w:pPr>
            <w:r>
              <w:rPr>
                <w:sz w:val="24"/>
              </w:rPr>
              <w:t>проведения</w:t>
            </w:r>
            <w:r>
              <w:rPr>
                <w:spacing w:val="-15"/>
                <w:sz w:val="24"/>
              </w:rPr>
              <w:t xml:space="preserve"> </w:t>
            </w:r>
            <w:r>
              <w:rPr>
                <w:sz w:val="24"/>
              </w:rPr>
              <w:t>аварийно-спасательных</w:t>
            </w:r>
            <w:r>
              <w:rPr>
                <w:spacing w:val="-15"/>
                <w:sz w:val="24"/>
              </w:rPr>
              <w:t xml:space="preserve"> </w:t>
            </w:r>
            <w:r>
              <w:rPr>
                <w:sz w:val="24"/>
              </w:rPr>
              <w:t>работ G: Осуществление караульной службы в составе подразделения пожарной охраны</w:t>
            </w:r>
          </w:p>
        </w:tc>
      </w:tr>
      <w:tr w:rsidR="008030DB">
        <w:trPr>
          <w:trHeight w:val="2140"/>
        </w:trPr>
        <w:tc>
          <w:tcPr>
            <w:tcW w:w="4784" w:type="dxa"/>
          </w:tcPr>
          <w:p w:rsidR="008030DB" w:rsidRDefault="00B85CAB">
            <w:pPr>
              <w:pStyle w:val="TableParagraph"/>
              <w:ind w:right="716"/>
              <w:jc w:val="both"/>
              <w:rPr>
                <w:sz w:val="24"/>
              </w:rPr>
            </w:pPr>
            <w:r>
              <w:rPr>
                <w:sz w:val="24"/>
              </w:rPr>
              <w:t>ПК</w:t>
            </w:r>
            <w:r>
              <w:rPr>
                <w:spacing w:val="-2"/>
                <w:sz w:val="24"/>
              </w:rPr>
              <w:t xml:space="preserve"> </w:t>
            </w:r>
            <w:r>
              <w:rPr>
                <w:sz w:val="24"/>
              </w:rPr>
              <w:t>2.3</w:t>
            </w:r>
            <w:r>
              <w:rPr>
                <w:spacing w:val="-2"/>
                <w:sz w:val="24"/>
              </w:rPr>
              <w:t xml:space="preserve"> </w:t>
            </w:r>
            <w:r>
              <w:rPr>
                <w:sz w:val="24"/>
              </w:rPr>
              <w:t>Выполнять</w:t>
            </w:r>
            <w:r>
              <w:rPr>
                <w:spacing w:val="-1"/>
                <w:sz w:val="24"/>
              </w:rPr>
              <w:t xml:space="preserve"> </w:t>
            </w:r>
            <w:r>
              <w:rPr>
                <w:sz w:val="24"/>
              </w:rPr>
              <w:t>работы</w:t>
            </w:r>
            <w:r>
              <w:rPr>
                <w:spacing w:val="-2"/>
                <w:sz w:val="24"/>
              </w:rPr>
              <w:t xml:space="preserve"> </w:t>
            </w:r>
            <w:r>
              <w:rPr>
                <w:sz w:val="24"/>
              </w:rPr>
              <w:t>по</w:t>
            </w:r>
            <w:r>
              <w:rPr>
                <w:spacing w:val="-2"/>
                <w:sz w:val="24"/>
              </w:rPr>
              <w:t xml:space="preserve"> </w:t>
            </w:r>
            <w:r>
              <w:rPr>
                <w:sz w:val="24"/>
              </w:rPr>
              <w:t>приемке (передаче)</w:t>
            </w:r>
            <w:r>
              <w:rPr>
                <w:spacing w:val="-9"/>
                <w:sz w:val="24"/>
              </w:rPr>
              <w:t xml:space="preserve"> </w:t>
            </w:r>
            <w:r>
              <w:rPr>
                <w:sz w:val="24"/>
              </w:rPr>
              <w:t>и</w:t>
            </w:r>
            <w:r>
              <w:rPr>
                <w:spacing w:val="-10"/>
                <w:sz w:val="24"/>
              </w:rPr>
              <w:t xml:space="preserve"> </w:t>
            </w:r>
            <w:r>
              <w:rPr>
                <w:sz w:val="24"/>
              </w:rPr>
              <w:t>содержанию</w:t>
            </w:r>
            <w:r>
              <w:rPr>
                <w:spacing w:val="-9"/>
                <w:sz w:val="24"/>
              </w:rPr>
              <w:t xml:space="preserve"> </w:t>
            </w:r>
            <w:r>
              <w:rPr>
                <w:sz w:val="24"/>
              </w:rPr>
              <w:t>в</w:t>
            </w:r>
            <w:r>
              <w:rPr>
                <w:spacing w:val="-10"/>
                <w:sz w:val="24"/>
              </w:rPr>
              <w:t xml:space="preserve"> </w:t>
            </w:r>
            <w:r>
              <w:rPr>
                <w:sz w:val="24"/>
              </w:rPr>
              <w:t>исправном состоянии средств, пожарного</w:t>
            </w:r>
          </w:p>
          <w:p w:rsidR="008030DB" w:rsidRDefault="00B85CAB">
            <w:pPr>
              <w:pStyle w:val="TableParagraph"/>
              <w:ind w:right="103"/>
              <w:jc w:val="both"/>
              <w:rPr>
                <w:sz w:val="24"/>
              </w:rPr>
            </w:pPr>
            <w:r>
              <w:rPr>
                <w:sz w:val="24"/>
              </w:rPr>
              <w:t>оборудования</w:t>
            </w:r>
            <w:r>
              <w:rPr>
                <w:spacing w:val="-10"/>
                <w:sz w:val="24"/>
              </w:rPr>
              <w:t xml:space="preserve"> </w:t>
            </w:r>
            <w:r>
              <w:rPr>
                <w:sz w:val="24"/>
              </w:rPr>
              <w:t>и</w:t>
            </w:r>
            <w:r>
              <w:rPr>
                <w:spacing w:val="-10"/>
                <w:sz w:val="24"/>
              </w:rPr>
              <w:t xml:space="preserve"> </w:t>
            </w:r>
            <w:r>
              <w:rPr>
                <w:sz w:val="24"/>
              </w:rPr>
              <w:t>инструмента,</w:t>
            </w:r>
            <w:r>
              <w:rPr>
                <w:spacing w:val="-10"/>
                <w:sz w:val="24"/>
              </w:rPr>
              <w:t xml:space="preserve"> </w:t>
            </w:r>
            <w:r>
              <w:rPr>
                <w:sz w:val="24"/>
              </w:rPr>
              <w:t>средств</w:t>
            </w:r>
            <w:r>
              <w:rPr>
                <w:spacing w:val="-8"/>
                <w:sz w:val="24"/>
              </w:rPr>
              <w:t xml:space="preserve"> </w:t>
            </w:r>
            <w:r>
              <w:rPr>
                <w:sz w:val="24"/>
              </w:rPr>
              <w:t>связи, огнетушащих веществ и специальных</w:t>
            </w:r>
          </w:p>
          <w:p w:rsidR="008030DB" w:rsidRDefault="00B85CAB">
            <w:pPr>
              <w:pStyle w:val="TableParagraph"/>
              <w:jc w:val="both"/>
              <w:rPr>
                <w:sz w:val="24"/>
              </w:rPr>
            </w:pPr>
            <w:r>
              <w:rPr>
                <w:sz w:val="24"/>
              </w:rPr>
              <w:t>агрегатов,</w:t>
            </w:r>
            <w:r>
              <w:rPr>
                <w:spacing w:val="-6"/>
                <w:sz w:val="24"/>
              </w:rPr>
              <w:t xml:space="preserve"> </w:t>
            </w:r>
            <w:r>
              <w:rPr>
                <w:sz w:val="24"/>
              </w:rPr>
              <w:t>аварийно-спасательной</w:t>
            </w:r>
            <w:r>
              <w:rPr>
                <w:spacing w:val="-7"/>
                <w:sz w:val="24"/>
              </w:rPr>
              <w:t xml:space="preserve"> </w:t>
            </w:r>
            <w:r>
              <w:rPr>
                <w:spacing w:val="-2"/>
                <w:sz w:val="24"/>
              </w:rPr>
              <w:t>техники.</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2:</w:t>
            </w:r>
            <w:r>
              <w:rPr>
                <w:spacing w:val="-3"/>
                <w:sz w:val="24"/>
              </w:rPr>
              <w:t xml:space="preserve"> </w:t>
            </w:r>
            <w:r>
              <w:rPr>
                <w:sz w:val="24"/>
              </w:rPr>
              <w:t>Пожарный</w:t>
            </w:r>
            <w:r>
              <w:rPr>
                <w:spacing w:val="-2"/>
                <w:sz w:val="24"/>
              </w:rPr>
              <w:t xml:space="preserve"> биатлон</w:t>
            </w:r>
          </w:p>
          <w:p w:rsidR="008030DB" w:rsidRDefault="00B85CAB">
            <w:pPr>
              <w:pStyle w:val="TableParagraph"/>
              <w:spacing w:before="43" w:line="276" w:lineRule="auto"/>
              <w:rPr>
                <w:sz w:val="24"/>
              </w:rPr>
            </w:pPr>
            <w:r>
              <w:rPr>
                <w:sz w:val="24"/>
              </w:rPr>
              <w:t>С:</w:t>
            </w:r>
            <w:r>
              <w:rPr>
                <w:spacing w:val="-10"/>
                <w:sz w:val="24"/>
              </w:rPr>
              <w:t xml:space="preserve"> </w:t>
            </w:r>
            <w:r>
              <w:rPr>
                <w:sz w:val="24"/>
              </w:rPr>
              <w:t>Ремонт</w:t>
            </w:r>
            <w:r>
              <w:rPr>
                <w:spacing w:val="-10"/>
                <w:sz w:val="24"/>
              </w:rPr>
              <w:t xml:space="preserve"> </w:t>
            </w:r>
            <w:r>
              <w:rPr>
                <w:sz w:val="24"/>
              </w:rPr>
              <w:t>и</w:t>
            </w:r>
            <w:r>
              <w:rPr>
                <w:spacing w:val="-9"/>
                <w:sz w:val="24"/>
              </w:rPr>
              <w:t xml:space="preserve"> </w:t>
            </w:r>
            <w:r>
              <w:rPr>
                <w:sz w:val="24"/>
              </w:rPr>
              <w:t>обслуживание</w:t>
            </w:r>
            <w:r>
              <w:rPr>
                <w:spacing w:val="-11"/>
                <w:sz w:val="24"/>
              </w:rPr>
              <w:t xml:space="preserve"> </w:t>
            </w:r>
            <w:r>
              <w:rPr>
                <w:sz w:val="24"/>
              </w:rPr>
              <w:t>технических средств, используемых для</w:t>
            </w:r>
          </w:p>
          <w:p w:rsidR="008030DB" w:rsidRDefault="00B85CAB">
            <w:pPr>
              <w:pStyle w:val="TableParagraph"/>
              <w:spacing w:line="275" w:lineRule="exact"/>
              <w:rPr>
                <w:sz w:val="24"/>
              </w:rPr>
            </w:pPr>
            <w:r>
              <w:rPr>
                <w:sz w:val="24"/>
              </w:rPr>
              <w:t>предупреждения,</w:t>
            </w:r>
            <w:r>
              <w:rPr>
                <w:spacing w:val="-5"/>
                <w:sz w:val="24"/>
              </w:rPr>
              <w:t xml:space="preserve"> </w:t>
            </w:r>
            <w:r>
              <w:rPr>
                <w:sz w:val="24"/>
              </w:rPr>
              <w:t>тушения</w:t>
            </w:r>
            <w:r>
              <w:rPr>
                <w:spacing w:val="-4"/>
                <w:sz w:val="24"/>
              </w:rPr>
              <w:t xml:space="preserve"> </w:t>
            </w:r>
            <w:r>
              <w:rPr>
                <w:sz w:val="24"/>
              </w:rPr>
              <w:t>пожаров</w:t>
            </w:r>
            <w:r>
              <w:rPr>
                <w:spacing w:val="-5"/>
                <w:sz w:val="24"/>
              </w:rPr>
              <w:t xml:space="preserve"> </w:t>
            </w:r>
            <w:r>
              <w:rPr>
                <w:spacing w:val="-10"/>
                <w:sz w:val="24"/>
              </w:rPr>
              <w:t>и</w:t>
            </w:r>
          </w:p>
          <w:p w:rsidR="008030DB" w:rsidRDefault="00B85CAB">
            <w:pPr>
              <w:pStyle w:val="TableParagraph"/>
              <w:spacing w:before="41"/>
              <w:rPr>
                <w:sz w:val="24"/>
              </w:rPr>
            </w:pPr>
            <w:r>
              <w:rPr>
                <w:sz w:val="24"/>
              </w:rPr>
              <w:t>проведения</w:t>
            </w:r>
            <w:r>
              <w:rPr>
                <w:spacing w:val="-7"/>
                <w:sz w:val="24"/>
              </w:rPr>
              <w:t xml:space="preserve"> </w:t>
            </w:r>
            <w:r>
              <w:rPr>
                <w:sz w:val="24"/>
              </w:rPr>
              <w:t>аварийно-спасательных</w:t>
            </w:r>
            <w:r>
              <w:rPr>
                <w:spacing w:val="-6"/>
                <w:sz w:val="24"/>
              </w:rPr>
              <w:t xml:space="preserve"> </w:t>
            </w:r>
            <w:r>
              <w:rPr>
                <w:spacing w:val="-2"/>
                <w:sz w:val="24"/>
              </w:rPr>
              <w:t>работ</w:t>
            </w:r>
          </w:p>
          <w:p w:rsidR="008030DB" w:rsidRDefault="00B85CAB">
            <w:pPr>
              <w:pStyle w:val="TableParagraph"/>
              <w:spacing w:before="29" w:line="270" w:lineRule="atLeast"/>
              <w:rPr>
                <w:sz w:val="24"/>
              </w:rPr>
            </w:pPr>
            <w:r>
              <w:rPr>
                <w:sz w:val="24"/>
              </w:rPr>
              <w:t>G: Осуществление караульной службы в составе</w:t>
            </w:r>
            <w:r>
              <w:rPr>
                <w:spacing w:val="-13"/>
                <w:sz w:val="24"/>
              </w:rPr>
              <w:t xml:space="preserve"> </w:t>
            </w:r>
            <w:r>
              <w:rPr>
                <w:sz w:val="24"/>
              </w:rPr>
              <w:t>подразделения</w:t>
            </w:r>
            <w:r>
              <w:rPr>
                <w:spacing w:val="-13"/>
                <w:sz w:val="24"/>
              </w:rPr>
              <w:t xml:space="preserve"> </w:t>
            </w:r>
            <w:r>
              <w:rPr>
                <w:sz w:val="24"/>
              </w:rPr>
              <w:t>пожарной</w:t>
            </w:r>
            <w:r>
              <w:rPr>
                <w:spacing w:val="-13"/>
                <w:sz w:val="24"/>
              </w:rPr>
              <w:t xml:space="preserve"> </w:t>
            </w:r>
            <w:r>
              <w:rPr>
                <w:sz w:val="24"/>
              </w:rPr>
              <w:t>охраны</w:t>
            </w:r>
          </w:p>
        </w:tc>
      </w:tr>
      <w:tr w:rsidR="008030DB">
        <w:trPr>
          <w:trHeight w:val="633"/>
        </w:trPr>
        <w:tc>
          <w:tcPr>
            <w:tcW w:w="4784" w:type="dxa"/>
          </w:tcPr>
          <w:p w:rsidR="008030DB" w:rsidRDefault="00B85CAB">
            <w:pPr>
              <w:pStyle w:val="TableParagraph"/>
              <w:spacing w:line="268" w:lineRule="exact"/>
              <w:rPr>
                <w:sz w:val="24"/>
              </w:rPr>
            </w:pPr>
            <w:r>
              <w:rPr>
                <w:sz w:val="24"/>
              </w:rPr>
              <w:t>ВД</w:t>
            </w:r>
            <w:r>
              <w:rPr>
                <w:spacing w:val="-3"/>
                <w:sz w:val="24"/>
              </w:rPr>
              <w:t xml:space="preserve"> </w:t>
            </w:r>
            <w:r>
              <w:rPr>
                <w:sz w:val="24"/>
              </w:rPr>
              <w:t>03.</w:t>
            </w:r>
            <w:r>
              <w:rPr>
                <w:spacing w:val="-1"/>
                <w:sz w:val="24"/>
              </w:rPr>
              <w:t xml:space="preserve"> </w:t>
            </w:r>
            <w:r>
              <w:rPr>
                <w:sz w:val="24"/>
              </w:rPr>
              <w:t>Выполнение</w:t>
            </w:r>
            <w:r>
              <w:rPr>
                <w:spacing w:val="-3"/>
                <w:sz w:val="24"/>
              </w:rPr>
              <w:t xml:space="preserve"> </w:t>
            </w:r>
            <w:r>
              <w:rPr>
                <w:sz w:val="24"/>
              </w:rPr>
              <w:t>в</w:t>
            </w:r>
            <w:r>
              <w:rPr>
                <w:spacing w:val="-2"/>
                <w:sz w:val="24"/>
              </w:rPr>
              <w:t xml:space="preserve"> составе</w:t>
            </w:r>
          </w:p>
          <w:p w:rsidR="008030DB" w:rsidRDefault="00B85CAB">
            <w:pPr>
              <w:pStyle w:val="TableParagraph"/>
              <w:rPr>
                <w:sz w:val="24"/>
              </w:rPr>
            </w:pPr>
            <w:r>
              <w:rPr>
                <w:sz w:val="24"/>
              </w:rPr>
              <w:t>подразделения</w:t>
            </w:r>
            <w:r>
              <w:rPr>
                <w:spacing w:val="-7"/>
                <w:sz w:val="24"/>
              </w:rPr>
              <w:t xml:space="preserve"> </w:t>
            </w:r>
            <w:r>
              <w:rPr>
                <w:sz w:val="24"/>
              </w:rPr>
              <w:t>пожарной</w:t>
            </w:r>
            <w:r>
              <w:rPr>
                <w:spacing w:val="-3"/>
                <w:sz w:val="24"/>
              </w:rPr>
              <w:t xml:space="preserve"> </w:t>
            </w:r>
            <w:r>
              <w:rPr>
                <w:sz w:val="24"/>
              </w:rPr>
              <w:t>охраны</w:t>
            </w:r>
            <w:r>
              <w:rPr>
                <w:spacing w:val="-3"/>
                <w:sz w:val="24"/>
              </w:rPr>
              <w:t xml:space="preserve"> </w:t>
            </w:r>
            <w:r>
              <w:rPr>
                <w:sz w:val="24"/>
              </w:rPr>
              <w:t>работ</w:t>
            </w:r>
            <w:r>
              <w:rPr>
                <w:spacing w:val="-3"/>
                <w:sz w:val="24"/>
              </w:rPr>
              <w:t xml:space="preserve"> </w:t>
            </w:r>
            <w:r>
              <w:rPr>
                <w:spacing w:val="-10"/>
                <w:sz w:val="24"/>
              </w:rPr>
              <w:t>и</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2:</w:t>
            </w:r>
            <w:r>
              <w:rPr>
                <w:spacing w:val="-3"/>
                <w:sz w:val="24"/>
              </w:rPr>
              <w:t xml:space="preserve"> </w:t>
            </w:r>
            <w:r>
              <w:rPr>
                <w:sz w:val="24"/>
              </w:rPr>
              <w:t>Пожарный</w:t>
            </w:r>
            <w:r>
              <w:rPr>
                <w:spacing w:val="-2"/>
                <w:sz w:val="24"/>
              </w:rPr>
              <w:t xml:space="preserve"> биатлон</w:t>
            </w:r>
          </w:p>
          <w:p w:rsidR="008030DB" w:rsidRDefault="00B85CAB">
            <w:pPr>
              <w:pStyle w:val="TableParagraph"/>
              <w:spacing w:before="41"/>
              <w:rPr>
                <w:sz w:val="24"/>
              </w:rPr>
            </w:pPr>
            <w:r>
              <w:rPr>
                <w:sz w:val="24"/>
              </w:rPr>
              <w:t>Организация</w:t>
            </w:r>
            <w:r>
              <w:rPr>
                <w:spacing w:val="-6"/>
                <w:sz w:val="24"/>
              </w:rPr>
              <w:t xml:space="preserve"> </w:t>
            </w:r>
            <w:r>
              <w:rPr>
                <w:sz w:val="24"/>
              </w:rPr>
              <w:t>службы</w:t>
            </w:r>
            <w:r>
              <w:rPr>
                <w:spacing w:val="-4"/>
                <w:sz w:val="24"/>
              </w:rPr>
              <w:t xml:space="preserve"> </w:t>
            </w:r>
            <w:r>
              <w:rPr>
                <w:sz w:val="24"/>
              </w:rPr>
              <w:t>пожаротушения</w:t>
            </w:r>
            <w:r>
              <w:rPr>
                <w:spacing w:val="-4"/>
                <w:sz w:val="24"/>
              </w:rPr>
              <w:t xml:space="preserve"> </w:t>
            </w:r>
            <w:r>
              <w:rPr>
                <w:spacing w:val="-10"/>
                <w:sz w:val="24"/>
              </w:rPr>
              <w:t>и</w:t>
            </w:r>
          </w:p>
        </w:tc>
      </w:tr>
    </w:tbl>
    <w:p w:rsidR="008030DB" w:rsidRDefault="008030DB">
      <w:pPr>
        <w:rPr>
          <w:sz w:val="24"/>
        </w:rPr>
        <w:sectPr w:rsidR="008030DB">
          <w:type w:val="continuous"/>
          <w:pgSz w:w="11900" w:h="16850"/>
          <w:pgMar w:top="960" w:right="0" w:bottom="760" w:left="1340" w:header="0" w:footer="57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7301"/>
        </w:trPr>
        <w:tc>
          <w:tcPr>
            <w:tcW w:w="4784" w:type="dxa"/>
          </w:tcPr>
          <w:p w:rsidR="008030DB" w:rsidRDefault="00B85CAB">
            <w:pPr>
              <w:pStyle w:val="TableParagraph"/>
              <w:ind w:right="117"/>
              <w:rPr>
                <w:sz w:val="24"/>
              </w:rPr>
            </w:pPr>
            <w:r>
              <w:rPr>
                <w:sz w:val="24"/>
              </w:rPr>
              <w:lastRenderedPageBreak/>
              <w:t>мероприятий</w:t>
            </w:r>
            <w:r>
              <w:rPr>
                <w:spacing w:val="-13"/>
                <w:sz w:val="24"/>
              </w:rPr>
              <w:t xml:space="preserve"> </w:t>
            </w:r>
            <w:r>
              <w:rPr>
                <w:sz w:val="24"/>
              </w:rPr>
              <w:t>по</w:t>
            </w:r>
            <w:r>
              <w:rPr>
                <w:spacing w:val="-13"/>
                <w:sz w:val="24"/>
              </w:rPr>
              <w:t xml:space="preserve"> </w:t>
            </w:r>
            <w:r>
              <w:rPr>
                <w:sz w:val="24"/>
              </w:rPr>
              <w:t>эксплуатации</w:t>
            </w:r>
            <w:r>
              <w:rPr>
                <w:spacing w:val="-13"/>
                <w:sz w:val="24"/>
              </w:rPr>
              <w:t xml:space="preserve"> </w:t>
            </w:r>
            <w:r>
              <w:rPr>
                <w:sz w:val="24"/>
              </w:rPr>
              <w:t>мобильных средств пожаротушения.</w:t>
            </w:r>
          </w:p>
        </w:tc>
        <w:tc>
          <w:tcPr>
            <w:tcW w:w="4786" w:type="dxa"/>
          </w:tcPr>
          <w:p w:rsidR="008030DB" w:rsidRDefault="00B85CAB">
            <w:pPr>
              <w:pStyle w:val="TableParagraph"/>
              <w:spacing w:line="276" w:lineRule="auto"/>
              <w:rPr>
                <w:sz w:val="24"/>
              </w:rPr>
            </w:pPr>
            <w:r>
              <w:rPr>
                <w:sz w:val="24"/>
              </w:rPr>
              <w:t>проведение</w:t>
            </w:r>
            <w:r>
              <w:rPr>
                <w:spacing w:val="-8"/>
                <w:sz w:val="24"/>
              </w:rPr>
              <w:t xml:space="preserve"> </w:t>
            </w:r>
            <w:r>
              <w:rPr>
                <w:sz w:val="24"/>
              </w:rPr>
              <w:t>работ</w:t>
            </w:r>
            <w:r>
              <w:rPr>
                <w:spacing w:val="-8"/>
                <w:sz w:val="24"/>
              </w:rPr>
              <w:t xml:space="preserve"> </w:t>
            </w:r>
            <w:r>
              <w:rPr>
                <w:sz w:val="24"/>
              </w:rPr>
              <w:t>по</w:t>
            </w:r>
            <w:r>
              <w:rPr>
                <w:spacing w:val="-8"/>
                <w:sz w:val="24"/>
              </w:rPr>
              <w:t xml:space="preserve"> </w:t>
            </w:r>
            <w:r>
              <w:rPr>
                <w:sz w:val="24"/>
              </w:rPr>
              <w:t>тушению</w:t>
            </w:r>
            <w:r>
              <w:rPr>
                <w:spacing w:val="-8"/>
                <w:sz w:val="24"/>
              </w:rPr>
              <w:t xml:space="preserve"> </w:t>
            </w:r>
            <w:r>
              <w:rPr>
                <w:sz w:val="24"/>
              </w:rPr>
              <w:t>пожаров</w:t>
            </w:r>
            <w:r>
              <w:rPr>
                <w:spacing w:val="-8"/>
                <w:sz w:val="24"/>
              </w:rPr>
              <w:t xml:space="preserve"> </w:t>
            </w:r>
            <w:r>
              <w:rPr>
                <w:sz w:val="24"/>
              </w:rPr>
              <w:t>и ликвидации последствий чрезвычайных ситуаций. Ремонт и обслуживание технических средств, используемых для предупреждения, тушения пожаров и</w:t>
            </w:r>
          </w:p>
          <w:p w:rsidR="008030DB" w:rsidRDefault="00B85CAB">
            <w:pPr>
              <w:pStyle w:val="TableParagraph"/>
              <w:rPr>
                <w:sz w:val="24"/>
              </w:rPr>
            </w:pPr>
            <w:r>
              <w:rPr>
                <w:sz w:val="24"/>
              </w:rPr>
              <w:t>проведения</w:t>
            </w:r>
            <w:r>
              <w:rPr>
                <w:spacing w:val="-7"/>
                <w:sz w:val="24"/>
              </w:rPr>
              <w:t xml:space="preserve"> </w:t>
            </w:r>
            <w:r>
              <w:rPr>
                <w:sz w:val="24"/>
              </w:rPr>
              <w:t>аварийно-спасательных</w:t>
            </w:r>
            <w:r>
              <w:rPr>
                <w:spacing w:val="-5"/>
                <w:sz w:val="24"/>
              </w:rPr>
              <w:t xml:space="preserve"> </w:t>
            </w:r>
            <w:r>
              <w:rPr>
                <w:spacing w:val="-2"/>
                <w:sz w:val="24"/>
              </w:rPr>
              <w:t>работ.</w:t>
            </w:r>
          </w:p>
          <w:p w:rsidR="008030DB" w:rsidRDefault="00B85CAB">
            <w:pPr>
              <w:pStyle w:val="TableParagraph"/>
              <w:spacing w:before="37"/>
              <w:rPr>
                <w:sz w:val="24"/>
              </w:rPr>
            </w:pPr>
            <w:r>
              <w:rPr>
                <w:sz w:val="24"/>
              </w:rPr>
              <w:t>Осуществление</w:t>
            </w:r>
            <w:r>
              <w:rPr>
                <w:spacing w:val="-8"/>
                <w:sz w:val="24"/>
              </w:rPr>
              <w:t xml:space="preserve"> </w:t>
            </w:r>
            <w:r>
              <w:rPr>
                <w:sz w:val="24"/>
              </w:rPr>
              <w:t>караульной</w:t>
            </w:r>
            <w:r>
              <w:rPr>
                <w:spacing w:val="-5"/>
                <w:sz w:val="24"/>
              </w:rPr>
              <w:t xml:space="preserve"> </w:t>
            </w:r>
            <w:r>
              <w:rPr>
                <w:sz w:val="24"/>
              </w:rPr>
              <w:t>службы</w:t>
            </w:r>
            <w:r>
              <w:rPr>
                <w:spacing w:val="-4"/>
                <w:sz w:val="24"/>
              </w:rPr>
              <w:t xml:space="preserve"> </w:t>
            </w:r>
            <w:r>
              <w:rPr>
                <w:spacing w:val="-10"/>
                <w:sz w:val="24"/>
              </w:rPr>
              <w:t>в</w:t>
            </w:r>
          </w:p>
          <w:p w:rsidR="008030DB" w:rsidRDefault="00B85CAB">
            <w:pPr>
              <w:pStyle w:val="TableParagraph"/>
              <w:spacing w:before="41" w:line="276" w:lineRule="auto"/>
              <w:rPr>
                <w:sz w:val="24"/>
              </w:rPr>
            </w:pPr>
            <w:r>
              <w:rPr>
                <w:sz w:val="24"/>
              </w:rPr>
              <w:t>составе подразделения пожарной охраны. Модуль 3: Пожарная профилактика 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w:t>
            </w:r>
            <w:r>
              <w:rPr>
                <w:spacing w:val="-11"/>
                <w:sz w:val="24"/>
              </w:rPr>
              <w:t xml:space="preserve"> </w:t>
            </w:r>
            <w:r>
              <w:rPr>
                <w:sz w:val="24"/>
              </w:rPr>
              <w:t>подразделения пожарной охраны по локализации и</w:t>
            </w:r>
          </w:p>
          <w:p w:rsidR="008030DB" w:rsidRDefault="00B85CAB">
            <w:pPr>
              <w:pStyle w:val="TableParagraph"/>
              <w:rPr>
                <w:sz w:val="24"/>
              </w:rPr>
            </w:pPr>
            <w:r>
              <w:rPr>
                <w:sz w:val="24"/>
              </w:rPr>
              <w:t>ликвидации</w:t>
            </w:r>
            <w:r>
              <w:rPr>
                <w:spacing w:val="-6"/>
                <w:sz w:val="24"/>
              </w:rPr>
              <w:t xml:space="preserve"> </w:t>
            </w:r>
            <w:r>
              <w:rPr>
                <w:spacing w:val="-2"/>
                <w:sz w:val="24"/>
              </w:rPr>
              <w:t>пожара.</w:t>
            </w:r>
          </w:p>
          <w:p w:rsidR="008030DB" w:rsidRDefault="00B85CAB">
            <w:pPr>
              <w:pStyle w:val="TableParagraph"/>
              <w:spacing w:before="41"/>
              <w:rPr>
                <w:sz w:val="24"/>
              </w:rPr>
            </w:pPr>
            <w:r>
              <w:rPr>
                <w:sz w:val="24"/>
              </w:rPr>
              <w:t>Осуществление</w:t>
            </w:r>
            <w:r>
              <w:rPr>
                <w:spacing w:val="-8"/>
                <w:sz w:val="24"/>
              </w:rPr>
              <w:t xml:space="preserve"> </w:t>
            </w:r>
            <w:r>
              <w:rPr>
                <w:sz w:val="24"/>
              </w:rPr>
              <w:t>караульной</w:t>
            </w:r>
            <w:r>
              <w:rPr>
                <w:spacing w:val="-5"/>
                <w:sz w:val="24"/>
              </w:rPr>
              <w:t xml:space="preserve"> </w:t>
            </w:r>
            <w:r>
              <w:rPr>
                <w:sz w:val="24"/>
              </w:rPr>
              <w:t>службы</w:t>
            </w:r>
            <w:r>
              <w:rPr>
                <w:spacing w:val="-4"/>
                <w:sz w:val="24"/>
              </w:rPr>
              <w:t xml:space="preserve"> </w:t>
            </w:r>
            <w:r>
              <w:rPr>
                <w:spacing w:val="-10"/>
                <w:sz w:val="24"/>
              </w:rPr>
              <w:t>в</w:t>
            </w:r>
          </w:p>
          <w:p w:rsidR="008030DB" w:rsidRDefault="00B85CAB">
            <w:pPr>
              <w:pStyle w:val="TableParagraph"/>
              <w:spacing w:before="44" w:line="276" w:lineRule="auto"/>
              <w:rPr>
                <w:sz w:val="24"/>
              </w:rPr>
            </w:pPr>
            <w:r>
              <w:rPr>
                <w:sz w:val="24"/>
              </w:rPr>
              <w:t>составе</w:t>
            </w:r>
            <w:r>
              <w:rPr>
                <w:spacing w:val="-13"/>
                <w:sz w:val="24"/>
              </w:rPr>
              <w:t xml:space="preserve"> </w:t>
            </w:r>
            <w:r>
              <w:rPr>
                <w:sz w:val="24"/>
              </w:rPr>
              <w:t>подразделения</w:t>
            </w:r>
            <w:r>
              <w:rPr>
                <w:spacing w:val="-12"/>
                <w:sz w:val="24"/>
              </w:rPr>
              <w:t xml:space="preserve"> </w:t>
            </w:r>
            <w:r>
              <w:rPr>
                <w:sz w:val="24"/>
              </w:rPr>
              <w:t>пожарной</w:t>
            </w:r>
            <w:r>
              <w:rPr>
                <w:spacing w:val="-12"/>
                <w:sz w:val="24"/>
              </w:rPr>
              <w:t xml:space="preserve"> </w:t>
            </w:r>
            <w:r>
              <w:rPr>
                <w:sz w:val="24"/>
              </w:rPr>
              <w:t>охраны. Модуль 4: Отработка профессиональных навыков пожарного</w:t>
            </w:r>
          </w:p>
          <w:p w:rsidR="008030DB" w:rsidRDefault="00B85CAB">
            <w:pPr>
              <w:pStyle w:val="TableParagraph"/>
              <w:spacing w:line="276" w:lineRule="auto"/>
              <w:rPr>
                <w:sz w:val="24"/>
              </w:rPr>
            </w:pPr>
            <w:r>
              <w:rPr>
                <w:sz w:val="24"/>
              </w:rPr>
              <w:t>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w:t>
            </w:r>
            <w:r>
              <w:rPr>
                <w:spacing w:val="-11"/>
                <w:sz w:val="24"/>
              </w:rPr>
              <w:t xml:space="preserve"> </w:t>
            </w:r>
            <w:r>
              <w:rPr>
                <w:sz w:val="24"/>
              </w:rPr>
              <w:t>подразделения пожарной охраны по локализации и</w:t>
            </w:r>
          </w:p>
          <w:p w:rsidR="008030DB" w:rsidRDefault="00B85CAB">
            <w:pPr>
              <w:pStyle w:val="TableParagraph"/>
              <w:spacing w:line="276" w:lineRule="auto"/>
              <w:rPr>
                <w:sz w:val="24"/>
              </w:rPr>
            </w:pPr>
            <w:r>
              <w:rPr>
                <w:sz w:val="24"/>
              </w:rPr>
              <w:t>ликвидации пожара. Тушение пожаров и проведение</w:t>
            </w:r>
            <w:r>
              <w:rPr>
                <w:spacing w:val="-13"/>
                <w:sz w:val="24"/>
              </w:rPr>
              <w:t xml:space="preserve"> </w:t>
            </w:r>
            <w:r>
              <w:rPr>
                <w:sz w:val="24"/>
              </w:rPr>
              <w:t>аварийно-спасательных</w:t>
            </w:r>
            <w:r>
              <w:rPr>
                <w:spacing w:val="-11"/>
                <w:sz w:val="24"/>
              </w:rPr>
              <w:t xml:space="preserve"> </w:t>
            </w:r>
            <w:r>
              <w:rPr>
                <w:sz w:val="24"/>
              </w:rPr>
              <w:t>работ</w:t>
            </w:r>
            <w:r>
              <w:rPr>
                <w:spacing w:val="-12"/>
                <w:sz w:val="24"/>
              </w:rPr>
              <w:t xml:space="preserve"> </w:t>
            </w:r>
            <w:r>
              <w:rPr>
                <w:sz w:val="24"/>
              </w:rPr>
              <w:t xml:space="preserve">в составе звена </w:t>
            </w:r>
            <w:proofErr w:type="spellStart"/>
            <w:r>
              <w:rPr>
                <w:sz w:val="24"/>
              </w:rPr>
              <w:t>газодымозащитной</w:t>
            </w:r>
            <w:proofErr w:type="spellEnd"/>
            <w:r>
              <w:rPr>
                <w:sz w:val="24"/>
              </w:rPr>
              <w:t xml:space="preserve"> службы</w:t>
            </w:r>
          </w:p>
          <w:p w:rsidR="008030DB" w:rsidRDefault="00B85CAB">
            <w:pPr>
              <w:pStyle w:val="TableParagraph"/>
              <w:spacing w:line="275" w:lineRule="exact"/>
              <w:rPr>
                <w:sz w:val="24"/>
              </w:rPr>
            </w:pPr>
            <w:r>
              <w:rPr>
                <w:sz w:val="24"/>
              </w:rPr>
              <w:t>(ГДЗС).</w:t>
            </w:r>
            <w:r>
              <w:rPr>
                <w:spacing w:val="-6"/>
                <w:sz w:val="24"/>
              </w:rPr>
              <w:t xml:space="preserve"> </w:t>
            </w:r>
            <w:r>
              <w:rPr>
                <w:sz w:val="24"/>
              </w:rPr>
              <w:t>Осуществление</w:t>
            </w:r>
            <w:r>
              <w:rPr>
                <w:spacing w:val="-5"/>
                <w:sz w:val="24"/>
              </w:rPr>
              <w:t xml:space="preserve"> </w:t>
            </w:r>
            <w:r>
              <w:rPr>
                <w:sz w:val="24"/>
              </w:rPr>
              <w:t>караульной</w:t>
            </w:r>
            <w:r>
              <w:rPr>
                <w:spacing w:val="-5"/>
                <w:sz w:val="24"/>
              </w:rPr>
              <w:t xml:space="preserve"> </w:t>
            </w:r>
            <w:r>
              <w:rPr>
                <w:spacing w:val="-2"/>
                <w:sz w:val="24"/>
              </w:rPr>
              <w:t>службы</w:t>
            </w:r>
          </w:p>
          <w:p w:rsidR="008030DB" w:rsidRDefault="00B85CAB">
            <w:pPr>
              <w:pStyle w:val="TableParagraph"/>
              <w:spacing w:before="42"/>
              <w:rPr>
                <w:sz w:val="24"/>
              </w:rPr>
            </w:pPr>
            <w:r>
              <w:rPr>
                <w:sz w:val="24"/>
              </w:rPr>
              <w:t>в</w:t>
            </w:r>
            <w:r>
              <w:rPr>
                <w:spacing w:val="-4"/>
                <w:sz w:val="24"/>
              </w:rPr>
              <w:t xml:space="preserve"> </w:t>
            </w:r>
            <w:r>
              <w:rPr>
                <w:sz w:val="24"/>
              </w:rPr>
              <w:t>составе</w:t>
            </w:r>
            <w:r>
              <w:rPr>
                <w:spacing w:val="-4"/>
                <w:sz w:val="24"/>
              </w:rPr>
              <w:t xml:space="preserve"> </w:t>
            </w:r>
            <w:r>
              <w:rPr>
                <w:sz w:val="24"/>
              </w:rPr>
              <w:t>подразделения</w:t>
            </w:r>
            <w:r>
              <w:rPr>
                <w:spacing w:val="-3"/>
                <w:sz w:val="24"/>
              </w:rPr>
              <w:t xml:space="preserve"> </w:t>
            </w:r>
            <w:r>
              <w:rPr>
                <w:sz w:val="24"/>
              </w:rPr>
              <w:t>пожарной</w:t>
            </w:r>
            <w:r>
              <w:rPr>
                <w:spacing w:val="-2"/>
                <w:sz w:val="24"/>
              </w:rPr>
              <w:t xml:space="preserve"> охраны.</w:t>
            </w:r>
          </w:p>
        </w:tc>
      </w:tr>
      <w:tr w:rsidR="008030DB">
        <w:trPr>
          <w:trHeight w:val="3408"/>
        </w:trPr>
        <w:tc>
          <w:tcPr>
            <w:tcW w:w="4784" w:type="dxa"/>
          </w:tcPr>
          <w:p w:rsidR="008030DB" w:rsidRDefault="00B85CAB">
            <w:pPr>
              <w:pStyle w:val="TableParagraph"/>
              <w:spacing w:line="268" w:lineRule="exact"/>
              <w:rPr>
                <w:sz w:val="24"/>
              </w:rPr>
            </w:pPr>
            <w:r>
              <w:rPr>
                <w:sz w:val="24"/>
              </w:rPr>
              <w:t>ПК</w:t>
            </w:r>
            <w:r>
              <w:rPr>
                <w:spacing w:val="-2"/>
                <w:sz w:val="24"/>
              </w:rPr>
              <w:t xml:space="preserve"> </w:t>
            </w:r>
            <w:r>
              <w:rPr>
                <w:sz w:val="24"/>
              </w:rPr>
              <w:t>3.1.</w:t>
            </w:r>
            <w:r>
              <w:rPr>
                <w:spacing w:val="-2"/>
                <w:sz w:val="24"/>
              </w:rPr>
              <w:t xml:space="preserve"> </w:t>
            </w:r>
            <w:r>
              <w:rPr>
                <w:sz w:val="24"/>
              </w:rPr>
              <w:t>Выполнять</w:t>
            </w:r>
            <w:r>
              <w:rPr>
                <w:spacing w:val="-1"/>
                <w:sz w:val="24"/>
              </w:rPr>
              <w:t xml:space="preserve"> </w:t>
            </w:r>
            <w:r>
              <w:rPr>
                <w:sz w:val="24"/>
              </w:rPr>
              <w:t>работы</w:t>
            </w:r>
            <w:r>
              <w:rPr>
                <w:spacing w:val="-2"/>
                <w:sz w:val="24"/>
              </w:rPr>
              <w:t xml:space="preserve"> </w:t>
            </w:r>
            <w:r>
              <w:rPr>
                <w:sz w:val="24"/>
              </w:rPr>
              <w:t>по</w:t>
            </w:r>
            <w:r>
              <w:rPr>
                <w:spacing w:val="-1"/>
                <w:sz w:val="24"/>
              </w:rPr>
              <w:t xml:space="preserve"> </w:t>
            </w:r>
            <w:r>
              <w:rPr>
                <w:spacing w:val="-2"/>
                <w:sz w:val="24"/>
              </w:rPr>
              <w:t>тушению</w:t>
            </w:r>
          </w:p>
          <w:p w:rsidR="008030DB" w:rsidRDefault="00B85CAB">
            <w:pPr>
              <w:pStyle w:val="TableParagraph"/>
              <w:ind w:right="117"/>
              <w:rPr>
                <w:sz w:val="24"/>
              </w:rPr>
            </w:pPr>
            <w:r>
              <w:rPr>
                <w:sz w:val="24"/>
              </w:rPr>
              <w:t>пожара</w:t>
            </w:r>
            <w:r>
              <w:rPr>
                <w:spacing w:val="-11"/>
                <w:sz w:val="24"/>
              </w:rPr>
              <w:t xml:space="preserve"> </w:t>
            </w:r>
            <w:r>
              <w:rPr>
                <w:sz w:val="24"/>
              </w:rPr>
              <w:t>с</w:t>
            </w:r>
            <w:r>
              <w:rPr>
                <w:spacing w:val="-11"/>
                <w:sz w:val="24"/>
              </w:rPr>
              <w:t xml:space="preserve"> </w:t>
            </w:r>
            <w:r>
              <w:rPr>
                <w:sz w:val="24"/>
              </w:rPr>
              <w:t>применением</w:t>
            </w:r>
            <w:r>
              <w:rPr>
                <w:spacing w:val="-11"/>
                <w:sz w:val="24"/>
              </w:rPr>
              <w:t xml:space="preserve"> </w:t>
            </w:r>
            <w:r>
              <w:rPr>
                <w:sz w:val="24"/>
              </w:rPr>
              <w:t>мобильных</w:t>
            </w:r>
            <w:r>
              <w:rPr>
                <w:spacing w:val="-8"/>
                <w:sz w:val="24"/>
              </w:rPr>
              <w:t xml:space="preserve"> </w:t>
            </w:r>
            <w:r>
              <w:rPr>
                <w:sz w:val="24"/>
              </w:rPr>
              <w:t xml:space="preserve">средств </w:t>
            </w:r>
            <w:r>
              <w:rPr>
                <w:spacing w:val="-2"/>
                <w:sz w:val="24"/>
              </w:rPr>
              <w:t>пожаротушения</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3:</w:t>
            </w:r>
            <w:r>
              <w:rPr>
                <w:spacing w:val="-3"/>
                <w:sz w:val="24"/>
              </w:rPr>
              <w:t xml:space="preserve"> </w:t>
            </w:r>
            <w:r>
              <w:rPr>
                <w:sz w:val="24"/>
              </w:rPr>
              <w:t>Пожарная</w:t>
            </w:r>
            <w:r>
              <w:rPr>
                <w:spacing w:val="-2"/>
                <w:sz w:val="24"/>
              </w:rPr>
              <w:t xml:space="preserve"> профилактика</w:t>
            </w:r>
          </w:p>
          <w:p w:rsidR="008030DB" w:rsidRDefault="00B85CAB">
            <w:pPr>
              <w:pStyle w:val="TableParagraph"/>
              <w:spacing w:before="41" w:line="278"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spacing w:line="272" w:lineRule="exact"/>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40"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before="1" w:line="276"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w:t>
            </w:r>
          </w:p>
          <w:p w:rsidR="008030DB" w:rsidRDefault="00B85CAB">
            <w:pPr>
              <w:pStyle w:val="TableParagraph"/>
              <w:spacing w:line="276" w:lineRule="exact"/>
              <w:rPr>
                <w:sz w:val="24"/>
              </w:rPr>
            </w:pPr>
            <w:r>
              <w:rPr>
                <w:sz w:val="24"/>
              </w:rPr>
              <w:t>G: Осуществление караульной службы в составе</w:t>
            </w:r>
            <w:r>
              <w:rPr>
                <w:spacing w:val="-13"/>
                <w:sz w:val="24"/>
              </w:rPr>
              <w:t xml:space="preserve"> </w:t>
            </w:r>
            <w:r>
              <w:rPr>
                <w:sz w:val="24"/>
              </w:rPr>
              <w:t>подразделения</w:t>
            </w:r>
            <w:r>
              <w:rPr>
                <w:spacing w:val="-13"/>
                <w:sz w:val="24"/>
              </w:rPr>
              <w:t xml:space="preserve"> </w:t>
            </w:r>
            <w:r>
              <w:rPr>
                <w:sz w:val="24"/>
              </w:rPr>
              <w:t>пожарной</w:t>
            </w:r>
            <w:r>
              <w:rPr>
                <w:spacing w:val="-13"/>
                <w:sz w:val="24"/>
              </w:rPr>
              <w:t xml:space="preserve"> </w:t>
            </w:r>
            <w:r>
              <w:rPr>
                <w:sz w:val="24"/>
              </w:rPr>
              <w:t>охраны</w:t>
            </w:r>
          </w:p>
        </w:tc>
      </w:tr>
      <w:tr w:rsidR="008030DB">
        <w:trPr>
          <w:trHeight w:val="3410"/>
        </w:trPr>
        <w:tc>
          <w:tcPr>
            <w:tcW w:w="4784" w:type="dxa"/>
          </w:tcPr>
          <w:p w:rsidR="008030DB" w:rsidRDefault="00B85CAB">
            <w:pPr>
              <w:pStyle w:val="TableParagraph"/>
              <w:tabs>
                <w:tab w:val="left" w:pos="1907"/>
              </w:tabs>
              <w:ind w:right="223"/>
              <w:jc w:val="both"/>
              <w:rPr>
                <w:sz w:val="24"/>
              </w:rPr>
            </w:pPr>
            <w:r>
              <w:rPr>
                <w:sz w:val="24"/>
              </w:rPr>
              <w:t>ПК</w:t>
            </w:r>
            <w:r>
              <w:rPr>
                <w:spacing w:val="-13"/>
                <w:sz w:val="24"/>
              </w:rPr>
              <w:t xml:space="preserve"> </w:t>
            </w:r>
            <w:r>
              <w:rPr>
                <w:sz w:val="24"/>
              </w:rPr>
              <w:t>3.2.</w:t>
            </w:r>
            <w:r>
              <w:rPr>
                <w:spacing w:val="-13"/>
                <w:sz w:val="24"/>
              </w:rPr>
              <w:t xml:space="preserve"> </w:t>
            </w:r>
            <w:r>
              <w:rPr>
                <w:sz w:val="24"/>
              </w:rPr>
              <w:t>Выполнять</w:t>
            </w:r>
            <w:r>
              <w:rPr>
                <w:spacing w:val="-12"/>
                <w:sz w:val="24"/>
              </w:rPr>
              <w:t xml:space="preserve"> </w:t>
            </w:r>
            <w:r>
              <w:rPr>
                <w:sz w:val="24"/>
              </w:rPr>
              <w:t>аварийно-спасательные работы с</w:t>
            </w:r>
            <w:r>
              <w:rPr>
                <w:sz w:val="24"/>
              </w:rPr>
              <w:tab/>
              <w:t>применением</w:t>
            </w:r>
            <w:r>
              <w:rPr>
                <w:spacing w:val="-4"/>
                <w:sz w:val="24"/>
              </w:rPr>
              <w:t xml:space="preserve"> </w:t>
            </w:r>
            <w:r>
              <w:rPr>
                <w:sz w:val="24"/>
              </w:rPr>
              <w:t>мобильных средств пожаротушения</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3:</w:t>
            </w:r>
            <w:r>
              <w:rPr>
                <w:spacing w:val="-3"/>
                <w:sz w:val="24"/>
              </w:rPr>
              <w:t xml:space="preserve"> </w:t>
            </w:r>
            <w:r>
              <w:rPr>
                <w:sz w:val="24"/>
              </w:rPr>
              <w:t>Пожарная</w:t>
            </w:r>
            <w:r>
              <w:rPr>
                <w:spacing w:val="-2"/>
                <w:sz w:val="24"/>
              </w:rPr>
              <w:t xml:space="preserve"> профилактика</w:t>
            </w:r>
          </w:p>
          <w:p w:rsidR="008030DB" w:rsidRDefault="00B85CAB">
            <w:pPr>
              <w:pStyle w:val="TableParagraph"/>
              <w:spacing w:before="43"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spacing w:line="275" w:lineRule="exact"/>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41"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before="1" w:line="276"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w:t>
            </w:r>
          </w:p>
          <w:p w:rsidR="008030DB" w:rsidRDefault="00B85CAB">
            <w:pPr>
              <w:pStyle w:val="TableParagraph"/>
              <w:spacing w:line="276" w:lineRule="exact"/>
              <w:rPr>
                <w:sz w:val="24"/>
              </w:rPr>
            </w:pPr>
            <w:r>
              <w:rPr>
                <w:sz w:val="24"/>
              </w:rPr>
              <w:t>G: Осуществление караульной службы в составе</w:t>
            </w:r>
            <w:r>
              <w:rPr>
                <w:spacing w:val="-13"/>
                <w:sz w:val="24"/>
              </w:rPr>
              <w:t xml:space="preserve"> </w:t>
            </w:r>
            <w:r>
              <w:rPr>
                <w:sz w:val="24"/>
              </w:rPr>
              <w:t>подразделения</w:t>
            </w:r>
            <w:r>
              <w:rPr>
                <w:spacing w:val="-13"/>
                <w:sz w:val="24"/>
              </w:rPr>
              <w:t xml:space="preserve"> </w:t>
            </w:r>
            <w:r>
              <w:rPr>
                <w:sz w:val="24"/>
              </w:rPr>
              <w:t>пожарной</w:t>
            </w:r>
            <w:r>
              <w:rPr>
                <w:spacing w:val="-13"/>
                <w:sz w:val="24"/>
              </w:rPr>
              <w:t xml:space="preserve"> </w:t>
            </w:r>
            <w:r>
              <w:rPr>
                <w:sz w:val="24"/>
              </w:rPr>
              <w:t>охраны</w:t>
            </w:r>
          </w:p>
        </w:tc>
      </w:tr>
      <w:tr w:rsidR="008030DB">
        <w:trPr>
          <w:trHeight w:val="275"/>
        </w:trPr>
        <w:tc>
          <w:tcPr>
            <w:tcW w:w="4784" w:type="dxa"/>
          </w:tcPr>
          <w:p w:rsidR="008030DB" w:rsidRDefault="00B85CAB">
            <w:pPr>
              <w:pStyle w:val="TableParagraph"/>
              <w:spacing w:line="256" w:lineRule="exact"/>
              <w:rPr>
                <w:sz w:val="24"/>
              </w:rPr>
            </w:pPr>
            <w:r>
              <w:rPr>
                <w:sz w:val="24"/>
              </w:rPr>
              <w:t>ПК</w:t>
            </w:r>
            <w:r>
              <w:rPr>
                <w:spacing w:val="-2"/>
                <w:sz w:val="24"/>
              </w:rPr>
              <w:t xml:space="preserve"> </w:t>
            </w:r>
            <w:r>
              <w:rPr>
                <w:sz w:val="24"/>
              </w:rPr>
              <w:t>3.3.</w:t>
            </w:r>
            <w:r>
              <w:rPr>
                <w:spacing w:val="-2"/>
                <w:sz w:val="24"/>
              </w:rPr>
              <w:t xml:space="preserve"> </w:t>
            </w:r>
            <w:r>
              <w:rPr>
                <w:sz w:val="24"/>
              </w:rPr>
              <w:t>Выполнять</w:t>
            </w:r>
            <w:r>
              <w:rPr>
                <w:spacing w:val="-1"/>
                <w:sz w:val="24"/>
              </w:rPr>
              <w:t xml:space="preserve"> </w:t>
            </w:r>
            <w:r>
              <w:rPr>
                <w:sz w:val="24"/>
              </w:rPr>
              <w:t>работы</w:t>
            </w:r>
            <w:r>
              <w:rPr>
                <w:spacing w:val="-2"/>
                <w:sz w:val="24"/>
              </w:rPr>
              <w:t xml:space="preserve"> </w:t>
            </w:r>
            <w:r>
              <w:rPr>
                <w:sz w:val="24"/>
              </w:rPr>
              <w:t>по</w:t>
            </w:r>
            <w:r>
              <w:rPr>
                <w:spacing w:val="-1"/>
                <w:sz w:val="24"/>
              </w:rPr>
              <w:t xml:space="preserve"> </w:t>
            </w:r>
            <w:r>
              <w:rPr>
                <w:spacing w:val="-2"/>
                <w:sz w:val="24"/>
              </w:rPr>
              <w:t>приемке</w:t>
            </w:r>
          </w:p>
        </w:tc>
        <w:tc>
          <w:tcPr>
            <w:tcW w:w="4786" w:type="dxa"/>
          </w:tcPr>
          <w:p w:rsidR="008030DB" w:rsidRDefault="00B85CAB">
            <w:pPr>
              <w:pStyle w:val="TableParagraph"/>
              <w:spacing w:line="256" w:lineRule="exact"/>
              <w:rPr>
                <w:sz w:val="24"/>
              </w:rPr>
            </w:pPr>
            <w:r>
              <w:rPr>
                <w:sz w:val="24"/>
              </w:rPr>
              <w:t>Модуль</w:t>
            </w:r>
            <w:r>
              <w:rPr>
                <w:spacing w:val="-3"/>
                <w:sz w:val="24"/>
              </w:rPr>
              <w:t xml:space="preserve"> </w:t>
            </w:r>
            <w:r>
              <w:rPr>
                <w:sz w:val="24"/>
              </w:rPr>
              <w:t>2:</w:t>
            </w:r>
            <w:r>
              <w:rPr>
                <w:spacing w:val="-3"/>
                <w:sz w:val="24"/>
              </w:rPr>
              <w:t xml:space="preserve"> </w:t>
            </w:r>
            <w:r>
              <w:rPr>
                <w:sz w:val="24"/>
              </w:rPr>
              <w:t>Пожарный</w:t>
            </w:r>
            <w:r>
              <w:rPr>
                <w:spacing w:val="-2"/>
                <w:sz w:val="24"/>
              </w:rPr>
              <w:t xml:space="preserve"> биатлон</w:t>
            </w:r>
          </w:p>
        </w:tc>
      </w:tr>
    </w:tbl>
    <w:p w:rsidR="008030DB" w:rsidRDefault="008030DB">
      <w:pPr>
        <w:spacing w:line="256" w:lineRule="exact"/>
        <w:rPr>
          <w:sz w:val="24"/>
        </w:rPr>
        <w:sectPr w:rsidR="008030DB">
          <w:type w:val="continuous"/>
          <w:pgSz w:w="11900" w:h="16850"/>
          <w:pgMar w:top="960" w:right="0" w:bottom="760" w:left="1340" w:header="0" w:footer="57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1821"/>
        </w:trPr>
        <w:tc>
          <w:tcPr>
            <w:tcW w:w="4784" w:type="dxa"/>
          </w:tcPr>
          <w:p w:rsidR="008030DB" w:rsidRDefault="00B85CAB">
            <w:pPr>
              <w:pStyle w:val="TableParagraph"/>
              <w:tabs>
                <w:tab w:val="left" w:pos="2571"/>
              </w:tabs>
              <w:ind w:right="387"/>
              <w:rPr>
                <w:sz w:val="24"/>
              </w:rPr>
            </w:pPr>
            <w:r>
              <w:rPr>
                <w:sz w:val="24"/>
              </w:rPr>
              <w:lastRenderedPageBreak/>
              <w:t>(передаче) и</w:t>
            </w:r>
            <w:r>
              <w:rPr>
                <w:sz w:val="24"/>
              </w:rPr>
              <w:tab/>
              <w:t>содержанию в исправном</w:t>
            </w:r>
            <w:r>
              <w:rPr>
                <w:spacing w:val="-14"/>
                <w:sz w:val="24"/>
              </w:rPr>
              <w:t xml:space="preserve"> </w:t>
            </w:r>
            <w:r>
              <w:rPr>
                <w:sz w:val="24"/>
              </w:rPr>
              <w:t>состоянии</w:t>
            </w:r>
            <w:r>
              <w:rPr>
                <w:spacing w:val="-13"/>
                <w:sz w:val="24"/>
              </w:rPr>
              <w:t xml:space="preserve"> </w:t>
            </w:r>
            <w:r>
              <w:rPr>
                <w:sz w:val="24"/>
              </w:rPr>
              <w:t>мобильных</w:t>
            </w:r>
            <w:r>
              <w:rPr>
                <w:spacing w:val="-13"/>
                <w:sz w:val="24"/>
              </w:rPr>
              <w:t xml:space="preserve"> </w:t>
            </w:r>
            <w:r>
              <w:rPr>
                <w:sz w:val="24"/>
              </w:rPr>
              <w:t xml:space="preserve">средств </w:t>
            </w:r>
            <w:r>
              <w:rPr>
                <w:spacing w:val="-2"/>
                <w:sz w:val="24"/>
              </w:rPr>
              <w:t>пожаротушения</w:t>
            </w:r>
          </w:p>
        </w:tc>
        <w:tc>
          <w:tcPr>
            <w:tcW w:w="4786" w:type="dxa"/>
          </w:tcPr>
          <w:p w:rsidR="008030DB" w:rsidRDefault="00B85CAB">
            <w:pPr>
              <w:pStyle w:val="TableParagraph"/>
              <w:spacing w:line="278" w:lineRule="auto"/>
              <w:rPr>
                <w:sz w:val="24"/>
              </w:rPr>
            </w:pPr>
            <w:r>
              <w:rPr>
                <w:sz w:val="24"/>
              </w:rPr>
              <w:t>С:</w:t>
            </w:r>
            <w:r>
              <w:rPr>
                <w:spacing w:val="-10"/>
                <w:sz w:val="24"/>
              </w:rPr>
              <w:t xml:space="preserve"> </w:t>
            </w:r>
            <w:r>
              <w:rPr>
                <w:sz w:val="24"/>
              </w:rPr>
              <w:t>Ремонт</w:t>
            </w:r>
            <w:r>
              <w:rPr>
                <w:spacing w:val="-10"/>
                <w:sz w:val="24"/>
              </w:rPr>
              <w:t xml:space="preserve"> </w:t>
            </w:r>
            <w:r>
              <w:rPr>
                <w:sz w:val="24"/>
              </w:rPr>
              <w:t>и</w:t>
            </w:r>
            <w:r>
              <w:rPr>
                <w:spacing w:val="-9"/>
                <w:sz w:val="24"/>
              </w:rPr>
              <w:t xml:space="preserve"> </w:t>
            </w:r>
            <w:r>
              <w:rPr>
                <w:sz w:val="24"/>
              </w:rPr>
              <w:t>обслуживание</w:t>
            </w:r>
            <w:r>
              <w:rPr>
                <w:spacing w:val="-10"/>
                <w:sz w:val="24"/>
              </w:rPr>
              <w:t xml:space="preserve"> </w:t>
            </w:r>
            <w:r>
              <w:rPr>
                <w:sz w:val="24"/>
              </w:rPr>
              <w:t>технических средств, используемых для</w:t>
            </w:r>
          </w:p>
          <w:p w:rsidR="008030DB" w:rsidRDefault="00B85CAB">
            <w:pPr>
              <w:pStyle w:val="TableParagraph"/>
              <w:spacing w:line="272" w:lineRule="exact"/>
              <w:rPr>
                <w:sz w:val="24"/>
              </w:rPr>
            </w:pPr>
            <w:r>
              <w:rPr>
                <w:sz w:val="24"/>
              </w:rPr>
              <w:t>предупреждения,</w:t>
            </w:r>
            <w:r>
              <w:rPr>
                <w:spacing w:val="-5"/>
                <w:sz w:val="24"/>
              </w:rPr>
              <w:t xml:space="preserve"> </w:t>
            </w:r>
            <w:r>
              <w:rPr>
                <w:sz w:val="24"/>
              </w:rPr>
              <w:t>тушения</w:t>
            </w:r>
            <w:r>
              <w:rPr>
                <w:spacing w:val="-4"/>
                <w:sz w:val="24"/>
              </w:rPr>
              <w:t xml:space="preserve"> </w:t>
            </w:r>
            <w:r>
              <w:rPr>
                <w:sz w:val="24"/>
              </w:rPr>
              <w:t>пожаров</w:t>
            </w:r>
            <w:r>
              <w:rPr>
                <w:spacing w:val="-5"/>
                <w:sz w:val="24"/>
              </w:rPr>
              <w:t xml:space="preserve"> </w:t>
            </w:r>
            <w:r>
              <w:rPr>
                <w:spacing w:val="-10"/>
                <w:sz w:val="24"/>
              </w:rPr>
              <w:t>и</w:t>
            </w:r>
          </w:p>
          <w:p w:rsidR="008030DB" w:rsidRDefault="00B85CAB">
            <w:pPr>
              <w:pStyle w:val="TableParagraph"/>
              <w:spacing w:before="35"/>
              <w:rPr>
                <w:sz w:val="24"/>
              </w:rPr>
            </w:pPr>
            <w:r>
              <w:rPr>
                <w:sz w:val="24"/>
              </w:rPr>
              <w:t>проведения</w:t>
            </w:r>
            <w:r>
              <w:rPr>
                <w:spacing w:val="-7"/>
                <w:sz w:val="24"/>
              </w:rPr>
              <w:t xml:space="preserve"> </w:t>
            </w:r>
            <w:r>
              <w:rPr>
                <w:sz w:val="24"/>
              </w:rPr>
              <w:t>аварийно-спасательных</w:t>
            </w:r>
            <w:r>
              <w:rPr>
                <w:spacing w:val="-6"/>
                <w:sz w:val="24"/>
              </w:rPr>
              <w:t xml:space="preserve"> </w:t>
            </w:r>
            <w:r>
              <w:rPr>
                <w:spacing w:val="-2"/>
                <w:sz w:val="24"/>
              </w:rPr>
              <w:t>работ</w:t>
            </w:r>
          </w:p>
          <w:p w:rsidR="008030DB" w:rsidRDefault="00B85CAB">
            <w:pPr>
              <w:pStyle w:val="TableParagraph"/>
              <w:spacing w:before="26" w:line="270" w:lineRule="atLeast"/>
              <w:rPr>
                <w:sz w:val="24"/>
              </w:rPr>
            </w:pPr>
            <w:r>
              <w:rPr>
                <w:sz w:val="24"/>
              </w:rPr>
              <w:t>G: Осуществление караульной службы в составе</w:t>
            </w:r>
            <w:r>
              <w:rPr>
                <w:spacing w:val="-13"/>
                <w:sz w:val="24"/>
              </w:rPr>
              <w:t xml:space="preserve"> </w:t>
            </w:r>
            <w:r>
              <w:rPr>
                <w:sz w:val="24"/>
              </w:rPr>
              <w:t>подразделения</w:t>
            </w:r>
            <w:r>
              <w:rPr>
                <w:spacing w:val="-13"/>
                <w:sz w:val="24"/>
              </w:rPr>
              <w:t xml:space="preserve"> </w:t>
            </w:r>
            <w:r>
              <w:rPr>
                <w:sz w:val="24"/>
              </w:rPr>
              <w:t>пожарной</w:t>
            </w:r>
            <w:r>
              <w:rPr>
                <w:spacing w:val="-13"/>
                <w:sz w:val="24"/>
              </w:rPr>
              <w:t xml:space="preserve"> </w:t>
            </w:r>
            <w:r>
              <w:rPr>
                <w:sz w:val="24"/>
              </w:rPr>
              <w:t>охраны</w:t>
            </w:r>
          </w:p>
        </w:tc>
      </w:tr>
      <w:tr w:rsidR="008030DB">
        <w:trPr>
          <w:trHeight w:val="4761"/>
        </w:trPr>
        <w:tc>
          <w:tcPr>
            <w:tcW w:w="4784" w:type="dxa"/>
          </w:tcPr>
          <w:p w:rsidR="008030DB" w:rsidRDefault="00B85CAB">
            <w:pPr>
              <w:pStyle w:val="TableParagraph"/>
              <w:ind w:right="117"/>
              <w:rPr>
                <w:sz w:val="24"/>
              </w:rPr>
            </w:pPr>
            <w:r>
              <w:rPr>
                <w:sz w:val="24"/>
              </w:rPr>
              <w:t>ВД</w:t>
            </w:r>
            <w:r>
              <w:rPr>
                <w:spacing w:val="-8"/>
                <w:sz w:val="24"/>
              </w:rPr>
              <w:t xml:space="preserve"> </w:t>
            </w:r>
            <w:r>
              <w:rPr>
                <w:sz w:val="24"/>
              </w:rPr>
              <w:t>04.</w:t>
            </w:r>
            <w:r>
              <w:rPr>
                <w:spacing w:val="-6"/>
                <w:sz w:val="24"/>
              </w:rPr>
              <w:t xml:space="preserve"> </w:t>
            </w:r>
            <w:r>
              <w:rPr>
                <w:sz w:val="24"/>
              </w:rPr>
              <w:t>Выполнение</w:t>
            </w:r>
            <w:r>
              <w:rPr>
                <w:spacing w:val="-8"/>
                <w:sz w:val="24"/>
              </w:rPr>
              <w:t xml:space="preserve"> </w:t>
            </w:r>
            <w:r>
              <w:rPr>
                <w:sz w:val="24"/>
              </w:rPr>
              <w:t>работ</w:t>
            </w:r>
            <w:r>
              <w:rPr>
                <w:spacing w:val="-7"/>
                <w:sz w:val="24"/>
              </w:rPr>
              <w:t xml:space="preserve"> </w:t>
            </w:r>
            <w:r>
              <w:rPr>
                <w:sz w:val="24"/>
              </w:rPr>
              <w:t>по</w:t>
            </w:r>
            <w:r>
              <w:rPr>
                <w:spacing w:val="-7"/>
                <w:sz w:val="24"/>
              </w:rPr>
              <w:t xml:space="preserve"> </w:t>
            </w:r>
            <w:r>
              <w:rPr>
                <w:sz w:val="24"/>
              </w:rPr>
              <w:t xml:space="preserve">профилактике </w:t>
            </w:r>
            <w:r>
              <w:rPr>
                <w:spacing w:val="-2"/>
                <w:sz w:val="24"/>
              </w:rPr>
              <w:t>пожаров</w:t>
            </w:r>
          </w:p>
        </w:tc>
        <w:tc>
          <w:tcPr>
            <w:tcW w:w="4786" w:type="dxa"/>
          </w:tcPr>
          <w:p w:rsidR="008030DB" w:rsidRDefault="00B85CAB">
            <w:pPr>
              <w:pStyle w:val="TableParagraph"/>
              <w:spacing w:line="276" w:lineRule="auto"/>
              <w:rPr>
                <w:sz w:val="24"/>
              </w:rPr>
            </w:pPr>
            <w:r>
              <w:rPr>
                <w:sz w:val="24"/>
              </w:rPr>
              <w:t>Модуль</w:t>
            </w:r>
            <w:r>
              <w:rPr>
                <w:spacing w:val="-14"/>
                <w:sz w:val="24"/>
              </w:rPr>
              <w:t xml:space="preserve"> </w:t>
            </w:r>
            <w:r>
              <w:rPr>
                <w:sz w:val="24"/>
              </w:rPr>
              <w:t>1:</w:t>
            </w:r>
            <w:r>
              <w:rPr>
                <w:spacing w:val="-14"/>
                <w:sz w:val="24"/>
              </w:rPr>
              <w:t xml:space="preserve"> </w:t>
            </w:r>
            <w:r>
              <w:rPr>
                <w:sz w:val="24"/>
              </w:rPr>
              <w:t>Противопожарный</w:t>
            </w:r>
            <w:r>
              <w:rPr>
                <w:spacing w:val="-14"/>
                <w:sz w:val="24"/>
              </w:rPr>
              <w:t xml:space="preserve"> </w:t>
            </w:r>
            <w:r>
              <w:rPr>
                <w:sz w:val="24"/>
              </w:rPr>
              <w:t>инструктаж Осуществление государственных мер в</w:t>
            </w:r>
          </w:p>
          <w:p w:rsidR="008030DB" w:rsidRDefault="00B85CAB">
            <w:pPr>
              <w:pStyle w:val="TableParagraph"/>
              <w:spacing w:line="275" w:lineRule="exact"/>
              <w:rPr>
                <w:sz w:val="24"/>
              </w:rPr>
            </w:pPr>
            <w:r>
              <w:rPr>
                <w:sz w:val="24"/>
              </w:rPr>
              <w:t>области</w:t>
            </w:r>
            <w:r>
              <w:rPr>
                <w:spacing w:val="-4"/>
                <w:sz w:val="24"/>
              </w:rPr>
              <w:t xml:space="preserve"> </w:t>
            </w:r>
            <w:r>
              <w:rPr>
                <w:sz w:val="24"/>
              </w:rPr>
              <w:t>обеспечения</w:t>
            </w:r>
            <w:r>
              <w:rPr>
                <w:spacing w:val="-3"/>
                <w:sz w:val="24"/>
              </w:rPr>
              <w:t xml:space="preserve"> </w:t>
            </w:r>
            <w:r>
              <w:rPr>
                <w:spacing w:val="-2"/>
                <w:sz w:val="24"/>
              </w:rPr>
              <w:t>пожарной</w:t>
            </w:r>
          </w:p>
          <w:p w:rsidR="008030DB" w:rsidRDefault="00B85CAB">
            <w:pPr>
              <w:pStyle w:val="TableParagraph"/>
              <w:spacing w:before="37" w:line="276" w:lineRule="auto"/>
              <w:rPr>
                <w:sz w:val="24"/>
              </w:rPr>
            </w:pPr>
            <w:r>
              <w:rPr>
                <w:sz w:val="24"/>
              </w:rPr>
              <w:t>безопасности.</w:t>
            </w:r>
            <w:r>
              <w:rPr>
                <w:spacing w:val="-10"/>
                <w:sz w:val="24"/>
              </w:rPr>
              <w:t xml:space="preserve"> </w:t>
            </w:r>
            <w:r>
              <w:rPr>
                <w:sz w:val="24"/>
              </w:rPr>
              <w:t>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 подразделения пожарной охраны по</w:t>
            </w:r>
          </w:p>
          <w:p w:rsidR="008030DB" w:rsidRDefault="00B85CAB">
            <w:pPr>
              <w:pStyle w:val="TableParagraph"/>
              <w:spacing w:before="1"/>
              <w:rPr>
                <w:sz w:val="24"/>
              </w:rPr>
            </w:pPr>
            <w:r>
              <w:rPr>
                <w:sz w:val="24"/>
              </w:rPr>
              <w:t>локализации</w:t>
            </w:r>
            <w:r>
              <w:rPr>
                <w:spacing w:val="-6"/>
                <w:sz w:val="24"/>
              </w:rPr>
              <w:t xml:space="preserve"> </w:t>
            </w:r>
            <w:r>
              <w:rPr>
                <w:sz w:val="24"/>
              </w:rPr>
              <w:t>и</w:t>
            </w:r>
            <w:r>
              <w:rPr>
                <w:spacing w:val="-3"/>
                <w:sz w:val="24"/>
              </w:rPr>
              <w:t xml:space="preserve"> </w:t>
            </w:r>
            <w:r>
              <w:rPr>
                <w:sz w:val="24"/>
              </w:rPr>
              <w:t>ликвидации</w:t>
            </w:r>
            <w:r>
              <w:rPr>
                <w:spacing w:val="-5"/>
                <w:sz w:val="24"/>
              </w:rPr>
              <w:t xml:space="preserve"> </w:t>
            </w:r>
            <w:r>
              <w:rPr>
                <w:spacing w:val="-2"/>
                <w:sz w:val="24"/>
              </w:rPr>
              <w:t>пожара.</w:t>
            </w:r>
          </w:p>
          <w:p w:rsidR="008030DB" w:rsidRDefault="00B85CAB">
            <w:pPr>
              <w:pStyle w:val="TableParagraph"/>
              <w:spacing w:before="42"/>
              <w:rPr>
                <w:sz w:val="24"/>
              </w:rPr>
            </w:pPr>
            <w:r>
              <w:rPr>
                <w:sz w:val="24"/>
              </w:rPr>
              <w:t>Осуществление</w:t>
            </w:r>
            <w:r>
              <w:rPr>
                <w:spacing w:val="-8"/>
                <w:sz w:val="24"/>
              </w:rPr>
              <w:t xml:space="preserve"> </w:t>
            </w:r>
            <w:r>
              <w:rPr>
                <w:sz w:val="24"/>
              </w:rPr>
              <w:t>караульной</w:t>
            </w:r>
            <w:r>
              <w:rPr>
                <w:spacing w:val="-5"/>
                <w:sz w:val="24"/>
              </w:rPr>
              <w:t xml:space="preserve"> </w:t>
            </w:r>
            <w:r>
              <w:rPr>
                <w:sz w:val="24"/>
              </w:rPr>
              <w:t>службы</w:t>
            </w:r>
            <w:r>
              <w:rPr>
                <w:spacing w:val="-4"/>
                <w:sz w:val="24"/>
              </w:rPr>
              <w:t xml:space="preserve"> </w:t>
            </w:r>
            <w:r>
              <w:rPr>
                <w:spacing w:val="-10"/>
                <w:sz w:val="24"/>
              </w:rPr>
              <w:t>в</w:t>
            </w:r>
          </w:p>
          <w:p w:rsidR="008030DB" w:rsidRDefault="00B85CAB">
            <w:pPr>
              <w:pStyle w:val="TableParagraph"/>
              <w:spacing w:before="41" w:line="276" w:lineRule="auto"/>
              <w:rPr>
                <w:sz w:val="24"/>
              </w:rPr>
            </w:pPr>
            <w:r>
              <w:rPr>
                <w:sz w:val="24"/>
              </w:rPr>
              <w:t>составе подразделения пожарной охраны. Модуль 3: Пожарная профилактика 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w:t>
            </w:r>
            <w:r>
              <w:rPr>
                <w:spacing w:val="-11"/>
                <w:sz w:val="24"/>
              </w:rPr>
              <w:t xml:space="preserve"> </w:t>
            </w:r>
            <w:r>
              <w:rPr>
                <w:sz w:val="24"/>
              </w:rPr>
              <w:t>подразделения пожарной охраны по локализации и</w:t>
            </w:r>
          </w:p>
          <w:p w:rsidR="008030DB" w:rsidRDefault="00B85CAB">
            <w:pPr>
              <w:pStyle w:val="TableParagraph"/>
              <w:spacing w:line="276" w:lineRule="auto"/>
              <w:ind w:right="292"/>
              <w:rPr>
                <w:sz w:val="24"/>
              </w:rPr>
            </w:pPr>
            <w:r>
              <w:rPr>
                <w:sz w:val="24"/>
              </w:rPr>
              <w:t>ликвидации пожара. Профилактика пожаров.</w:t>
            </w:r>
            <w:r>
              <w:rPr>
                <w:spacing w:val="-15"/>
                <w:sz w:val="24"/>
              </w:rPr>
              <w:t xml:space="preserve"> </w:t>
            </w:r>
            <w:r>
              <w:rPr>
                <w:sz w:val="24"/>
              </w:rPr>
              <w:t>Осуществление</w:t>
            </w:r>
            <w:r>
              <w:rPr>
                <w:spacing w:val="-15"/>
                <w:sz w:val="24"/>
              </w:rPr>
              <w:t xml:space="preserve"> </w:t>
            </w:r>
            <w:r>
              <w:rPr>
                <w:sz w:val="24"/>
              </w:rPr>
              <w:t>караульной</w:t>
            </w:r>
          </w:p>
          <w:p w:rsidR="008030DB" w:rsidRDefault="00B85CAB">
            <w:pPr>
              <w:pStyle w:val="TableParagraph"/>
              <w:spacing w:before="1"/>
              <w:rPr>
                <w:sz w:val="24"/>
              </w:rPr>
            </w:pPr>
            <w:r>
              <w:rPr>
                <w:sz w:val="24"/>
              </w:rPr>
              <w:t>службы</w:t>
            </w:r>
            <w:r>
              <w:rPr>
                <w:spacing w:val="-3"/>
                <w:sz w:val="24"/>
              </w:rPr>
              <w:t xml:space="preserve"> </w:t>
            </w:r>
            <w:r>
              <w:rPr>
                <w:sz w:val="24"/>
              </w:rPr>
              <w:t>в</w:t>
            </w:r>
            <w:r>
              <w:rPr>
                <w:spacing w:val="-3"/>
                <w:sz w:val="24"/>
              </w:rPr>
              <w:t xml:space="preserve"> </w:t>
            </w:r>
            <w:r>
              <w:rPr>
                <w:sz w:val="24"/>
              </w:rPr>
              <w:t>составе</w:t>
            </w:r>
            <w:r>
              <w:rPr>
                <w:spacing w:val="-4"/>
                <w:sz w:val="24"/>
              </w:rPr>
              <w:t xml:space="preserve"> </w:t>
            </w:r>
            <w:r>
              <w:rPr>
                <w:sz w:val="24"/>
              </w:rPr>
              <w:t>подразделения</w:t>
            </w:r>
            <w:r>
              <w:rPr>
                <w:spacing w:val="-1"/>
                <w:sz w:val="24"/>
              </w:rPr>
              <w:t xml:space="preserve"> </w:t>
            </w:r>
            <w:r>
              <w:rPr>
                <w:spacing w:val="-2"/>
                <w:sz w:val="24"/>
              </w:rPr>
              <w:t>пожарной</w:t>
            </w:r>
          </w:p>
          <w:p w:rsidR="008030DB" w:rsidRDefault="00B85CAB">
            <w:pPr>
              <w:pStyle w:val="TableParagraph"/>
              <w:spacing w:before="41"/>
              <w:rPr>
                <w:sz w:val="24"/>
              </w:rPr>
            </w:pPr>
            <w:r>
              <w:rPr>
                <w:spacing w:val="-2"/>
                <w:sz w:val="24"/>
              </w:rPr>
              <w:t>охраны.</w:t>
            </w:r>
          </w:p>
        </w:tc>
      </w:tr>
      <w:tr w:rsidR="008030DB">
        <w:trPr>
          <w:trHeight w:val="1862"/>
        </w:trPr>
        <w:tc>
          <w:tcPr>
            <w:tcW w:w="4784" w:type="dxa"/>
          </w:tcPr>
          <w:p w:rsidR="008030DB" w:rsidRDefault="00B85CAB">
            <w:pPr>
              <w:pStyle w:val="TableParagraph"/>
              <w:ind w:right="117"/>
              <w:rPr>
                <w:sz w:val="24"/>
              </w:rPr>
            </w:pPr>
            <w:r>
              <w:rPr>
                <w:sz w:val="24"/>
              </w:rPr>
              <w:t>ПК 4.1. Осуществлять наблюдение за соблюдением</w:t>
            </w:r>
            <w:r>
              <w:rPr>
                <w:spacing w:val="-15"/>
                <w:sz w:val="24"/>
              </w:rPr>
              <w:t xml:space="preserve"> </w:t>
            </w:r>
            <w:r>
              <w:rPr>
                <w:sz w:val="24"/>
              </w:rPr>
              <w:t>противопожарного</w:t>
            </w:r>
            <w:r>
              <w:rPr>
                <w:spacing w:val="-15"/>
                <w:sz w:val="24"/>
              </w:rPr>
              <w:t xml:space="preserve"> </w:t>
            </w:r>
            <w:r>
              <w:rPr>
                <w:sz w:val="24"/>
              </w:rPr>
              <w:t>режима</w:t>
            </w:r>
          </w:p>
        </w:tc>
        <w:tc>
          <w:tcPr>
            <w:tcW w:w="4786" w:type="dxa"/>
          </w:tcPr>
          <w:p w:rsidR="008030DB" w:rsidRDefault="00B85CAB">
            <w:pPr>
              <w:pStyle w:val="TableParagraph"/>
              <w:spacing w:line="278" w:lineRule="auto"/>
              <w:rPr>
                <w:sz w:val="24"/>
              </w:rPr>
            </w:pPr>
            <w:r>
              <w:rPr>
                <w:sz w:val="24"/>
              </w:rPr>
              <w:t>Модуль</w:t>
            </w:r>
            <w:r>
              <w:rPr>
                <w:spacing w:val="-14"/>
                <w:sz w:val="24"/>
              </w:rPr>
              <w:t xml:space="preserve"> </w:t>
            </w:r>
            <w:r>
              <w:rPr>
                <w:sz w:val="24"/>
              </w:rPr>
              <w:t>1:</w:t>
            </w:r>
            <w:r>
              <w:rPr>
                <w:spacing w:val="-14"/>
                <w:sz w:val="24"/>
              </w:rPr>
              <w:t xml:space="preserve"> </w:t>
            </w:r>
            <w:r>
              <w:rPr>
                <w:sz w:val="24"/>
              </w:rPr>
              <w:t>Противопожарный</w:t>
            </w:r>
            <w:r>
              <w:rPr>
                <w:spacing w:val="-14"/>
                <w:sz w:val="24"/>
              </w:rPr>
              <w:t xml:space="preserve"> </w:t>
            </w:r>
            <w:r>
              <w:rPr>
                <w:sz w:val="24"/>
              </w:rPr>
              <w:t>инструктаж Модуль 3: Пожарная профилактика</w:t>
            </w:r>
          </w:p>
          <w:p w:rsidR="008030DB" w:rsidRDefault="00B85CAB">
            <w:pPr>
              <w:pStyle w:val="TableParagraph"/>
              <w:spacing w:line="276" w:lineRule="auto"/>
              <w:rPr>
                <w:sz w:val="24"/>
              </w:rPr>
            </w:pPr>
            <w:r>
              <w:rPr>
                <w:sz w:val="24"/>
              </w:rPr>
              <w:t>В:</w:t>
            </w:r>
            <w:r>
              <w:rPr>
                <w:spacing w:val="-10"/>
                <w:sz w:val="24"/>
              </w:rPr>
              <w:t xml:space="preserve"> </w:t>
            </w:r>
            <w:r>
              <w:rPr>
                <w:sz w:val="24"/>
              </w:rPr>
              <w:t>Осуществление</w:t>
            </w:r>
            <w:r>
              <w:rPr>
                <w:spacing w:val="-11"/>
                <w:sz w:val="24"/>
              </w:rPr>
              <w:t xml:space="preserve"> </w:t>
            </w:r>
            <w:r>
              <w:rPr>
                <w:sz w:val="24"/>
              </w:rPr>
              <w:t>государственных</w:t>
            </w:r>
            <w:r>
              <w:rPr>
                <w:spacing w:val="-9"/>
                <w:sz w:val="24"/>
              </w:rPr>
              <w:t xml:space="preserve"> </w:t>
            </w:r>
            <w:r>
              <w:rPr>
                <w:sz w:val="24"/>
              </w:rPr>
              <w:t>мер</w:t>
            </w:r>
            <w:r>
              <w:rPr>
                <w:spacing w:val="-10"/>
                <w:sz w:val="24"/>
              </w:rPr>
              <w:t xml:space="preserve"> </w:t>
            </w:r>
            <w:r>
              <w:rPr>
                <w:sz w:val="24"/>
              </w:rPr>
              <w:t>в области обеспечения пожарной</w:t>
            </w:r>
          </w:p>
          <w:p w:rsidR="008030DB" w:rsidRDefault="00B85CAB">
            <w:pPr>
              <w:pStyle w:val="TableParagraph"/>
              <w:spacing w:line="275" w:lineRule="exact"/>
              <w:rPr>
                <w:sz w:val="24"/>
              </w:rPr>
            </w:pPr>
            <w:r>
              <w:rPr>
                <w:spacing w:val="-2"/>
                <w:sz w:val="24"/>
              </w:rPr>
              <w:t>безопасности</w:t>
            </w:r>
          </w:p>
          <w:p w:rsidR="008030DB" w:rsidRDefault="00B85CAB">
            <w:pPr>
              <w:pStyle w:val="TableParagraph"/>
              <w:spacing w:before="28" w:line="264" w:lineRule="exact"/>
              <w:rPr>
                <w:sz w:val="24"/>
              </w:rPr>
            </w:pPr>
            <w:r>
              <w:rPr>
                <w:sz w:val="24"/>
              </w:rPr>
              <w:t>F:</w:t>
            </w:r>
            <w:r>
              <w:rPr>
                <w:spacing w:val="-4"/>
                <w:sz w:val="24"/>
              </w:rPr>
              <w:t xml:space="preserve"> </w:t>
            </w:r>
            <w:r>
              <w:rPr>
                <w:sz w:val="24"/>
              </w:rPr>
              <w:t>Профилактика</w:t>
            </w:r>
            <w:r>
              <w:rPr>
                <w:spacing w:val="-3"/>
                <w:sz w:val="24"/>
              </w:rPr>
              <w:t xml:space="preserve"> </w:t>
            </w:r>
            <w:r>
              <w:rPr>
                <w:spacing w:val="-2"/>
                <w:sz w:val="24"/>
              </w:rPr>
              <w:t>пожаров</w:t>
            </w:r>
          </w:p>
        </w:tc>
      </w:tr>
      <w:tr w:rsidR="008030DB">
        <w:trPr>
          <w:trHeight w:val="3093"/>
        </w:trPr>
        <w:tc>
          <w:tcPr>
            <w:tcW w:w="4784" w:type="dxa"/>
          </w:tcPr>
          <w:p w:rsidR="008030DB" w:rsidRDefault="00B85CAB">
            <w:pPr>
              <w:pStyle w:val="TableParagraph"/>
              <w:ind w:right="117"/>
              <w:rPr>
                <w:sz w:val="24"/>
              </w:rPr>
            </w:pPr>
            <w:r>
              <w:rPr>
                <w:sz w:val="24"/>
              </w:rPr>
              <w:t>ПК</w:t>
            </w:r>
            <w:r>
              <w:rPr>
                <w:spacing w:val="-9"/>
                <w:sz w:val="24"/>
              </w:rPr>
              <w:t xml:space="preserve"> </w:t>
            </w:r>
            <w:r>
              <w:rPr>
                <w:sz w:val="24"/>
              </w:rPr>
              <w:t>4.2.</w:t>
            </w:r>
            <w:r>
              <w:rPr>
                <w:spacing w:val="-9"/>
                <w:sz w:val="24"/>
              </w:rPr>
              <w:t xml:space="preserve"> </w:t>
            </w:r>
            <w:r>
              <w:rPr>
                <w:sz w:val="24"/>
              </w:rPr>
              <w:t>Осуществлять</w:t>
            </w:r>
            <w:r>
              <w:rPr>
                <w:spacing w:val="-9"/>
                <w:sz w:val="24"/>
              </w:rPr>
              <w:t xml:space="preserve"> </w:t>
            </w:r>
            <w:r>
              <w:rPr>
                <w:sz w:val="24"/>
              </w:rPr>
              <w:t>контроль</w:t>
            </w:r>
            <w:r>
              <w:rPr>
                <w:spacing w:val="-11"/>
                <w:sz w:val="24"/>
              </w:rPr>
              <w:t xml:space="preserve"> </w:t>
            </w:r>
            <w:r>
              <w:rPr>
                <w:sz w:val="24"/>
              </w:rPr>
              <w:t>за состоянием противопожарного</w:t>
            </w:r>
          </w:p>
          <w:p w:rsidR="008030DB" w:rsidRDefault="00B85CAB">
            <w:pPr>
              <w:pStyle w:val="TableParagraph"/>
              <w:ind w:right="117"/>
              <w:rPr>
                <w:sz w:val="24"/>
              </w:rPr>
            </w:pPr>
            <w:r>
              <w:rPr>
                <w:sz w:val="24"/>
              </w:rPr>
              <w:t>водоснабжения</w:t>
            </w:r>
            <w:r>
              <w:rPr>
                <w:spacing w:val="-14"/>
                <w:sz w:val="24"/>
              </w:rPr>
              <w:t xml:space="preserve"> </w:t>
            </w:r>
            <w:r>
              <w:rPr>
                <w:sz w:val="24"/>
              </w:rPr>
              <w:t>в</w:t>
            </w:r>
            <w:r>
              <w:rPr>
                <w:spacing w:val="-14"/>
                <w:sz w:val="24"/>
              </w:rPr>
              <w:t xml:space="preserve"> </w:t>
            </w:r>
            <w:r>
              <w:rPr>
                <w:sz w:val="24"/>
              </w:rPr>
              <w:t>районе</w:t>
            </w:r>
            <w:r>
              <w:rPr>
                <w:spacing w:val="-14"/>
                <w:sz w:val="24"/>
              </w:rPr>
              <w:t xml:space="preserve"> </w:t>
            </w:r>
            <w:r>
              <w:rPr>
                <w:sz w:val="24"/>
              </w:rPr>
              <w:t xml:space="preserve">выезда </w:t>
            </w:r>
            <w:r>
              <w:rPr>
                <w:spacing w:val="-2"/>
                <w:sz w:val="24"/>
              </w:rPr>
              <w:t>подразделения</w:t>
            </w:r>
          </w:p>
        </w:tc>
        <w:tc>
          <w:tcPr>
            <w:tcW w:w="4786" w:type="dxa"/>
          </w:tcPr>
          <w:p w:rsidR="008030DB" w:rsidRDefault="00B85CAB">
            <w:pPr>
              <w:pStyle w:val="TableParagraph"/>
              <w:spacing w:line="273" w:lineRule="exact"/>
              <w:rPr>
                <w:sz w:val="24"/>
              </w:rPr>
            </w:pPr>
            <w:r>
              <w:rPr>
                <w:sz w:val="24"/>
              </w:rPr>
              <w:t>Модуль</w:t>
            </w:r>
            <w:r>
              <w:rPr>
                <w:spacing w:val="-3"/>
                <w:sz w:val="24"/>
              </w:rPr>
              <w:t xml:space="preserve"> </w:t>
            </w:r>
            <w:r>
              <w:rPr>
                <w:sz w:val="24"/>
              </w:rPr>
              <w:t>2:</w:t>
            </w:r>
            <w:r>
              <w:rPr>
                <w:spacing w:val="-3"/>
                <w:sz w:val="24"/>
              </w:rPr>
              <w:t xml:space="preserve"> </w:t>
            </w:r>
            <w:r>
              <w:rPr>
                <w:sz w:val="24"/>
              </w:rPr>
              <w:t>Пожарный</w:t>
            </w:r>
            <w:r>
              <w:rPr>
                <w:spacing w:val="-2"/>
                <w:sz w:val="24"/>
              </w:rPr>
              <w:t xml:space="preserve"> биатлон</w:t>
            </w:r>
          </w:p>
          <w:p w:rsidR="008030DB" w:rsidRDefault="00B85CAB">
            <w:pPr>
              <w:pStyle w:val="TableParagraph"/>
              <w:spacing w:before="41" w:line="276" w:lineRule="auto"/>
              <w:rPr>
                <w:sz w:val="24"/>
              </w:rPr>
            </w:pPr>
            <w:r>
              <w:rPr>
                <w:sz w:val="24"/>
              </w:rPr>
              <w:t>А:</w:t>
            </w:r>
            <w:r>
              <w:rPr>
                <w:spacing w:val="-10"/>
                <w:sz w:val="24"/>
              </w:rPr>
              <w:t xml:space="preserve"> </w:t>
            </w:r>
            <w:r>
              <w:rPr>
                <w:sz w:val="24"/>
              </w:rPr>
              <w:t>Организация</w:t>
            </w:r>
            <w:r>
              <w:rPr>
                <w:spacing w:val="-10"/>
                <w:sz w:val="24"/>
              </w:rPr>
              <w:t xml:space="preserve"> </w:t>
            </w:r>
            <w:r>
              <w:rPr>
                <w:sz w:val="24"/>
              </w:rPr>
              <w:t>службы</w:t>
            </w:r>
            <w:r>
              <w:rPr>
                <w:spacing w:val="-10"/>
                <w:sz w:val="24"/>
              </w:rPr>
              <w:t xml:space="preserve"> </w:t>
            </w:r>
            <w:r>
              <w:rPr>
                <w:sz w:val="24"/>
              </w:rPr>
              <w:t>пожаротушения</w:t>
            </w:r>
            <w:r>
              <w:rPr>
                <w:spacing w:val="-10"/>
                <w:sz w:val="24"/>
              </w:rPr>
              <w:t xml:space="preserve"> </w:t>
            </w:r>
            <w:r>
              <w:rPr>
                <w:sz w:val="24"/>
              </w:rPr>
              <w:t xml:space="preserve">и проведение работ по тушению пожаров и ликвидации последствий чрезвычайных </w:t>
            </w:r>
            <w:r>
              <w:rPr>
                <w:spacing w:val="-2"/>
                <w:sz w:val="24"/>
              </w:rPr>
              <w:t>ситуаций</w:t>
            </w:r>
          </w:p>
          <w:p w:rsidR="008030DB" w:rsidRDefault="00B85CAB">
            <w:pPr>
              <w:pStyle w:val="TableParagraph"/>
              <w:spacing w:line="276" w:lineRule="auto"/>
              <w:rPr>
                <w:sz w:val="24"/>
              </w:rPr>
            </w:pPr>
            <w:r>
              <w:rPr>
                <w:sz w:val="24"/>
              </w:rPr>
              <w:t>В:</w:t>
            </w:r>
            <w:r>
              <w:rPr>
                <w:spacing w:val="-10"/>
                <w:sz w:val="24"/>
              </w:rPr>
              <w:t xml:space="preserve"> </w:t>
            </w:r>
            <w:r>
              <w:rPr>
                <w:sz w:val="24"/>
              </w:rPr>
              <w:t>Осуществление</w:t>
            </w:r>
            <w:r>
              <w:rPr>
                <w:spacing w:val="-11"/>
                <w:sz w:val="24"/>
              </w:rPr>
              <w:t xml:space="preserve"> </w:t>
            </w:r>
            <w:r>
              <w:rPr>
                <w:sz w:val="24"/>
              </w:rPr>
              <w:t>государственных</w:t>
            </w:r>
            <w:r>
              <w:rPr>
                <w:spacing w:val="-9"/>
                <w:sz w:val="24"/>
              </w:rPr>
              <w:t xml:space="preserve"> </w:t>
            </w:r>
            <w:r>
              <w:rPr>
                <w:sz w:val="24"/>
              </w:rPr>
              <w:t>мер</w:t>
            </w:r>
            <w:r>
              <w:rPr>
                <w:spacing w:val="-10"/>
                <w:sz w:val="24"/>
              </w:rPr>
              <w:t xml:space="preserve"> </w:t>
            </w:r>
            <w:r>
              <w:rPr>
                <w:sz w:val="24"/>
              </w:rPr>
              <w:t>в области обеспечения пожарной</w:t>
            </w:r>
          </w:p>
          <w:p w:rsidR="008030DB" w:rsidRDefault="00B85CAB">
            <w:pPr>
              <w:pStyle w:val="TableParagraph"/>
              <w:spacing w:line="275" w:lineRule="exact"/>
              <w:rPr>
                <w:sz w:val="24"/>
              </w:rPr>
            </w:pPr>
            <w:r>
              <w:rPr>
                <w:spacing w:val="-2"/>
                <w:sz w:val="24"/>
              </w:rPr>
              <w:t>безопасности</w:t>
            </w:r>
          </w:p>
          <w:p w:rsidR="008030DB" w:rsidRDefault="00B85CAB">
            <w:pPr>
              <w:pStyle w:val="TableParagraph"/>
              <w:spacing w:before="29" w:line="270" w:lineRule="atLeast"/>
              <w:rPr>
                <w:sz w:val="24"/>
              </w:rPr>
            </w:pPr>
            <w:r>
              <w:rPr>
                <w:sz w:val="24"/>
              </w:rPr>
              <w:t>G: Осуществление караульной службы в составе</w:t>
            </w:r>
            <w:r>
              <w:rPr>
                <w:spacing w:val="-13"/>
                <w:sz w:val="24"/>
              </w:rPr>
              <w:t xml:space="preserve"> </w:t>
            </w:r>
            <w:r>
              <w:rPr>
                <w:sz w:val="24"/>
              </w:rPr>
              <w:t>подразделения</w:t>
            </w:r>
            <w:r>
              <w:rPr>
                <w:spacing w:val="-13"/>
                <w:sz w:val="24"/>
              </w:rPr>
              <w:t xml:space="preserve"> </w:t>
            </w:r>
            <w:r>
              <w:rPr>
                <w:sz w:val="24"/>
              </w:rPr>
              <w:t>пожарной</w:t>
            </w:r>
            <w:r>
              <w:rPr>
                <w:spacing w:val="-13"/>
                <w:sz w:val="24"/>
              </w:rPr>
              <w:t xml:space="preserve"> </w:t>
            </w:r>
            <w:r>
              <w:rPr>
                <w:sz w:val="24"/>
              </w:rPr>
              <w:t>охраны</w:t>
            </w:r>
          </w:p>
        </w:tc>
      </w:tr>
      <w:tr w:rsidR="008030DB">
        <w:trPr>
          <w:trHeight w:val="1862"/>
        </w:trPr>
        <w:tc>
          <w:tcPr>
            <w:tcW w:w="4784" w:type="dxa"/>
          </w:tcPr>
          <w:p w:rsidR="008030DB" w:rsidRDefault="00B85CAB">
            <w:pPr>
              <w:pStyle w:val="TableParagraph"/>
              <w:ind w:right="135"/>
              <w:jc w:val="both"/>
              <w:rPr>
                <w:sz w:val="24"/>
              </w:rPr>
            </w:pPr>
            <w:r>
              <w:rPr>
                <w:sz w:val="24"/>
              </w:rPr>
              <w:t>ПК</w:t>
            </w:r>
            <w:r>
              <w:rPr>
                <w:spacing w:val="-9"/>
                <w:sz w:val="24"/>
              </w:rPr>
              <w:t xml:space="preserve"> </w:t>
            </w:r>
            <w:r>
              <w:rPr>
                <w:sz w:val="24"/>
              </w:rPr>
              <w:t>4.3.</w:t>
            </w:r>
            <w:r>
              <w:rPr>
                <w:spacing w:val="-9"/>
                <w:sz w:val="24"/>
              </w:rPr>
              <w:t xml:space="preserve"> </w:t>
            </w:r>
            <w:r>
              <w:rPr>
                <w:sz w:val="24"/>
              </w:rPr>
              <w:t>Проводить</w:t>
            </w:r>
            <w:r>
              <w:rPr>
                <w:spacing w:val="-8"/>
                <w:sz w:val="24"/>
              </w:rPr>
              <w:t xml:space="preserve"> </w:t>
            </w:r>
            <w:r>
              <w:rPr>
                <w:sz w:val="24"/>
              </w:rPr>
              <w:t>разъяснительную</w:t>
            </w:r>
            <w:r>
              <w:rPr>
                <w:spacing w:val="-9"/>
                <w:sz w:val="24"/>
              </w:rPr>
              <w:t xml:space="preserve"> </w:t>
            </w:r>
            <w:r>
              <w:rPr>
                <w:sz w:val="24"/>
              </w:rPr>
              <w:t>работу о первичных мерах пожарной безопасности среди населения и работников организаций</w:t>
            </w:r>
          </w:p>
        </w:tc>
        <w:tc>
          <w:tcPr>
            <w:tcW w:w="4786" w:type="dxa"/>
          </w:tcPr>
          <w:p w:rsidR="008030DB" w:rsidRDefault="00B85CAB">
            <w:pPr>
              <w:pStyle w:val="TableParagraph"/>
              <w:spacing w:line="276" w:lineRule="auto"/>
              <w:rPr>
                <w:sz w:val="24"/>
              </w:rPr>
            </w:pPr>
            <w:r>
              <w:rPr>
                <w:sz w:val="24"/>
              </w:rPr>
              <w:t>Модуль</w:t>
            </w:r>
            <w:r>
              <w:rPr>
                <w:spacing w:val="-14"/>
                <w:sz w:val="24"/>
              </w:rPr>
              <w:t xml:space="preserve"> </w:t>
            </w:r>
            <w:r>
              <w:rPr>
                <w:sz w:val="24"/>
              </w:rPr>
              <w:t>1:</w:t>
            </w:r>
            <w:r>
              <w:rPr>
                <w:spacing w:val="-14"/>
                <w:sz w:val="24"/>
              </w:rPr>
              <w:t xml:space="preserve"> </w:t>
            </w:r>
            <w:r>
              <w:rPr>
                <w:sz w:val="24"/>
              </w:rPr>
              <w:t>Противопожарный</w:t>
            </w:r>
            <w:r>
              <w:rPr>
                <w:spacing w:val="-14"/>
                <w:sz w:val="24"/>
              </w:rPr>
              <w:t xml:space="preserve"> </w:t>
            </w:r>
            <w:r>
              <w:rPr>
                <w:sz w:val="24"/>
              </w:rPr>
              <w:t>инструктаж Модуль 3: Пожарная профилактика</w:t>
            </w:r>
          </w:p>
          <w:p w:rsidR="008030DB" w:rsidRDefault="00B85CAB">
            <w:pPr>
              <w:pStyle w:val="TableParagraph"/>
              <w:spacing w:line="276" w:lineRule="auto"/>
              <w:rPr>
                <w:sz w:val="24"/>
              </w:rPr>
            </w:pPr>
            <w:r>
              <w:rPr>
                <w:sz w:val="24"/>
              </w:rPr>
              <w:t>В:</w:t>
            </w:r>
            <w:r>
              <w:rPr>
                <w:spacing w:val="-10"/>
                <w:sz w:val="24"/>
              </w:rPr>
              <w:t xml:space="preserve"> </w:t>
            </w:r>
            <w:r>
              <w:rPr>
                <w:sz w:val="24"/>
              </w:rPr>
              <w:t>Осуществление</w:t>
            </w:r>
            <w:r>
              <w:rPr>
                <w:spacing w:val="-11"/>
                <w:sz w:val="24"/>
              </w:rPr>
              <w:t xml:space="preserve"> </w:t>
            </w:r>
            <w:r>
              <w:rPr>
                <w:sz w:val="24"/>
              </w:rPr>
              <w:t>государственных</w:t>
            </w:r>
            <w:r>
              <w:rPr>
                <w:spacing w:val="-9"/>
                <w:sz w:val="24"/>
              </w:rPr>
              <w:t xml:space="preserve"> </w:t>
            </w:r>
            <w:r>
              <w:rPr>
                <w:sz w:val="24"/>
              </w:rPr>
              <w:t>мер</w:t>
            </w:r>
            <w:r>
              <w:rPr>
                <w:spacing w:val="-10"/>
                <w:sz w:val="24"/>
              </w:rPr>
              <w:t xml:space="preserve"> </w:t>
            </w:r>
            <w:r>
              <w:rPr>
                <w:sz w:val="24"/>
              </w:rPr>
              <w:t>в области обеспечения пожарной</w:t>
            </w:r>
          </w:p>
          <w:p w:rsidR="008030DB" w:rsidRDefault="00B85CAB">
            <w:pPr>
              <w:pStyle w:val="TableParagraph"/>
              <w:rPr>
                <w:sz w:val="24"/>
              </w:rPr>
            </w:pPr>
            <w:r>
              <w:rPr>
                <w:spacing w:val="-2"/>
                <w:sz w:val="24"/>
              </w:rPr>
              <w:t>безопасности</w:t>
            </w:r>
          </w:p>
          <w:p w:rsidR="008030DB" w:rsidRDefault="00B85CAB">
            <w:pPr>
              <w:pStyle w:val="TableParagraph"/>
              <w:spacing w:before="33" w:line="264" w:lineRule="exact"/>
              <w:rPr>
                <w:sz w:val="24"/>
              </w:rPr>
            </w:pPr>
            <w:r>
              <w:rPr>
                <w:sz w:val="24"/>
              </w:rPr>
              <w:t>F:</w:t>
            </w:r>
            <w:r>
              <w:rPr>
                <w:spacing w:val="-4"/>
                <w:sz w:val="24"/>
              </w:rPr>
              <w:t xml:space="preserve"> </w:t>
            </w:r>
            <w:r>
              <w:rPr>
                <w:sz w:val="24"/>
              </w:rPr>
              <w:t>Профилактика</w:t>
            </w:r>
            <w:r>
              <w:rPr>
                <w:spacing w:val="-3"/>
                <w:sz w:val="24"/>
              </w:rPr>
              <w:t xml:space="preserve"> </w:t>
            </w:r>
            <w:r>
              <w:rPr>
                <w:spacing w:val="-2"/>
                <w:sz w:val="24"/>
              </w:rPr>
              <w:t>пожаров</w:t>
            </w:r>
          </w:p>
        </w:tc>
      </w:tr>
      <w:tr w:rsidR="008030DB">
        <w:trPr>
          <w:trHeight w:val="911"/>
        </w:trPr>
        <w:tc>
          <w:tcPr>
            <w:tcW w:w="4784" w:type="dxa"/>
          </w:tcPr>
          <w:p w:rsidR="008030DB" w:rsidRDefault="00B85CAB">
            <w:pPr>
              <w:pStyle w:val="TableParagraph"/>
              <w:ind w:right="117"/>
              <w:rPr>
                <w:sz w:val="24"/>
              </w:rPr>
            </w:pPr>
            <w:r>
              <w:rPr>
                <w:sz w:val="24"/>
              </w:rPr>
              <w:t>ВД 05. Организация выполнения мероприятий по предупреждению и ликвидации</w:t>
            </w:r>
            <w:r>
              <w:rPr>
                <w:spacing w:val="-13"/>
                <w:sz w:val="24"/>
              </w:rPr>
              <w:t xml:space="preserve"> </w:t>
            </w:r>
            <w:r>
              <w:rPr>
                <w:sz w:val="24"/>
              </w:rPr>
              <w:t>лесных</w:t>
            </w:r>
            <w:r>
              <w:rPr>
                <w:spacing w:val="-11"/>
                <w:sz w:val="24"/>
              </w:rPr>
              <w:t xml:space="preserve"> </w:t>
            </w:r>
            <w:r>
              <w:rPr>
                <w:sz w:val="24"/>
              </w:rPr>
              <w:t>(природных)</w:t>
            </w:r>
            <w:r>
              <w:rPr>
                <w:spacing w:val="-12"/>
                <w:sz w:val="24"/>
              </w:rPr>
              <w:t xml:space="preserve"> </w:t>
            </w:r>
            <w:r>
              <w:rPr>
                <w:sz w:val="24"/>
              </w:rPr>
              <w:t>пожаров</w:t>
            </w:r>
          </w:p>
        </w:tc>
        <w:tc>
          <w:tcPr>
            <w:tcW w:w="4786" w:type="dxa"/>
          </w:tcPr>
          <w:p w:rsidR="008030DB" w:rsidRDefault="00B85CAB">
            <w:pPr>
              <w:pStyle w:val="TableParagraph"/>
              <w:spacing w:line="242" w:lineRule="auto"/>
              <w:rPr>
                <w:sz w:val="24"/>
              </w:rPr>
            </w:pPr>
            <w:r>
              <w:rPr>
                <w:sz w:val="24"/>
              </w:rPr>
              <w:t>Модуль</w:t>
            </w:r>
            <w:r>
              <w:rPr>
                <w:spacing w:val="-14"/>
                <w:sz w:val="24"/>
              </w:rPr>
              <w:t xml:space="preserve"> </w:t>
            </w:r>
            <w:r>
              <w:rPr>
                <w:sz w:val="24"/>
              </w:rPr>
              <w:t>1:</w:t>
            </w:r>
            <w:r>
              <w:rPr>
                <w:spacing w:val="-14"/>
                <w:sz w:val="24"/>
              </w:rPr>
              <w:t xml:space="preserve"> </w:t>
            </w:r>
            <w:r>
              <w:rPr>
                <w:sz w:val="24"/>
              </w:rPr>
              <w:t>Противопожарный</w:t>
            </w:r>
            <w:r>
              <w:rPr>
                <w:spacing w:val="-14"/>
                <w:sz w:val="24"/>
              </w:rPr>
              <w:t xml:space="preserve"> </w:t>
            </w:r>
            <w:r>
              <w:rPr>
                <w:sz w:val="24"/>
              </w:rPr>
              <w:t>инструктаж Осуществление государственных мер в</w:t>
            </w:r>
          </w:p>
          <w:p w:rsidR="008030DB" w:rsidRDefault="00B85CAB">
            <w:pPr>
              <w:pStyle w:val="TableParagraph"/>
              <w:spacing w:before="29"/>
              <w:rPr>
                <w:sz w:val="24"/>
              </w:rPr>
            </w:pPr>
            <w:r>
              <w:rPr>
                <w:sz w:val="24"/>
              </w:rPr>
              <w:t>области</w:t>
            </w:r>
            <w:r>
              <w:rPr>
                <w:spacing w:val="-4"/>
                <w:sz w:val="24"/>
              </w:rPr>
              <w:t xml:space="preserve"> </w:t>
            </w:r>
            <w:r>
              <w:rPr>
                <w:sz w:val="24"/>
              </w:rPr>
              <w:t>обеспечения</w:t>
            </w:r>
            <w:r>
              <w:rPr>
                <w:spacing w:val="-3"/>
                <w:sz w:val="24"/>
              </w:rPr>
              <w:t xml:space="preserve"> </w:t>
            </w:r>
            <w:r>
              <w:rPr>
                <w:spacing w:val="-2"/>
                <w:sz w:val="24"/>
              </w:rPr>
              <w:t>пожарной</w:t>
            </w:r>
          </w:p>
        </w:tc>
      </w:tr>
    </w:tbl>
    <w:p w:rsidR="008030DB" w:rsidRDefault="008030DB">
      <w:pPr>
        <w:rPr>
          <w:sz w:val="24"/>
        </w:rPr>
        <w:sectPr w:rsidR="008030DB">
          <w:type w:val="continuous"/>
          <w:pgSz w:w="11900" w:h="16850"/>
          <w:pgMar w:top="960" w:right="0" w:bottom="760" w:left="1340" w:header="0" w:footer="57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5715"/>
        </w:trPr>
        <w:tc>
          <w:tcPr>
            <w:tcW w:w="4784" w:type="dxa"/>
          </w:tcPr>
          <w:p w:rsidR="008030DB" w:rsidRDefault="008030DB">
            <w:pPr>
              <w:pStyle w:val="TableParagraph"/>
              <w:ind w:left="0"/>
              <w:rPr>
                <w:sz w:val="24"/>
              </w:rPr>
            </w:pPr>
          </w:p>
        </w:tc>
        <w:tc>
          <w:tcPr>
            <w:tcW w:w="4786" w:type="dxa"/>
          </w:tcPr>
          <w:p w:rsidR="008030DB" w:rsidRDefault="00B85CAB">
            <w:pPr>
              <w:pStyle w:val="TableParagraph"/>
              <w:spacing w:line="278" w:lineRule="auto"/>
              <w:rPr>
                <w:sz w:val="24"/>
              </w:rPr>
            </w:pPr>
            <w:r>
              <w:rPr>
                <w:sz w:val="24"/>
              </w:rPr>
              <w:t>безопасности.</w:t>
            </w:r>
            <w:r>
              <w:rPr>
                <w:spacing w:val="-15"/>
                <w:sz w:val="24"/>
              </w:rPr>
              <w:t xml:space="preserve"> </w:t>
            </w:r>
            <w:r>
              <w:rPr>
                <w:sz w:val="24"/>
              </w:rPr>
              <w:t>Профилактика</w:t>
            </w:r>
            <w:r>
              <w:rPr>
                <w:spacing w:val="-15"/>
                <w:sz w:val="24"/>
              </w:rPr>
              <w:t xml:space="preserve"> </w:t>
            </w:r>
            <w:r>
              <w:rPr>
                <w:sz w:val="24"/>
              </w:rPr>
              <w:t>пожаров. Модуль 3: Пожарная профилактика</w:t>
            </w:r>
          </w:p>
          <w:p w:rsidR="008030DB" w:rsidRDefault="00B85CAB">
            <w:pPr>
              <w:pStyle w:val="TableParagraph"/>
              <w:spacing w:line="276" w:lineRule="auto"/>
              <w:rPr>
                <w:sz w:val="24"/>
              </w:rPr>
            </w:pPr>
            <w:r>
              <w:rPr>
                <w:sz w:val="24"/>
              </w:rPr>
              <w:t>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w:t>
            </w:r>
            <w:r>
              <w:rPr>
                <w:spacing w:val="-11"/>
                <w:sz w:val="24"/>
              </w:rPr>
              <w:t xml:space="preserve"> </w:t>
            </w:r>
            <w:r>
              <w:rPr>
                <w:sz w:val="24"/>
              </w:rPr>
              <w:t>подразделения пожарной охраны по локализации и</w:t>
            </w:r>
          </w:p>
          <w:p w:rsidR="008030DB" w:rsidRDefault="00B85CAB">
            <w:pPr>
              <w:pStyle w:val="TableParagraph"/>
              <w:spacing w:line="278" w:lineRule="auto"/>
              <w:ind w:right="292"/>
              <w:rPr>
                <w:sz w:val="24"/>
              </w:rPr>
            </w:pPr>
            <w:r>
              <w:rPr>
                <w:sz w:val="24"/>
              </w:rPr>
              <w:t>ликвидации пожара. Профилактика пожаров.</w:t>
            </w:r>
            <w:r>
              <w:rPr>
                <w:spacing w:val="-15"/>
                <w:sz w:val="24"/>
              </w:rPr>
              <w:t xml:space="preserve"> </w:t>
            </w:r>
            <w:r>
              <w:rPr>
                <w:sz w:val="24"/>
              </w:rPr>
              <w:t>Осуществление</w:t>
            </w:r>
            <w:r>
              <w:rPr>
                <w:spacing w:val="-15"/>
                <w:sz w:val="24"/>
              </w:rPr>
              <w:t xml:space="preserve"> </w:t>
            </w:r>
            <w:r>
              <w:rPr>
                <w:sz w:val="24"/>
              </w:rPr>
              <w:t>караульной</w:t>
            </w:r>
          </w:p>
          <w:p w:rsidR="008030DB" w:rsidRDefault="00B85CAB">
            <w:pPr>
              <w:pStyle w:val="TableParagraph"/>
              <w:spacing w:line="276" w:lineRule="auto"/>
              <w:rPr>
                <w:sz w:val="24"/>
              </w:rPr>
            </w:pPr>
            <w:r>
              <w:rPr>
                <w:sz w:val="24"/>
              </w:rPr>
              <w:t>службы</w:t>
            </w:r>
            <w:r>
              <w:rPr>
                <w:spacing w:val="-9"/>
                <w:sz w:val="24"/>
              </w:rPr>
              <w:t xml:space="preserve"> </w:t>
            </w:r>
            <w:r>
              <w:rPr>
                <w:sz w:val="24"/>
              </w:rPr>
              <w:t>в</w:t>
            </w:r>
            <w:r>
              <w:rPr>
                <w:spacing w:val="-10"/>
                <w:sz w:val="24"/>
              </w:rPr>
              <w:t xml:space="preserve"> </w:t>
            </w:r>
            <w:r>
              <w:rPr>
                <w:sz w:val="24"/>
              </w:rPr>
              <w:t>составе</w:t>
            </w:r>
            <w:r>
              <w:rPr>
                <w:spacing w:val="-11"/>
                <w:sz w:val="24"/>
              </w:rPr>
              <w:t xml:space="preserve"> </w:t>
            </w:r>
            <w:r>
              <w:rPr>
                <w:sz w:val="24"/>
              </w:rPr>
              <w:t>подразделения</w:t>
            </w:r>
            <w:r>
              <w:rPr>
                <w:spacing w:val="-10"/>
                <w:sz w:val="24"/>
              </w:rPr>
              <w:t xml:space="preserve"> </w:t>
            </w:r>
            <w:r>
              <w:rPr>
                <w:sz w:val="24"/>
              </w:rPr>
              <w:t xml:space="preserve">пожарной </w:t>
            </w:r>
            <w:r>
              <w:rPr>
                <w:spacing w:val="-2"/>
                <w:sz w:val="24"/>
              </w:rPr>
              <w:t>охраны.</w:t>
            </w:r>
          </w:p>
          <w:p w:rsidR="008030DB" w:rsidRDefault="00B85CAB">
            <w:pPr>
              <w:pStyle w:val="TableParagraph"/>
              <w:spacing w:line="278"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spacing w:line="276" w:lineRule="auto"/>
              <w:rPr>
                <w:sz w:val="24"/>
              </w:rPr>
            </w:pPr>
            <w:r>
              <w:rPr>
                <w:sz w:val="24"/>
              </w:rPr>
              <w:t>Выполнение</w:t>
            </w:r>
            <w:r>
              <w:rPr>
                <w:spacing w:val="-11"/>
                <w:sz w:val="24"/>
              </w:rPr>
              <w:t xml:space="preserve"> </w:t>
            </w:r>
            <w:r>
              <w:rPr>
                <w:sz w:val="24"/>
              </w:rPr>
              <w:t>работ</w:t>
            </w:r>
            <w:r>
              <w:rPr>
                <w:spacing w:val="-10"/>
                <w:sz w:val="24"/>
              </w:rPr>
              <w:t xml:space="preserve"> </w:t>
            </w:r>
            <w:r>
              <w:rPr>
                <w:sz w:val="24"/>
              </w:rPr>
              <w:t>в</w:t>
            </w:r>
            <w:r>
              <w:rPr>
                <w:spacing w:val="-11"/>
                <w:sz w:val="24"/>
              </w:rPr>
              <w:t xml:space="preserve"> </w:t>
            </w:r>
            <w:r>
              <w:rPr>
                <w:sz w:val="24"/>
              </w:rPr>
              <w:t>составе</w:t>
            </w:r>
            <w:r>
              <w:rPr>
                <w:spacing w:val="-11"/>
                <w:sz w:val="24"/>
              </w:rPr>
              <w:t xml:space="preserve"> </w:t>
            </w:r>
            <w:r>
              <w:rPr>
                <w:sz w:val="24"/>
              </w:rPr>
              <w:t>подразделения пожарной охраны по локализации и</w:t>
            </w:r>
          </w:p>
          <w:p w:rsidR="008030DB" w:rsidRDefault="00B85CAB">
            <w:pPr>
              <w:pStyle w:val="TableParagraph"/>
              <w:spacing w:line="276" w:lineRule="auto"/>
              <w:rPr>
                <w:sz w:val="24"/>
              </w:rPr>
            </w:pPr>
            <w:r>
              <w:rPr>
                <w:sz w:val="24"/>
              </w:rPr>
              <w:t>ликвидации пожара. Тушение пожаров и проведение</w:t>
            </w:r>
            <w:r>
              <w:rPr>
                <w:spacing w:val="-13"/>
                <w:sz w:val="24"/>
              </w:rPr>
              <w:t xml:space="preserve"> </w:t>
            </w:r>
            <w:r>
              <w:rPr>
                <w:sz w:val="24"/>
              </w:rPr>
              <w:t>аварийно-спасательных</w:t>
            </w:r>
            <w:r>
              <w:rPr>
                <w:spacing w:val="-11"/>
                <w:sz w:val="24"/>
              </w:rPr>
              <w:t xml:space="preserve"> </w:t>
            </w:r>
            <w:r>
              <w:rPr>
                <w:sz w:val="24"/>
              </w:rPr>
              <w:t>работ</w:t>
            </w:r>
            <w:r>
              <w:rPr>
                <w:spacing w:val="-12"/>
                <w:sz w:val="24"/>
              </w:rPr>
              <w:t xml:space="preserve"> </w:t>
            </w:r>
            <w:r>
              <w:rPr>
                <w:sz w:val="24"/>
              </w:rPr>
              <w:t xml:space="preserve">в составе звена </w:t>
            </w:r>
            <w:proofErr w:type="spellStart"/>
            <w:r>
              <w:rPr>
                <w:sz w:val="24"/>
              </w:rPr>
              <w:t>газодымозащитной</w:t>
            </w:r>
            <w:proofErr w:type="spellEnd"/>
            <w:r>
              <w:rPr>
                <w:sz w:val="24"/>
              </w:rPr>
              <w:t xml:space="preserve"> службы (ГДЗС).</w:t>
            </w:r>
            <w:r>
              <w:rPr>
                <w:spacing w:val="40"/>
                <w:sz w:val="24"/>
              </w:rPr>
              <w:t xml:space="preserve"> </w:t>
            </w:r>
            <w:r>
              <w:rPr>
                <w:sz w:val="24"/>
              </w:rPr>
              <w:t>Осуществление караульной</w:t>
            </w:r>
          </w:p>
          <w:p w:rsidR="008030DB" w:rsidRDefault="00B85CAB">
            <w:pPr>
              <w:pStyle w:val="TableParagraph"/>
              <w:rPr>
                <w:sz w:val="24"/>
              </w:rPr>
            </w:pPr>
            <w:r>
              <w:rPr>
                <w:sz w:val="24"/>
              </w:rPr>
              <w:t>службы</w:t>
            </w:r>
            <w:r>
              <w:rPr>
                <w:spacing w:val="-3"/>
                <w:sz w:val="24"/>
              </w:rPr>
              <w:t xml:space="preserve"> </w:t>
            </w:r>
            <w:r>
              <w:rPr>
                <w:sz w:val="24"/>
              </w:rPr>
              <w:t>в</w:t>
            </w:r>
            <w:r>
              <w:rPr>
                <w:spacing w:val="-3"/>
                <w:sz w:val="24"/>
              </w:rPr>
              <w:t xml:space="preserve"> </w:t>
            </w:r>
            <w:r>
              <w:rPr>
                <w:sz w:val="24"/>
              </w:rPr>
              <w:t>составе</w:t>
            </w:r>
            <w:r>
              <w:rPr>
                <w:spacing w:val="-4"/>
                <w:sz w:val="24"/>
              </w:rPr>
              <w:t xml:space="preserve"> </w:t>
            </w:r>
            <w:r>
              <w:rPr>
                <w:sz w:val="24"/>
              </w:rPr>
              <w:t>подразделения</w:t>
            </w:r>
            <w:r>
              <w:rPr>
                <w:spacing w:val="-1"/>
                <w:sz w:val="24"/>
              </w:rPr>
              <w:t xml:space="preserve"> </w:t>
            </w:r>
            <w:r>
              <w:rPr>
                <w:spacing w:val="-2"/>
                <w:sz w:val="24"/>
              </w:rPr>
              <w:t>пожарной</w:t>
            </w:r>
          </w:p>
          <w:p w:rsidR="008030DB" w:rsidRDefault="00B85CAB">
            <w:pPr>
              <w:pStyle w:val="TableParagraph"/>
              <w:spacing w:before="20"/>
              <w:rPr>
                <w:sz w:val="24"/>
              </w:rPr>
            </w:pPr>
            <w:r>
              <w:rPr>
                <w:spacing w:val="-2"/>
                <w:sz w:val="24"/>
              </w:rPr>
              <w:t>охраны.</w:t>
            </w:r>
          </w:p>
        </w:tc>
      </w:tr>
      <w:tr w:rsidR="008030DB">
        <w:trPr>
          <w:trHeight w:val="3407"/>
        </w:trPr>
        <w:tc>
          <w:tcPr>
            <w:tcW w:w="4784" w:type="dxa"/>
          </w:tcPr>
          <w:p w:rsidR="008030DB" w:rsidRDefault="00B85CAB">
            <w:pPr>
              <w:pStyle w:val="TableParagraph"/>
              <w:ind w:left="113" w:right="103"/>
              <w:jc w:val="center"/>
              <w:rPr>
                <w:sz w:val="24"/>
              </w:rPr>
            </w:pPr>
            <w:r>
              <w:rPr>
                <w:sz w:val="24"/>
              </w:rPr>
              <w:t>ПК</w:t>
            </w:r>
            <w:r>
              <w:rPr>
                <w:spacing w:val="-8"/>
                <w:sz w:val="24"/>
              </w:rPr>
              <w:t xml:space="preserve"> </w:t>
            </w:r>
            <w:r>
              <w:rPr>
                <w:sz w:val="24"/>
              </w:rPr>
              <w:t>5.1.</w:t>
            </w:r>
            <w:r>
              <w:rPr>
                <w:spacing w:val="-8"/>
                <w:sz w:val="24"/>
              </w:rPr>
              <w:t xml:space="preserve"> </w:t>
            </w:r>
            <w:r>
              <w:rPr>
                <w:sz w:val="24"/>
              </w:rPr>
              <w:t>Выполнять</w:t>
            </w:r>
            <w:r>
              <w:rPr>
                <w:spacing w:val="-7"/>
                <w:sz w:val="24"/>
              </w:rPr>
              <w:t xml:space="preserve"> </w:t>
            </w:r>
            <w:r>
              <w:rPr>
                <w:sz w:val="24"/>
              </w:rPr>
              <w:t>работы</w:t>
            </w:r>
            <w:r>
              <w:rPr>
                <w:spacing w:val="-8"/>
                <w:sz w:val="24"/>
              </w:rPr>
              <w:t xml:space="preserve"> </w:t>
            </w:r>
            <w:r>
              <w:rPr>
                <w:sz w:val="24"/>
              </w:rPr>
              <w:t>по</w:t>
            </w:r>
            <w:r>
              <w:rPr>
                <w:spacing w:val="-8"/>
                <w:sz w:val="24"/>
              </w:rPr>
              <w:t xml:space="preserve"> </w:t>
            </w:r>
            <w:r>
              <w:rPr>
                <w:sz w:val="24"/>
              </w:rPr>
              <w:t>тушению лесных (природных) пожаров с применением механизированных технических средств пожаротушения и специальной техники</w:t>
            </w:r>
          </w:p>
        </w:tc>
        <w:tc>
          <w:tcPr>
            <w:tcW w:w="4786" w:type="dxa"/>
          </w:tcPr>
          <w:p w:rsidR="008030DB" w:rsidRDefault="00B85CAB">
            <w:pPr>
              <w:pStyle w:val="TableParagraph"/>
              <w:spacing w:line="270" w:lineRule="exact"/>
              <w:rPr>
                <w:sz w:val="24"/>
              </w:rPr>
            </w:pPr>
            <w:r>
              <w:rPr>
                <w:sz w:val="24"/>
              </w:rPr>
              <w:t>Модуль</w:t>
            </w:r>
            <w:r>
              <w:rPr>
                <w:spacing w:val="-3"/>
                <w:sz w:val="24"/>
              </w:rPr>
              <w:t xml:space="preserve"> </w:t>
            </w:r>
            <w:r>
              <w:rPr>
                <w:sz w:val="24"/>
              </w:rPr>
              <w:t>3:</w:t>
            </w:r>
            <w:r>
              <w:rPr>
                <w:spacing w:val="-3"/>
                <w:sz w:val="24"/>
              </w:rPr>
              <w:t xml:space="preserve"> </w:t>
            </w:r>
            <w:r>
              <w:rPr>
                <w:sz w:val="24"/>
              </w:rPr>
              <w:t>Пожарная</w:t>
            </w:r>
            <w:r>
              <w:rPr>
                <w:spacing w:val="-2"/>
                <w:sz w:val="24"/>
              </w:rPr>
              <w:t xml:space="preserve"> профилактика</w:t>
            </w:r>
          </w:p>
          <w:p w:rsidR="008030DB" w:rsidRDefault="00B85CAB">
            <w:pPr>
              <w:pStyle w:val="TableParagraph"/>
              <w:spacing w:before="41"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spacing w:before="1"/>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41"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before="1" w:line="276" w:lineRule="auto"/>
              <w:ind w:right="292"/>
              <w:rPr>
                <w:sz w:val="24"/>
              </w:rPr>
            </w:pPr>
            <w:r>
              <w:rPr>
                <w:sz w:val="24"/>
              </w:rPr>
              <w:t>аварийно-спасательных работ в составе звена</w:t>
            </w:r>
            <w:r>
              <w:rPr>
                <w:spacing w:val="-15"/>
                <w:sz w:val="24"/>
              </w:rPr>
              <w:t xml:space="preserve"> </w:t>
            </w:r>
            <w:proofErr w:type="spellStart"/>
            <w:r>
              <w:rPr>
                <w:sz w:val="24"/>
              </w:rPr>
              <w:t>газодымозащитной</w:t>
            </w:r>
            <w:proofErr w:type="spellEnd"/>
            <w:r>
              <w:rPr>
                <w:spacing w:val="-14"/>
                <w:sz w:val="24"/>
              </w:rPr>
              <w:t xml:space="preserve"> </w:t>
            </w:r>
            <w:r>
              <w:rPr>
                <w:sz w:val="24"/>
              </w:rPr>
              <w:t>службы</w:t>
            </w:r>
            <w:r>
              <w:rPr>
                <w:spacing w:val="-14"/>
                <w:sz w:val="24"/>
              </w:rPr>
              <w:t xml:space="preserve"> </w:t>
            </w:r>
            <w:r>
              <w:rPr>
                <w:sz w:val="24"/>
              </w:rPr>
              <w:t>(ГДЗС)</w:t>
            </w:r>
          </w:p>
          <w:p w:rsidR="008030DB" w:rsidRDefault="00B85CAB">
            <w:pPr>
              <w:pStyle w:val="TableParagraph"/>
              <w:spacing w:line="272" w:lineRule="exact"/>
              <w:ind w:left="309"/>
              <w:rPr>
                <w:sz w:val="24"/>
              </w:rPr>
            </w:pPr>
            <w:r>
              <w:rPr>
                <w:sz w:val="24"/>
              </w:rPr>
              <w:t>G:</w:t>
            </w:r>
            <w:r>
              <w:rPr>
                <w:spacing w:val="-6"/>
                <w:sz w:val="24"/>
              </w:rPr>
              <w:t xml:space="preserve"> </w:t>
            </w:r>
            <w:r>
              <w:rPr>
                <w:sz w:val="24"/>
              </w:rPr>
              <w:t>Осуществление</w:t>
            </w:r>
            <w:r>
              <w:rPr>
                <w:spacing w:val="-4"/>
                <w:sz w:val="24"/>
              </w:rPr>
              <w:t xml:space="preserve"> </w:t>
            </w:r>
            <w:r>
              <w:rPr>
                <w:sz w:val="24"/>
              </w:rPr>
              <w:t>караульной</w:t>
            </w:r>
            <w:r>
              <w:rPr>
                <w:spacing w:val="-4"/>
                <w:sz w:val="24"/>
              </w:rPr>
              <w:t xml:space="preserve"> </w:t>
            </w:r>
            <w:r>
              <w:rPr>
                <w:sz w:val="24"/>
              </w:rPr>
              <w:t>службы</w:t>
            </w:r>
            <w:r>
              <w:rPr>
                <w:spacing w:val="-3"/>
                <w:sz w:val="24"/>
              </w:rPr>
              <w:t xml:space="preserve"> </w:t>
            </w:r>
            <w:r>
              <w:rPr>
                <w:spacing w:val="-10"/>
                <w:sz w:val="24"/>
              </w:rPr>
              <w:t>в</w:t>
            </w:r>
          </w:p>
          <w:p w:rsidR="008030DB" w:rsidRDefault="00B85CAB">
            <w:pPr>
              <w:pStyle w:val="TableParagraph"/>
              <w:spacing w:line="264" w:lineRule="exact"/>
              <w:ind w:left="275"/>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3091"/>
        </w:trPr>
        <w:tc>
          <w:tcPr>
            <w:tcW w:w="4784" w:type="dxa"/>
          </w:tcPr>
          <w:p w:rsidR="008030DB" w:rsidRDefault="00B85CAB">
            <w:pPr>
              <w:pStyle w:val="TableParagraph"/>
              <w:ind w:right="117"/>
              <w:rPr>
                <w:sz w:val="24"/>
              </w:rPr>
            </w:pPr>
            <w:r>
              <w:rPr>
                <w:sz w:val="24"/>
              </w:rPr>
              <w:t>ПК</w:t>
            </w:r>
            <w:r>
              <w:rPr>
                <w:spacing w:val="-8"/>
                <w:sz w:val="24"/>
              </w:rPr>
              <w:t xml:space="preserve"> </w:t>
            </w:r>
            <w:r>
              <w:rPr>
                <w:sz w:val="24"/>
              </w:rPr>
              <w:t>5.2.</w:t>
            </w:r>
            <w:r>
              <w:rPr>
                <w:spacing w:val="-8"/>
                <w:sz w:val="24"/>
              </w:rPr>
              <w:t xml:space="preserve"> </w:t>
            </w:r>
            <w:r>
              <w:rPr>
                <w:sz w:val="24"/>
              </w:rPr>
              <w:t>Проводить</w:t>
            </w:r>
            <w:r>
              <w:rPr>
                <w:spacing w:val="-7"/>
                <w:sz w:val="24"/>
              </w:rPr>
              <w:t xml:space="preserve"> </w:t>
            </w:r>
            <w:r>
              <w:rPr>
                <w:sz w:val="24"/>
              </w:rPr>
              <w:t>поисковые</w:t>
            </w:r>
            <w:r>
              <w:rPr>
                <w:spacing w:val="-9"/>
                <w:sz w:val="24"/>
              </w:rPr>
              <w:t xml:space="preserve"> </w:t>
            </w:r>
            <w:r>
              <w:rPr>
                <w:sz w:val="24"/>
              </w:rPr>
              <w:t>и</w:t>
            </w:r>
            <w:r>
              <w:rPr>
                <w:spacing w:val="-8"/>
                <w:sz w:val="24"/>
              </w:rPr>
              <w:t xml:space="preserve"> </w:t>
            </w:r>
            <w:r>
              <w:rPr>
                <w:sz w:val="24"/>
              </w:rPr>
              <w:t>аварийные работы в лесу (в природной среде)</w:t>
            </w:r>
          </w:p>
        </w:tc>
        <w:tc>
          <w:tcPr>
            <w:tcW w:w="4786" w:type="dxa"/>
          </w:tcPr>
          <w:p w:rsidR="008030DB" w:rsidRDefault="00B85CAB">
            <w:pPr>
              <w:pStyle w:val="TableParagraph"/>
              <w:spacing w:line="276" w:lineRule="auto"/>
              <w:rPr>
                <w:sz w:val="24"/>
              </w:rPr>
            </w:pPr>
            <w:r>
              <w:rPr>
                <w:sz w:val="24"/>
              </w:rPr>
              <w:t>Модуль</w:t>
            </w:r>
            <w:r>
              <w:rPr>
                <w:spacing w:val="-12"/>
                <w:sz w:val="24"/>
              </w:rPr>
              <w:t xml:space="preserve"> </w:t>
            </w:r>
            <w:r>
              <w:rPr>
                <w:sz w:val="24"/>
              </w:rPr>
              <w:t>4:</w:t>
            </w:r>
            <w:r>
              <w:rPr>
                <w:spacing w:val="-12"/>
                <w:sz w:val="24"/>
              </w:rPr>
              <w:t xml:space="preserve"> </w:t>
            </w:r>
            <w:r>
              <w:rPr>
                <w:sz w:val="24"/>
              </w:rPr>
              <w:t>Отработка</w:t>
            </w:r>
            <w:r>
              <w:rPr>
                <w:spacing w:val="-13"/>
                <w:sz w:val="24"/>
              </w:rPr>
              <w:t xml:space="preserve"> </w:t>
            </w:r>
            <w:r>
              <w:rPr>
                <w:sz w:val="24"/>
              </w:rPr>
              <w:t>профессиональных навыков пожарного</w:t>
            </w:r>
          </w:p>
          <w:p w:rsidR="008030DB" w:rsidRDefault="00B85CAB">
            <w:pPr>
              <w:pStyle w:val="TableParagraph"/>
              <w:rPr>
                <w:sz w:val="24"/>
              </w:rPr>
            </w:pPr>
            <w:r>
              <w:rPr>
                <w:sz w:val="24"/>
              </w:rPr>
              <w:t>D:</w:t>
            </w:r>
            <w:r>
              <w:rPr>
                <w:spacing w:val="-2"/>
                <w:sz w:val="24"/>
              </w:rPr>
              <w:t xml:space="preserve"> </w:t>
            </w:r>
            <w:r>
              <w:rPr>
                <w:sz w:val="24"/>
              </w:rPr>
              <w:t>Выполнение</w:t>
            </w:r>
            <w:r>
              <w:rPr>
                <w:spacing w:val="-3"/>
                <w:sz w:val="24"/>
              </w:rPr>
              <w:t xml:space="preserve"> </w:t>
            </w:r>
            <w:r>
              <w:rPr>
                <w:sz w:val="24"/>
              </w:rPr>
              <w:t>работ</w:t>
            </w:r>
            <w:r>
              <w:rPr>
                <w:spacing w:val="-2"/>
                <w:sz w:val="24"/>
              </w:rPr>
              <w:t xml:space="preserve"> </w:t>
            </w:r>
            <w:r>
              <w:rPr>
                <w:sz w:val="24"/>
              </w:rPr>
              <w:t>в</w:t>
            </w:r>
            <w:r>
              <w:rPr>
                <w:spacing w:val="-2"/>
                <w:sz w:val="24"/>
              </w:rPr>
              <w:t xml:space="preserve"> составе</w:t>
            </w:r>
          </w:p>
          <w:p w:rsidR="008030DB" w:rsidRDefault="00B85CAB">
            <w:pPr>
              <w:pStyle w:val="TableParagraph"/>
              <w:spacing w:before="37" w:line="276" w:lineRule="auto"/>
              <w:ind w:right="901"/>
              <w:rPr>
                <w:sz w:val="24"/>
              </w:rPr>
            </w:pPr>
            <w:r>
              <w:rPr>
                <w:sz w:val="24"/>
              </w:rPr>
              <w:t>подразделения</w:t>
            </w:r>
            <w:r>
              <w:rPr>
                <w:spacing w:val="-15"/>
                <w:sz w:val="24"/>
              </w:rPr>
              <w:t xml:space="preserve"> </w:t>
            </w:r>
            <w:r>
              <w:rPr>
                <w:sz w:val="24"/>
              </w:rPr>
              <w:t>пожарной</w:t>
            </w:r>
            <w:r>
              <w:rPr>
                <w:spacing w:val="-12"/>
                <w:sz w:val="24"/>
              </w:rPr>
              <w:t xml:space="preserve"> </w:t>
            </w:r>
            <w:r>
              <w:rPr>
                <w:sz w:val="24"/>
              </w:rPr>
              <w:t>охраны</w:t>
            </w:r>
            <w:r>
              <w:rPr>
                <w:spacing w:val="-12"/>
                <w:sz w:val="24"/>
              </w:rPr>
              <w:t xml:space="preserve"> </w:t>
            </w:r>
            <w:r>
              <w:rPr>
                <w:sz w:val="24"/>
              </w:rPr>
              <w:t>по локализации и ликвидации пожара Е: Тушение пожаров и проведение</w:t>
            </w:r>
          </w:p>
          <w:p w:rsidR="008030DB" w:rsidRDefault="00B85CAB">
            <w:pPr>
              <w:pStyle w:val="TableParagraph"/>
              <w:spacing w:line="273" w:lineRule="auto"/>
              <w:ind w:right="292"/>
              <w:rPr>
                <w:sz w:val="24"/>
              </w:rPr>
            </w:pPr>
            <w:r>
              <w:rPr>
                <w:sz w:val="24"/>
              </w:rPr>
              <w:t>аварийно-спасательных работ в составе звена</w:t>
            </w:r>
            <w:r>
              <w:rPr>
                <w:spacing w:val="-13"/>
                <w:sz w:val="24"/>
              </w:rPr>
              <w:t xml:space="preserve"> </w:t>
            </w:r>
            <w:proofErr w:type="spellStart"/>
            <w:r>
              <w:rPr>
                <w:sz w:val="24"/>
              </w:rPr>
              <w:t>газодымозащитной</w:t>
            </w:r>
            <w:proofErr w:type="spellEnd"/>
            <w:r>
              <w:rPr>
                <w:spacing w:val="-13"/>
                <w:sz w:val="24"/>
              </w:rPr>
              <w:t xml:space="preserve"> </w:t>
            </w:r>
            <w:r>
              <w:rPr>
                <w:sz w:val="24"/>
              </w:rPr>
              <w:t>службы</w:t>
            </w:r>
            <w:r>
              <w:rPr>
                <w:spacing w:val="-13"/>
                <w:sz w:val="24"/>
              </w:rPr>
              <w:t xml:space="preserve"> </w:t>
            </w:r>
            <w:r>
              <w:rPr>
                <w:sz w:val="24"/>
              </w:rPr>
              <w:t>(ГДЗС) G: Осуществление караульной службы в</w:t>
            </w:r>
          </w:p>
          <w:p w:rsidR="008030DB" w:rsidRDefault="00B85CAB">
            <w:pPr>
              <w:pStyle w:val="TableParagraph"/>
              <w:spacing w:line="227" w:lineRule="exact"/>
              <w:rPr>
                <w:sz w:val="24"/>
              </w:rPr>
            </w:pPr>
            <w:r>
              <w:rPr>
                <w:sz w:val="24"/>
              </w:rPr>
              <w:t>составе</w:t>
            </w:r>
            <w:r>
              <w:rPr>
                <w:spacing w:val="-5"/>
                <w:sz w:val="24"/>
              </w:rPr>
              <w:t xml:space="preserve"> </w:t>
            </w:r>
            <w:r>
              <w:rPr>
                <w:sz w:val="24"/>
              </w:rPr>
              <w:t>подразделения</w:t>
            </w:r>
            <w:r>
              <w:rPr>
                <w:spacing w:val="-4"/>
                <w:sz w:val="24"/>
              </w:rPr>
              <w:t xml:space="preserve"> </w:t>
            </w:r>
            <w:r>
              <w:rPr>
                <w:sz w:val="24"/>
              </w:rPr>
              <w:t>пожарной</w:t>
            </w:r>
            <w:r>
              <w:rPr>
                <w:spacing w:val="-4"/>
                <w:sz w:val="24"/>
              </w:rPr>
              <w:t xml:space="preserve"> </w:t>
            </w:r>
            <w:r>
              <w:rPr>
                <w:spacing w:val="-2"/>
                <w:sz w:val="24"/>
              </w:rPr>
              <w:t>охраны</w:t>
            </w:r>
          </w:p>
        </w:tc>
      </w:tr>
      <w:tr w:rsidR="008030DB">
        <w:trPr>
          <w:trHeight w:val="1862"/>
        </w:trPr>
        <w:tc>
          <w:tcPr>
            <w:tcW w:w="4784" w:type="dxa"/>
          </w:tcPr>
          <w:p w:rsidR="008030DB" w:rsidRDefault="00B85CAB">
            <w:pPr>
              <w:pStyle w:val="TableParagraph"/>
              <w:ind w:right="117"/>
              <w:rPr>
                <w:sz w:val="24"/>
              </w:rPr>
            </w:pPr>
            <w:r>
              <w:rPr>
                <w:sz w:val="24"/>
              </w:rPr>
              <w:t>ПК</w:t>
            </w:r>
            <w:r>
              <w:rPr>
                <w:spacing w:val="-8"/>
                <w:sz w:val="24"/>
              </w:rPr>
              <w:t xml:space="preserve"> </w:t>
            </w:r>
            <w:r>
              <w:rPr>
                <w:sz w:val="24"/>
              </w:rPr>
              <w:t>5.3.</w:t>
            </w:r>
            <w:r>
              <w:rPr>
                <w:spacing w:val="-8"/>
                <w:sz w:val="24"/>
              </w:rPr>
              <w:t xml:space="preserve"> </w:t>
            </w:r>
            <w:r>
              <w:rPr>
                <w:sz w:val="24"/>
              </w:rPr>
              <w:t>Выполнять</w:t>
            </w:r>
            <w:r>
              <w:rPr>
                <w:spacing w:val="-7"/>
                <w:sz w:val="24"/>
              </w:rPr>
              <w:t xml:space="preserve"> </w:t>
            </w:r>
            <w:r>
              <w:rPr>
                <w:sz w:val="24"/>
              </w:rPr>
              <w:t>работы</w:t>
            </w:r>
            <w:r>
              <w:rPr>
                <w:spacing w:val="-8"/>
                <w:sz w:val="24"/>
              </w:rPr>
              <w:t xml:space="preserve"> </w:t>
            </w:r>
            <w:r>
              <w:rPr>
                <w:sz w:val="24"/>
              </w:rPr>
              <w:t>по</w:t>
            </w:r>
            <w:r>
              <w:rPr>
                <w:spacing w:val="-8"/>
                <w:sz w:val="24"/>
              </w:rPr>
              <w:t xml:space="preserve"> </w:t>
            </w:r>
            <w:r>
              <w:rPr>
                <w:sz w:val="24"/>
              </w:rPr>
              <w:t>защите населенных пунктов и объектов</w:t>
            </w:r>
          </w:p>
          <w:p w:rsidR="008030DB" w:rsidRDefault="00B85CAB">
            <w:pPr>
              <w:pStyle w:val="TableParagraph"/>
              <w:ind w:right="117"/>
              <w:rPr>
                <w:sz w:val="24"/>
              </w:rPr>
            </w:pPr>
            <w:r>
              <w:rPr>
                <w:sz w:val="24"/>
              </w:rPr>
              <w:t>инфраструктуры</w:t>
            </w:r>
            <w:r>
              <w:rPr>
                <w:spacing w:val="-13"/>
                <w:sz w:val="24"/>
              </w:rPr>
              <w:t xml:space="preserve"> </w:t>
            </w:r>
            <w:r>
              <w:rPr>
                <w:sz w:val="24"/>
              </w:rPr>
              <w:t>от</w:t>
            </w:r>
            <w:r>
              <w:rPr>
                <w:spacing w:val="-10"/>
                <w:sz w:val="24"/>
              </w:rPr>
              <w:t xml:space="preserve"> </w:t>
            </w:r>
            <w:r>
              <w:rPr>
                <w:sz w:val="24"/>
              </w:rPr>
              <w:t>угрозы</w:t>
            </w:r>
            <w:r>
              <w:rPr>
                <w:spacing w:val="-13"/>
                <w:sz w:val="24"/>
              </w:rPr>
              <w:t xml:space="preserve"> </w:t>
            </w:r>
            <w:r>
              <w:rPr>
                <w:sz w:val="24"/>
              </w:rPr>
              <w:t>лесных (природных) пожаров</w:t>
            </w:r>
          </w:p>
        </w:tc>
        <w:tc>
          <w:tcPr>
            <w:tcW w:w="4786" w:type="dxa"/>
          </w:tcPr>
          <w:p w:rsidR="008030DB" w:rsidRDefault="00B85CAB">
            <w:pPr>
              <w:pStyle w:val="TableParagraph"/>
              <w:spacing w:line="276" w:lineRule="auto"/>
              <w:rPr>
                <w:sz w:val="24"/>
              </w:rPr>
            </w:pPr>
            <w:r>
              <w:rPr>
                <w:sz w:val="24"/>
              </w:rPr>
              <w:t>Модуль</w:t>
            </w:r>
            <w:r>
              <w:rPr>
                <w:spacing w:val="-14"/>
                <w:sz w:val="24"/>
              </w:rPr>
              <w:t xml:space="preserve"> </w:t>
            </w:r>
            <w:r>
              <w:rPr>
                <w:sz w:val="24"/>
              </w:rPr>
              <w:t>1:</w:t>
            </w:r>
            <w:r>
              <w:rPr>
                <w:spacing w:val="-14"/>
                <w:sz w:val="24"/>
              </w:rPr>
              <w:t xml:space="preserve"> </w:t>
            </w:r>
            <w:r>
              <w:rPr>
                <w:sz w:val="24"/>
              </w:rPr>
              <w:t>Противопожарный</w:t>
            </w:r>
            <w:r>
              <w:rPr>
                <w:spacing w:val="-14"/>
                <w:sz w:val="24"/>
              </w:rPr>
              <w:t xml:space="preserve"> </w:t>
            </w:r>
            <w:r>
              <w:rPr>
                <w:sz w:val="24"/>
              </w:rPr>
              <w:t>инструктаж Модуль 3: Пожарная профилактика</w:t>
            </w:r>
          </w:p>
          <w:p w:rsidR="008030DB" w:rsidRDefault="00B85CAB">
            <w:pPr>
              <w:pStyle w:val="TableParagraph"/>
              <w:spacing w:line="276" w:lineRule="auto"/>
              <w:rPr>
                <w:sz w:val="24"/>
              </w:rPr>
            </w:pPr>
            <w:r>
              <w:rPr>
                <w:sz w:val="24"/>
              </w:rPr>
              <w:t>В:</w:t>
            </w:r>
            <w:r>
              <w:rPr>
                <w:spacing w:val="-10"/>
                <w:sz w:val="24"/>
              </w:rPr>
              <w:t xml:space="preserve"> </w:t>
            </w:r>
            <w:r>
              <w:rPr>
                <w:sz w:val="24"/>
              </w:rPr>
              <w:t>Осуществление</w:t>
            </w:r>
            <w:r>
              <w:rPr>
                <w:spacing w:val="-11"/>
                <w:sz w:val="24"/>
              </w:rPr>
              <w:t xml:space="preserve"> </w:t>
            </w:r>
            <w:r>
              <w:rPr>
                <w:sz w:val="24"/>
              </w:rPr>
              <w:t>государственных</w:t>
            </w:r>
            <w:r>
              <w:rPr>
                <w:spacing w:val="-9"/>
                <w:sz w:val="24"/>
              </w:rPr>
              <w:t xml:space="preserve"> </w:t>
            </w:r>
            <w:r>
              <w:rPr>
                <w:sz w:val="24"/>
              </w:rPr>
              <w:t>мер</w:t>
            </w:r>
            <w:r>
              <w:rPr>
                <w:spacing w:val="-10"/>
                <w:sz w:val="24"/>
              </w:rPr>
              <w:t xml:space="preserve"> </w:t>
            </w:r>
            <w:r>
              <w:rPr>
                <w:sz w:val="24"/>
              </w:rPr>
              <w:t>в области обеспечения пожарной</w:t>
            </w:r>
          </w:p>
          <w:p w:rsidR="008030DB" w:rsidRDefault="00B85CAB">
            <w:pPr>
              <w:pStyle w:val="TableParagraph"/>
              <w:spacing w:line="275" w:lineRule="exact"/>
              <w:rPr>
                <w:sz w:val="24"/>
              </w:rPr>
            </w:pPr>
            <w:r>
              <w:rPr>
                <w:spacing w:val="-2"/>
                <w:sz w:val="24"/>
              </w:rPr>
              <w:t>безопасности</w:t>
            </w:r>
          </w:p>
          <w:p w:rsidR="008030DB" w:rsidRDefault="00B85CAB">
            <w:pPr>
              <w:pStyle w:val="TableParagraph"/>
              <w:spacing w:before="34" w:line="264" w:lineRule="exact"/>
              <w:rPr>
                <w:sz w:val="24"/>
              </w:rPr>
            </w:pPr>
            <w:r>
              <w:rPr>
                <w:sz w:val="24"/>
              </w:rPr>
              <w:t>F:</w:t>
            </w:r>
            <w:r>
              <w:rPr>
                <w:spacing w:val="-4"/>
                <w:sz w:val="24"/>
              </w:rPr>
              <w:t xml:space="preserve"> </w:t>
            </w:r>
            <w:r>
              <w:rPr>
                <w:sz w:val="24"/>
              </w:rPr>
              <w:t>Профилактика</w:t>
            </w:r>
            <w:r>
              <w:rPr>
                <w:spacing w:val="-3"/>
                <w:sz w:val="24"/>
              </w:rPr>
              <w:t xml:space="preserve"> </w:t>
            </w:r>
            <w:r>
              <w:rPr>
                <w:spacing w:val="-2"/>
                <w:sz w:val="24"/>
              </w:rPr>
              <w:t>пожаров</w:t>
            </w:r>
          </w:p>
        </w:tc>
      </w:tr>
      <w:tr w:rsidR="008030DB">
        <w:trPr>
          <w:trHeight w:val="278"/>
        </w:trPr>
        <w:tc>
          <w:tcPr>
            <w:tcW w:w="4784" w:type="dxa"/>
          </w:tcPr>
          <w:p w:rsidR="008030DB" w:rsidRDefault="00B85CAB">
            <w:pPr>
              <w:pStyle w:val="TableParagraph"/>
              <w:spacing w:line="258" w:lineRule="exact"/>
              <w:rPr>
                <w:sz w:val="24"/>
              </w:rPr>
            </w:pPr>
            <w:r>
              <w:rPr>
                <w:sz w:val="24"/>
              </w:rPr>
              <w:t>ПК</w:t>
            </w:r>
            <w:r>
              <w:rPr>
                <w:spacing w:val="-2"/>
                <w:sz w:val="24"/>
              </w:rPr>
              <w:t xml:space="preserve"> </w:t>
            </w:r>
            <w:r>
              <w:rPr>
                <w:sz w:val="24"/>
              </w:rPr>
              <w:t>5.4.</w:t>
            </w:r>
            <w:r>
              <w:rPr>
                <w:spacing w:val="-2"/>
                <w:sz w:val="24"/>
              </w:rPr>
              <w:t xml:space="preserve"> </w:t>
            </w:r>
            <w:r>
              <w:rPr>
                <w:sz w:val="24"/>
              </w:rPr>
              <w:t>Выполнять</w:t>
            </w:r>
            <w:r>
              <w:rPr>
                <w:spacing w:val="-1"/>
                <w:sz w:val="24"/>
              </w:rPr>
              <w:t xml:space="preserve"> </w:t>
            </w:r>
            <w:r>
              <w:rPr>
                <w:sz w:val="24"/>
              </w:rPr>
              <w:t>работы</w:t>
            </w:r>
            <w:r>
              <w:rPr>
                <w:spacing w:val="-2"/>
                <w:sz w:val="24"/>
              </w:rPr>
              <w:t xml:space="preserve"> </w:t>
            </w:r>
            <w:r>
              <w:rPr>
                <w:sz w:val="24"/>
              </w:rPr>
              <w:t>по</w:t>
            </w:r>
            <w:r>
              <w:rPr>
                <w:spacing w:val="-1"/>
                <w:sz w:val="24"/>
              </w:rPr>
              <w:t xml:space="preserve"> </w:t>
            </w:r>
            <w:r>
              <w:rPr>
                <w:spacing w:val="-2"/>
                <w:sz w:val="24"/>
              </w:rPr>
              <w:t>проведению</w:t>
            </w:r>
          </w:p>
        </w:tc>
        <w:tc>
          <w:tcPr>
            <w:tcW w:w="4786" w:type="dxa"/>
          </w:tcPr>
          <w:p w:rsidR="008030DB" w:rsidRDefault="00B85CAB">
            <w:pPr>
              <w:pStyle w:val="TableParagraph"/>
              <w:spacing w:line="258" w:lineRule="exact"/>
              <w:rPr>
                <w:sz w:val="24"/>
              </w:rPr>
            </w:pPr>
            <w:r>
              <w:rPr>
                <w:sz w:val="24"/>
              </w:rPr>
              <w:t>Модуль</w:t>
            </w:r>
            <w:r>
              <w:rPr>
                <w:spacing w:val="-4"/>
                <w:sz w:val="24"/>
              </w:rPr>
              <w:t xml:space="preserve"> </w:t>
            </w:r>
            <w:r>
              <w:rPr>
                <w:sz w:val="24"/>
              </w:rPr>
              <w:t>1:</w:t>
            </w:r>
            <w:r>
              <w:rPr>
                <w:spacing w:val="-4"/>
                <w:sz w:val="24"/>
              </w:rPr>
              <w:t xml:space="preserve"> </w:t>
            </w:r>
            <w:r>
              <w:rPr>
                <w:sz w:val="24"/>
              </w:rPr>
              <w:t>Противопожарный</w:t>
            </w:r>
            <w:r>
              <w:rPr>
                <w:spacing w:val="-4"/>
                <w:sz w:val="24"/>
              </w:rPr>
              <w:t xml:space="preserve"> </w:t>
            </w:r>
            <w:r>
              <w:rPr>
                <w:spacing w:val="-2"/>
                <w:sz w:val="24"/>
              </w:rPr>
              <w:t>инструктаж</w:t>
            </w:r>
          </w:p>
        </w:tc>
      </w:tr>
    </w:tbl>
    <w:p w:rsidR="008030DB" w:rsidRDefault="008030DB">
      <w:pPr>
        <w:spacing w:line="258" w:lineRule="exact"/>
        <w:rPr>
          <w:sz w:val="24"/>
        </w:rPr>
        <w:sectPr w:rsidR="008030DB">
          <w:type w:val="continuous"/>
          <w:pgSz w:w="11900" w:h="16850"/>
          <w:pgMar w:top="960" w:right="0" w:bottom="760" w:left="1340" w:header="0" w:footer="57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786"/>
      </w:tblGrid>
      <w:tr w:rsidR="008030DB">
        <w:trPr>
          <w:trHeight w:val="1658"/>
        </w:trPr>
        <w:tc>
          <w:tcPr>
            <w:tcW w:w="4784" w:type="dxa"/>
          </w:tcPr>
          <w:p w:rsidR="008030DB" w:rsidRDefault="00B85CAB">
            <w:pPr>
              <w:pStyle w:val="TableParagraph"/>
              <w:ind w:right="117"/>
              <w:rPr>
                <w:sz w:val="24"/>
              </w:rPr>
            </w:pPr>
            <w:r>
              <w:rPr>
                <w:sz w:val="24"/>
              </w:rPr>
              <w:lastRenderedPageBreak/>
              <w:t>профилактических и подготовительных мероприятий</w:t>
            </w:r>
            <w:r>
              <w:rPr>
                <w:spacing w:val="-8"/>
                <w:sz w:val="24"/>
              </w:rPr>
              <w:t xml:space="preserve"> </w:t>
            </w:r>
            <w:r>
              <w:rPr>
                <w:sz w:val="24"/>
              </w:rPr>
              <w:t>по</w:t>
            </w:r>
            <w:r>
              <w:rPr>
                <w:spacing w:val="-8"/>
                <w:sz w:val="24"/>
              </w:rPr>
              <w:t xml:space="preserve"> </w:t>
            </w:r>
            <w:r>
              <w:rPr>
                <w:sz w:val="24"/>
              </w:rPr>
              <w:t>охране</w:t>
            </w:r>
            <w:r>
              <w:rPr>
                <w:spacing w:val="-11"/>
                <w:sz w:val="24"/>
              </w:rPr>
              <w:t xml:space="preserve"> </w:t>
            </w:r>
            <w:r>
              <w:rPr>
                <w:sz w:val="24"/>
              </w:rPr>
              <w:t>лесов</w:t>
            </w:r>
            <w:r>
              <w:rPr>
                <w:spacing w:val="-9"/>
                <w:sz w:val="24"/>
              </w:rPr>
              <w:t xml:space="preserve"> </w:t>
            </w:r>
            <w:r>
              <w:rPr>
                <w:sz w:val="24"/>
              </w:rPr>
              <w:t>от</w:t>
            </w:r>
            <w:r>
              <w:rPr>
                <w:spacing w:val="-8"/>
                <w:sz w:val="24"/>
              </w:rPr>
              <w:t xml:space="preserve"> </w:t>
            </w:r>
            <w:r>
              <w:rPr>
                <w:sz w:val="24"/>
              </w:rPr>
              <w:t>пожаров, обеспечению пожарной безопасности в</w:t>
            </w:r>
          </w:p>
          <w:p w:rsidR="008030DB" w:rsidRDefault="00B85CAB">
            <w:pPr>
              <w:pStyle w:val="TableParagraph"/>
              <w:spacing w:line="270" w:lineRule="atLeast"/>
              <w:ind w:right="117"/>
              <w:rPr>
                <w:sz w:val="24"/>
              </w:rPr>
            </w:pPr>
            <w:r>
              <w:rPr>
                <w:sz w:val="24"/>
              </w:rPr>
              <w:t>лесах</w:t>
            </w:r>
            <w:r>
              <w:rPr>
                <w:spacing w:val="-11"/>
                <w:sz w:val="24"/>
              </w:rPr>
              <w:t xml:space="preserve"> </w:t>
            </w:r>
            <w:r>
              <w:rPr>
                <w:sz w:val="24"/>
              </w:rPr>
              <w:t>с</w:t>
            </w:r>
            <w:r>
              <w:rPr>
                <w:spacing w:val="-13"/>
                <w:sz w:val="24"/>
              </w:rPr>
              <w:t xml:space="preserve"> </w:t>
            </w:r>
            <w:r>
              <w:rPr>
                <w:sz w:val="24"/>
              </w:rPr>
              <w:t>применением</w:t>
            </w:r>
            <w:r>
              <w:rPr>
                <w:spacing w:val="-13"/>
                <w:sz w:val="24"/>
              </w:rPr>
              <w:t xml:space="preserve"> </w:t>
            </w:r>
            <w:r>
              <w:rPr>
                <w:sz w:val="24"/>
              </w:rPr>
              <w:t>механизированных технических средств пожаротушения и специальной техники</w:t>
            </w:r>
          </w:p>
        </w:tc>
        <w:tc>
          <w:tcPr>
            <w:tcW w:w="4786" w:type="dxa"/>
          </w:tcPr>
          <w:p w:rsidR="008030DB" w:rsidRDefault="00B85CAB">
            <w:pPr>
              <w:pStyle w:val="TableParagraph"/>
              <w:spacing w:line="268" w:lineRule="exact"/>
              <w:rPr>
                <w:sz w:val="24"/>
              </w:rPr>
            </w:pPr>
            <w:r>
              <w:rPr>
                <w:sz w:val="24"/>
              </w:rPr>
              <w:t>Модуль</w:t>
            </w:r>
            <w:r>
              <w:rPr>
                <w:spacing w:val="-3"/>
                <w:sz w:val="24"/>
              </w:rPr>
              <w:t xml:space="preserve"> </w:t>
            </w:r>
            <w:r>
              <w:rPr>
                <w:sz w:val="24"/>
              </w:rPr>
              <w:t>3:</w:t>
            </w:r>
            <w:r>
              <w:rPr>
                <w:spacing w:val="-3"/>
                <w:sz w:val="24"/>
              </w:rPr>
              <w:t xml:space="preserve"> </w:t>
            </w:r>
            <w:r>
              <w:rPr>
                <w:sz w:val="24"/>
              </w:rPr>
              <w:t>Пожарная</w:t>
            </w:r>
            <w:r>
              <w:rPr>
                <w:spacing w:val="-2"/>
                <w:sz w:val="24"/>
              </w:rPr>
              <w:t xml:space="preserve"> профилактика</w:t>
            </w:r>
          </w:p>
          <w:p w:rsidR="008030DB" w:rsidRDefault="00B85CAB">
            <w:pPr>
              <w:pStyle w:val="TableParagraph"/>
              <w:rPr>
                <w:sz w:val="24"/>
              </w:rPr>
            </w:pPr>
            <w:r>
              <w:rPr>
                <w:sz w:val="24"/>
              </w:rPr>
              <w:t>В:</w:t>
            </w:r>
            <w:r>
              <w:rPr>
                <w:spacing w:val="-10"/>
                <w:sz w:val="24"/>
              </w:rPr>
              <w:t xml:space="preserve"> </w:t>
            </w:r>
            <w:r>
              <w:rPr>
                <w:sz w:val="24"/>
              </w:rPr>
              <w:t>Осуществление</w:t>
            </w:r>
            <w:r>
              <w:rPr>
                <w:spacing w:val="-11"/>
                <w:sz w:val="24"/>
              </w:rPr>
              <w:t xml:space="preserve"> </w:t>
            </w:r>
            <w:r>
              <w:rPr>
                <w:sz w:val="24"/>
              </w:rPr>
              <w:t>государственных</w:t>
            </w:r>
            <w:r>
              <w:rPr>
                <w:spacing w:val="-9"/>
                <w:sz w:val="24"/>
              </w:rPr>
              <w:t xml:space="preserve"> </w:t>
            </w:r>
            <w:r>
              <w:rPr>
                <w:sz w:val="24"/>
              </w:rPr>
              <w:t>мер</w:t>
            </w:r>
            <w:r>
              <w:rPr>
                <w:spacing w:val="-10"/>
                <w:sz w:val="24"/>
              </w:rPr>
              <w:t xml:space="preserve"> </w:t>
            </w:r>
            <w:r>
              <w:rPr>
                <w:sz w:val="24"/>
              </w:rPr>
              <w:t>в области обеспечения пожарной</w:t>
            </w:r>
          </w:p>
          <w:p w:rsidR="008030DB" w:rsidRDefault="00B85CAB">
            <w:pPr>
              <w:pStyle w:val="TableParagraph"/>
              <w:rPr>
                <w:sz w:val="24"/>
              </w:rPr>
            </w:pPr>
            <w:r>
              <w:rPr>
                <w:spacing w:val="-2"/>
                <w:sz w:val="24"/>
              </w:rPr>
              <w:t>безопасности</w:t>
            </w:r>
          </w:p>
          <w:p w:rsidR="008030DB" w:rsidRDefault="00B85CAB">
            <w:pPr>
              <w:pStyle w:val="TableParagraph"/>
              <w:rPr>
                <w:sz w:val="24"/>
              </w:rPr>
            </w:pPr>
            <w:r>
              <w:rPr>
                <w:sz w:val="24"/>
              </w:rPr>
              <w:t>F:</w:t>
            </w:r>
            <w:r>
              <w:rPr>
                <w:spacing w:val="-4"/>
                <w:sz w:val="24"/>
              </w:rPr>
              <w:t xml:space="preserve"> </w:t>
            </w:r>
            <w:r>
              <w:rPr>
                <w:sz w:val="24"/>
              </w:rPr>
              <w:t>Профилактика</w:t>
            </w:r>
            <w:r>
              <w:rPr>
                <w:spacing w:val="-4"/>
                <w:sz w:val="24"/>
              </w:rPr>
              <w:t xml:space="preserve"> </w:t>
            </w:r>
            <w:r>
              <w:rPr>
                <w:spacing w:val="-2"/>
                <w:sz w:val="24"/>
              </w:rPr>
              <w:t>пожаров</w:t>
            </w:r>
          </w:p>
        </w:tc>
      </w:tr>
    </w:tbl>
    <w:p w:rsidR="008030DB" w:rsidRDefault="00B85CAB">
      <w:pPr>
        <w:pStyle w:val="3"/>
        <w:spacing w:before="287"/>
        <w:ind w:left="109"/>
        <w:jc w:val="center"/>
      </w:pPr>
      <w:r>
        <w:t>Проведение</w:t>
      </w:r>
      <w:r>
        <w:rPr>
          <w:spacing w:val="-12"/>
        </w:rPr>
        <w:t xml:space="preserve"> </w:t>
      </w:r>
      <w:r>
        <w:t>демонстрационного</w:t>
      </w:r>
      <w:r>
        <w:rPr>
          <w:spacing w:val="-10"/>
        </w:rPr>
        <w:t xml:space="preserve"> </w:t>
      </w:r>
      <w:r>
        <w:rPr>
          <w:spacing w:val="-2"/>
        </w:rPr>
        <w:t>экзамена</w:t>
      </w:r>
    </w:p>
    <w:p w:rsidR="008030DB" w:rsidRDefault="00B85CAB">
      <w:pPr>
        <w:pStyle w:val="a3"/>
        <w:spacing w:before="317"/>
        <w:ind w:right="834" w:firstLine="707"/>
      </w:pPr>
      <w:r>
        <w:t>Задания демонстрационного экзамена доводятся до главного эксперта в день, предшествующий дню начала демонстрационного экзамена.</w:t>
      </w:r>
    </w:p>
    <w:p w:rsidR="008030DB" w:rsidRDefault="00B85CAB">
      <w:pPr>
        <w:pStyle w:val="a3"/>
        <w:ind w:right="833" w:firstLine="707"/>
      </w:pPr>
      <w:r>
        <w:t>Директор университетского колледжа информационных технологий, декан факультета, директор филиала обеспечивают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8030DB" w:rsidRDefault="00B85CAB">
      <w:pPr>
        <w:pStyle w:val="a3"/>
        <w:ind w:right="826" w:firstLine="707"/>
      </w:pPr>
      <w:r>
        <w:t>Директор университетского колледжа информационных технологий, декан факультета, директор филиала обеспечивают своевременное определение центров проведения экзаменов, имеющих аккредитацию, и оформление соответствующей документации. Директор университетского колледжа информационных технологий, декан факультета, директор филиала предоставляют сведения о центрах проведения экзаменов в департамент по учебно-методической работе не позднее 1 месяца до начала проведения демонстрационного экзамена. Выпускники проходят демонстрационный экзамен в центре проведения экзамена в составе экзаменационных групп.</w:t>
      </w:r>
    </w:p>
    <w:p w:rsidR="008030DB" w:rsidRDefault="00B85CAB">
      <w:pPr>
        <w:pStyle w:val="a3"/>
        <w:ind w:right="832" w:firstLine="707"/>
      </w:pPr>
      <w:r>
        <w:t>Демонстрационный экзамен проводится в соответствии с планом проведения демонстрационного экзамена. План проведения демонстрационного экзамена утверждается председателем ГЭК совместно с университетским колледжем информационных технологий, факультетом, филиалом не позднее чем за 20 календарных дней до даты проведения демонстрационного экзамена.</w:t>
      </w:r>
    </w:p>
    <w:p w:rsidR="008030DB" w:rsidRDefault="00B85CAB">
      <w:pPr>
        <w:pStyle w:val="a3"/>
        <w:ind w:right="830" w:firstLine="707"/>
      </w:pPr>
      <w:r>
        <w:t>План проведения демонстрационного экзамена включает место расположения центра проведения экзамена, дату и время начала проведения демонстрационного экзамена, расписание сдачи экзаменов в составе экзаменационных групп, планируемую продолжительность проведения демонстрационного экзамена, технические перерывы.</w:t>
      </w:r>
    </w:p>
    <w:p w:rsidR="008030DB" w:rsidRDefault="00B85CAB">
      <w:pPr>
        <w:pStyle w:val="a3"/>
        <w:spacing w:before="1"/>
        <w:ind w:right="830" w:firstLine="707"/>
      </w:pPr>
      <w:r>
        <w:t>Директор университетского колледжа информационных технологий, декан факультета, директор филиала знакомят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рабочих дней до даты проведения экзамена.</w:t>
      </w:r>
    </w:p>
    <w:p w:rsidR="008030DB" w:rsidRDefault="00B85CAB">
      <w:pPr>
        <w:pStyle w:val="a3"/>
        <w:spacing w:before="1"/>
        <w:ind w:right="833" w:firstLine="707"/>
      </w:pPr>
      <w: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8030DB" w:rsidRDefault="00B85CAB">
      <w:pPr>
        <w:pStyle w:val="a3"/>
        <w:ind w:right="835" w:firstLine="707"/>
      </w:pPr>
      <w:r>
        <w:t xml:space="preserve">Не позднее чем за 1 рабочий день до даты проведения </w:t>
      </w:r>
      <w:proofErr w:type="gramStart"/>
      <w:r>
        <w:t>демонстрационного</w:t>
      </w:r>
      <w:r>
        <w:rPr>
          <w:spacing w:val="55"/>
        </w:rPr>
        <w:t xml:space="preserve">  </w:t>
      </w:r>
      <w:r>
        <w:t>экзамена</w:t>
      </w:r>
      <w:proofErr w:type="gramEnd"/>
      <w:r>
        <w:rPr>
          <w:spacing w:val="59"/>
        </w:rPr>
        <w:t xml:space="preserve">  </w:t>
      </w:r>
      <w:r>
        <w:t>главным</w:t>
      </w:r>
      <w:r>
        <w:rPr>
          <w:spacing w:val="57"/>
        </w:rPr>
        <w:t xml:space="preserve">  </w:t>
      </w:r>
      <w:r>
        <w:t>экспертом</w:t>
      </w:r>
      <w:r>
        <w:rPr>
          <w:spacing w:val="58"/>
        </w:rPr>
        <w:t xml:space="preserve">  </w:t>
      </w:r>
      <w:r>
        <w:t>проводится</w:t>
      </w:r>
      <w:r>
        <w:rPr>
          <w:spacing w:val="58"/>
        </w:rPr>
        <w:t xml:space="preserve">  </w:t>
      </w:r>
      <w:r>
        <w:rPr>
          <w:spacing w:val="-2"/>
        </w:rPr>
        <w:t>проверка</w:t>
      </w:r>
    </w:p>
    <w:p w:rsidR="008030DB" w:rsidRDefault="008030DB">
      <w:pPr>
        <w:sectPr w:rsidR="008030DB">
          <w:type w:val="continuous"/>
          <w:pgSz w:w="11900" w:h="16850"/>
          <w:pgMar w:top="960" w:right="0" w:bottom="760" w:left="1340" w:header="0" w:footer="573" w:gutter="0"/>
          <w:cols w:space="720"/>
        </w:sectPr>
      </w:pPr>
    </w:p>
    <w:p w:rsidR="008030DB" w:rsidRDefault="00B85CAB">
      <w:pPr>
        <w:pStyle w:val="a3"/>
        <w:spacing w:before="66"/>
        <w:ind w:right="829"/>
      </w:pPr>
      <w:r>
        <w:lastRenderedPageBreak/>
        <w:t>готовности центра проведения экзамена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8030DB" w:rsidRDefault="00B85CAB">
      <w:pPr>
        <w:pStyle w:val="a3"/>
        <w:spacing w:before="1"/>
        <w:ind w:right="834" w:firstLine="707"/>
      </w:pPr>
      <w:r>
        <w:t>Главным экспертом осуществляется осмотр центра проведения</w:t>
      </w:r>
      <w:r>
        <w:rPr>
          <w:spacing w:val="40"/>
        </w:rPr>
        <w:t xml:space="preserve"> </w:t>
      </w:r>
      <w:r>
        <w:t>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8030DB" w:rsidRDefault="00B85CAB">
      <w:pPr>
        <w:pStyle w:val="a3"/>
        <w:spacing w:before="1"/>
        <w:ind w:right="833" w:firstLine="707"/>
      </w:pPr>
      <w:r>
        <w:t>Выпускники знакомятся со своими рабочими местами, под</w:t>
      </w:r>
      <w:r>
        <w:rPr>
          <w:spacing w:val="40"/>
        </w:rPr>
        <w:t xml:space="preserve"> </w:t>
      </w:r>
      <w:r>
        <w:t>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8030DB" w:rsidRDefault="00B85CAB">
      <w:pPr>
        <w:pStyle w:val="a3"/>
        <w:ind w:right="834" w:firstLine="707"/>
      </w:pPr>
      <w: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8030DB" w:rsidRDefault="00B85CAB">
      <w:pPr>
        <w:pStyle w:val="a3"/>
        <w:ind w:right="829" w:firstLine="707"/>
      </w:pPr>
      <w: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8030DB" w:rsidRDefault="00B85CAB">
      <w:pPr>
        <w:pStyle w:val="a3"/>
        <w:ind w:right="837" w:firstLine="707"/>
      </w:pPr>
      <w:r>
        <w:t>Допуск выпускников в центр проведения экзамена осуществляется главным экспертом на основании документов, удостоверяющих личность.</w:t>
      </w:r>
    </w:p>
    <w:p w:rsidR="008030DB" w:rsidRDefault="00B85CAB">
      <w:pPr>
        <w:pStyle w:val="a3"/>
        <w:ind w:right="828" w:firstLine="707"/>
      </w:pPr>
      <w:r>
        <w:t xml:space="preserve">В соответствии с планом проведения демонстрационного экзамена главный эксперт </w:t>
      </w:r>
      <w:proofErr w:type="spellStart"/>
      <w:r>
        <w:t>ознакамливает</w:t>
      </w:r>
      <w:proofErr w:type="spellEnd"/>
      <w:r>
        <w:t xml:space="preserve"> выпускников с заданиями, передает им копии заданий демонстрационного экзамена.</w:t>
      </w:r>
    </w:p>
    <w:p w:rsidR="008030DB" w:rsidRDefault="00B85CAB">
      <w:pPr>
        <w:pStyle w:val="a3"/>
        <w:spacing w:before="1"/>
        <w:ind w:right="835" w:firstLine="707"/>
      </w:pPr>
      <w:r>
        <w:t>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8030DB" w:rsidRDefault="00B85CAB">
      <w:pPr>
        <w:pStyle w:val="a3"/>
        <w:ind w:right="835" w:firstLine="707"/>
      </w:pPr>
      <w:r>
        <w:t>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8030DB" w:rsidRDefault="00B85CAB">
      <w:pPr>
        <w:pStyle w:val="a3"/>
        <w:ind w:right="834" w:firstLine="707"/>
      </w:pPr>
      <w:r>
        <w:t>Время начала демонстрационного экзамена фиксируется в протоколе проведения демонстрационного экзамена, составляемом главным экспертом</w:t>
      </w:r>
      <w:r>
        <w:rPr>
          <w:spacing w:val="40"/>
        </w:rPr>
        <w:t xml:space="preserve"> </w:t>
      </w:r>
      <w:r>
        <w:t>по каждой экзаменационной группе.</w:t>
      </w:r>
    </w:p>
    <w:p w:rsidR="008030DB" w:rsidRDefault="00B85CAB">
      <w:pPr>
        <w:pStyle w:val="a3"/>
        <w:ind w:right="836" w:firstLine="707"/>
      </w:pPr>
      <w:r>
        <w:t xml:space="preserve">После объявления главным экспертом начала демонстрационного экзамена выпускники приступают к выполнению заданий демонстрационного </w:t>
      </w:r>
      <w:r>
        <w:rPr>
          <w:spacing w:val="-2"/>
        </w:rPr>
        <w:t>экзамена.</w:t>
      </w:r>
    </w:p>
    <w:p w:rsidR="008030DB" w:rsidRDefault="00B85CAB">
      <w:pPr>
        <w:pStyle w:val="a3"/>
        <w:ind w:right="833" w:firstLine="707"/>
      </w:pPr>
      <w:r>
        <w:t xml:space="preserve">Демонстрационный экзамен проводится при неукоснительном </w:t>
      </w:r>
      <w:proofErr w:type="gramStart"/>
      <w:r>
        <w:t>соблюдении</w:t>
      </w:r>
      <w:r>
        <w:rPr>
          <w:spacing w:val="62"/>
          <w:w w:val="150"/>
        </w:rPr>
        <w:t xml:space="preserve">  </w:t>
      </w:r>
      <w:r>
        <w:t>выпускниками</w:t>
      </w:r>
      <w:proofErr w:type="gramEnd"/>
      <w:r>
        <w:t>,</w:t>
      </w:r>
      <w:r>
        <w:rPr>
          <w:spacing w:val="63"/>
          <w:w w:val="150"/>
        </w:rPr>
        <w:t xml:space="preserve">  </w:t>
      </w:r>
      <w:r>
        <w:t>лицами,</w:t>
      </w:r>
      <w:r>
        <w:rPr>
          <w:spacing w:val="62"/>
          <w:w w:val="150"/>
        </w:rPr>
        <w:t xml:space="preserve">  </w:t>
      </w:r>
      <w:r>
        <w:t>привлеченными</w:t>
      </w:r>
      <w:r>
        <w:rPr>
          <w:spacing w:val="62"/>
          <w:w w:val="150"/>
        </w:rPr>
        <w:t xml:space="preserve">  </w:t>
      </w:r>
      <w:r>
        <w:t>к</w:t>
      </w:r>
      <w:r>
        <w:rPr>
          <w:spacing w:val="63"/>
          <w:w w:val="150"/>
        </w:rPr>
        <w:t xml:space="preserve">  </w:t>
      </w:r>
      <w:r>
        <w:rPr>
          <w:spacing w:val="-2"/>
        </w:rPr>
        <w:t>проведению</w:t>
      </w:r>
    </w:p>
    <w:p w:rsidR="008030DB" w:rsidRDefault="008030DB">
      <w:pPr>
        <w:sectPr w:rsidR="008030DB">
          <w:pgSz w:w="11900" w:h="16850"/>
          <w:pgMar w:top="900" w:right="0" w:bottom="760" w:left="1340" w:header="0" w:footer="573" w:gutter="0"/>
          <w:cols w:space="720"/>
        </w:sectPr>
      </w:pPr>
    </w:p>
    <w:p w:rsidR="008030DB" w:rsidRDefault="00B85CAB">
      <w:pPr>
        <w:pStyle w:val="a3"/>
        <w:spacing w:before="66"/>
        <w:ind w:right="827"/>
      </w:pPr>
      <w:r>
        <w:lastRenderedPageBreak/>
        <w:t>демонстрационного экзамена, требований охраны труда и производственной безопасности, а также с соблюдением принципов объективности, открытости</w:t>
      </w:r>
      <w:r>
        <w:rPr>
          <w:spacing w:val="80"/>
        </w:rPr>
        <w:t xml:space="preserve"> </w:t>
      </w:r>
      <w:r>
        <w:t>и равенства выпускников.</w:t>
      </w:r>
    </w:p>
    <w:p w:rsidR="008030DB" w:rsidRDefault="00B85CAB">
      <w:pPr>
        <w:pStyle w:val="a3"/>
        <w:spacing w:before="2"/>
        <w:ind w:right="834" w:firstLine="707"/>
      </w:pPr>
      <w:r>
        <w:t>Центры проведения экзамена могут быть оборудованы средствами видеонаблюдения,</w:t>
      </w:r>
      <w:r>
        <w:rPr>
          <w:spacing w:val="-1"/>
        </w:rPr>
        <w:t xml:space="preserve"> </w:t>
      </w:r>
      <w:r>
        <w:t>позволяющими осуществлять</w:t>
      </w:r>
      <w:r>
        <w:rPr>
          <w:spacing w:val="-2"/>
        </w:rPr>
        <w:t xml:space="preserve"> </w:t>
      </w:r>
      <w:r>
        <w:t>видеозапись</w:t>
      </w:r>
      <w:r>
        <w:rPr>
          <w:spacing w:val="-2"/>
        </w:rPr>
        <w:t xml:space="preserve"> </w:t>
      </w:r>
      <w:r>
        <w:t>хода</w:t>
      </w:r>
      <w:r>
        <w:rPr>
          <w:spacing w:val="-1"/>
        </w:rPr>
        <w:t xml:space="preserve"> </w:t>
      </w:r>
      <w:r>
        <w:t>проведения демонстрационного экзамена.</w:t>
      </w:r>
    </w:p>
    <w:p w:rsidR="008030DB" w:rsidRDefault="00B85CAB">
      <w:pPr>
        <w:pStyle w:val="a3"/>
        <w:ind w:right="835" w:firstLine="707"/>
      </w:pPr>
      <w:r>
        <w:t xml:space="preserve">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w:t>
      </w:r>
      <w:r>
        <w:rPr>
          <w:spacing w:val="-2"/>
        </w:rPr>
        <w:t>экзамена.</w:t>
      </w:r>
    </w:p>
    <w:p w:rsidR="008030DB" w:rsidRDefault="00B85CAB">
      <w:pPr>
        <w:pStyle w:val="a3"/>
        <w:ind w:right="832" w:firstLine="707"/>
      </w:pPr>
      <w:r>
        <w:t>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8030DB" w:rsidRDefault="00B85CAB">
      <w:pPr>
        <w:pStyle w:val="a3"/>
        <w:ind w:right="828" w:firstLine="707"/>
      </w:pPr>
      <w:r>
        <w:t>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w:t>
      </w:r>
    </w:p>
    <w:p w:rsidR="008030DB" w:rsidRDefault="00B85CAB">
      <w:pPr>
        <w:pStyle w:val="a3"/>
        <w:ind w:right="835" w:firstLine="707"/>
      </w:pPr>
      <w:r>
        <w:t>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8030DB" w:rsidRDefault="00B85CAB">
      <w:pPr>
        <w:pStyle w:val="a3"/>
        <w:ind w:right="835" w:firstLine="707"/>
      </w:pPr>
      <w:r>
        <w:t>Главный</w:t>
      </w:r>
      <w:r>
        <w:rPr>
          <w:spacing w:val="-1"/>
        </w:rPr>
        <w:t xml:space="preserve"> </w:t>
      </w:r>
      <w:r>
        <w:t>эксперт сообщает выпускникам о</w:t>
      </w:r>
      <w:r>
        <w:rPr>
          <w:spacing w:val="-1"/>
        </w:rPr>
        <w:t xml:space="preserve"> </w:t>
      </w:r>
      <w:r>
        <w:t>течении</w:t>
      </w:r>
      <w:r>
        <w:rPr>
          <w:spacing w:val="-1"/>
        </w:rPr>
        <w:t xml:space="preserve"> </w:t>
      </w:r>
      <w:r>
        <w:t>времени выполнения задания демонстрационного экзамена каждые 60 минут, а также за 30 и 5 минут до окончания времени выполнения задания.</w:t>
      </w:r>
    </w:p>
    <w:p w:rsidR="008030DB" w:rsidRDefault="00B85CAB">
      <w:pPr>
        <w:pStyle w:val="a3"/>
        <w:spacing w:before="1"/>
        <w:ind w:right="828" w:firstLine="707"/>
      </w:pPr>
      <w:r>
        <w:t>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8030DB" w:rsidRDefault="00B85CAB">
      <w:pPr>
        <w:pStyle w:val="a3"/>
        <w:ind w:right="834" w:firstLine="707"/>
      </w:pPr>
      <w: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8030DB" w:rsidRDefault="00B85CAB">
      <w:pPr>
        <w:pStyle w:val="a3"/>
        <w:ind w:right="834" w:firstLine="707"/>
      </w:pPr>
      <w:r>
        <w:t>Выпускник по собственному желанию может завершить выполнение задания досрочно, уведомив об этом главного эксперта.</w:t>
      </w:r>
    </w:p>
    <w:p w:rsidR="008030DB" w:rsidRDefault="00B85CAB">
      <w:pPr>
        <w:pStyle w:val="a3"/>
        <w:ind w:right="828" w:firstLine="707"/>
      </w:pPr>
      <w:r>
        <w:t>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8030DB" w:rsidRDefault="00B85CAB">
      <w:pPr>
        <w:pStyle w:val="a3"/>
        <w:spacing w:before="1"/>
        <w:ind w:right="833" w:firstLine="707"/>
      </w:pPr>
      <w: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030DB" w:rsidRDefault="008030DB">
      <w:pPr>
        <w:pStyle w:val="a3"/>
        <w:ind w:left="0"/>
        <w:jc w:val="left"/>
      </w:pPr>
    </w:p>
    <w:p w:rsidR="008030DB" w:rsidRDefault="008030DB">
      <w:pPr>
        <w:pStyle w:val="a3"/>
        <w:spacing w:before="62"/>
        <w:ind w:left="0"/>
        <w:jc w:val="left"/>
      </w:pPr>
    </w:p>
    <w:p w:rsidR="008030DB" w:rsidRDefault="00B85CAB">
      <w:pPr>
        <w:pStyle w:val="2"/>
        <w:numPr>
          <w:ilvl w:val="0"/>
          <w:numId w:val="6"/>
        </w:numPr>
        <w:tabs>
          <w:tab w:val="left" w:pos="2068"/>
          <w:tab w:val="left" w:pos="2635"/>
        </w:tabs>
        <w:spacing w:line="242" w:lineRule="auto"/>
        <w:ind w:left="2635" w:right="2216" w:hanging="1019"/>
        <w:jc w:val="left"/>
      </w:pPr>
      <w:bookmarkStart w:id="9" w:name="_bookmark8"/>
      <w:bookmarkEnd w:id="9"/>
      <w:r>
        <w:t>ПРИНЯТИЕ</w:t>
      </w:r>
      <w:r>
        <w:rPr>
          <w:spacing w:val="-16"/>
        </w:rPr>
        <w:t xml:space="preserve"> </w:t>
      </w:r>
      <w:r>
        <w:t>РЕШЕНИЙ</w:t>
      </w:r>
      <w:r>
        <w:rPr>
          <w:spacing w:val="-16"/>
        </w:rPr>
        <w:t xml:space="preserve"> </w:t>
      </w:r>
      <w:r>
        <w:t>ГОСУДАРСТВЕННОЙ ЭКЗАМЕНАЦИОННОЙ КОМИССИЕЙ</w:t>
      </w:r>
    </w:p>
    <w:p w:rsidR="008030DB" w:rsidRDefault="008030DB">
      <w:pPr>
        <w:spacing w:line="242" w:lineRule="auto"/>
        <w:sectPr w:rsidR="008030DB">
          <w:pgSz w:w="11900" w:h="16850"/>
          <w:pgMar w:top="900" w:right="0" w:bottom="760" w:left="1340" w:header="0" w:footer="573" w:gutter="0"/>
          <w:cols w:space="720"/>
        </w:sectPr>
      </w:pPr>
    </w:p>
    <w:p w:rsidR="008030DB" w:rsidRDefault="00B85CAB">
      <w:pPr>
        <w:pStyle w:val="a3"/>
        <w:spacing w:before="62"/>
        <w:ind w:right="830" w:firstLine="707"/>
      </w:pPr>
      <w:r>
        <w:lastRenderedPageBreak/>
        <w:t>Решение государственной экзаменационной комиссии принимается на закрытом заседании открытым голосованием простым большинством голосов членов комиссии, участвовавших в заседании. При равном числе голосов</w:t>
      </w:r>
      <w:r>
        <w:rPr>
          <w:spacing w:val="40"/>
        </w:rPr>
        <w:t xml:space="preserve"> </w:t>
      </w:r>
      <w:r>
        <w:t>голос председателя является решающим.</w:t>
      </w:r>
    </w:p>
    <w:p w:rsidR="008030DB" w:rsidRDefault="00B85CAB">
      <w:pPr>
        <w:pStyle w:val="a3"/>
        <w:spacing w:before="2"/>
        <w:ind w:right="828" w:firstLine="707"/>
      </w:pPr>
      <w:r>
        <w:t>Решение государственной экзаменационной комиссии оформляется протоколом установленного ФГБОУ ВО «МГУТУ им. К.Г. Разумовского (ПКУ)» образца.</w:t>
      </w:r>
    </w:p>
    <w:p w:rsidR="008030DB" w:rsidRDefault="00B85CAB">
      <w:pPr>
        <w:pStyle w:val="a3"/>
        <w:ind w:right="827" w:firstLine="707"/>
      </w:pPr>
      <w:r>
        <w:t>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w:t>
      </w:r>
    </w:p>
    <w:p w:rsidR="008030DB" w:rsidRDefault="00B85CAB">
      <w:pPr>
        <w:pStyle w:val="a3"/>
        <w:tabs>
          <w:tab w:val="left" w:pos="2414"/>
          <w:tab w:val="left" w:pos="4772"/>
          <w:tab w:val="left" w:pos="7068"/>
        </w:tabs>
        <w:ind w:right="832" w:firstLine="707"/>
      </w:pPr>
      <w:r>
        <w:t xml:space="preserve">Результаты государственной итоговой аттестации определяются </w:t>
      </w:r>
      <w:r>
        <w:rPr>
          <w:spacing w:val="-2"/>
        </w:rPr>
        <w:t>оценками</w:t>
      </w:r>
      <w:r>
        <w:tab/>
      </w:r>
      <w:r>
        <w:rPr>
          <w:spacing w:val="-2"/>
        </w:rPr>
        <w:t>«отлично»,</w:t>
      </w:r>
      <w:r>
        <w:tab/>
      </w:r>
      <w:r>
        <w:rPr>
          <w:spacing w:val="-2"/>
        </w:rPr>
        <w:t>«хорошо»,</w:t>
      </w:r>
      <w:r>
        <w:tab/>
      </w:r>
      <w:r>
        <w:rPr>
          <w:spacing w:val="-2"/>
        </w:rPr>
        <w:t>«удовлетворительно»,</w:t>
      </w:r>
    </w:p>
    <w:p w:rsidR="008030DB" w:rsidRDefault="00B85CAB">
      <w:pPr>
        <w:pStyle w:val="a3"/>
        <w:ind w:right="828"/>
      </w:pPr>
      <w:r>
        <w:t>«неудовлетворительно»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8030DB" w:rsidRDefault="00B85CAB">
      <w:pPr>
        <w:pStyle w:val="a3"/>
        <w:spacing w:before="1"/>
        <w:ind w:right="831" w:firstLine="707"/>
      </w:pPr>
      <w:r>
        <w:t>Оценки «отлично», «хорошо», «удовлетворительно» означают успешное прохождение государственного итогового испытания. В случае неудовлетворительной оценки, полученной на защите выпускной квалификационной работы, имеет право повторно пройти государственную итоговую аттестацию, в порядке и сроке, установленными федеральными нормативными правовыми актами и локальными актами Университета.</w:t>
      </w:r>
    </w:p>
    <w:p w:rsidR="008030DB" w:rsidRDefault="00B85CAB">
      <w:pPr>
        <w:pStyle w:val="a3"/>
        <w:ind w:right="826" w:firstLine="707"/>
      </w:pPr>
      <w:r>
        <w:t>Обучающийся имеет право на апелляцию. Порядок подачи и рассмотрения апелляций регулируется Положением о ГИА и Регламентом работы апелляционных комиссий.</w:t>
      </w:r>
    </w:p>
    <w:p w:rsidR="008030DB" w:rsidRDefault="00B85CAB">
      <w:pPr>
        <w:pStyle w:val="3"/>
        <w:spacing w:before="4" w:line="319" w:lineRule="exact"/>
        <w:ind w:left="940"/>
        <w:jc w:val="both"/>
      </w:pPr>
      <w:r>
        <w:t>Порядок</w:t>
      </w:r>
      <w:r>
        <w:rPr>
          <w:spacing w:val="-6"/>
        </w:rPr>
        <w:t xml:space="preserve"> </w:t>
      </w:r>
      <w:r>
        <w:t>подачи</w:t>
      </w:r>
      <w:r>
        <w:rPr>
          <w:spacing w:val="-7"/>
        </w:rPr>
        <w:t xml:space="preserve"> </w:t>
      </w:r>
      <w:r>
        <w:rPr>
          <w:spacing w:val="-2"/>
        </w:rPr>
        <w:t>апелляций</w:t>
      </w:r>
    </w:p>
    <w:p w:rsidR="008030DB" w:rsidRDefault="00B85CAB">
      <w:pPr>
        <w:pStyle w:val="a3"/>
        <w:ind w:right="836" w:firstLine="707"/>
      </w:pPr>
      <w:r>
        <w:t>По результатам государственных аттестационных испытаний обучающийся имеет право на апелляцию.</w:t>
      </w:r>
    </w:p>
    <w:p w:rsidR="008030DB" w:rsidRDefault="00B85CAB">
      <w:pPr>
        <w:pStyle w:val="a3"/>
        <w:ind w:right="827" w:firstLine="707"/>
      </w:pPr>
      <w:r>
        <w:t>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аттестационного испытания (только по итогам государственного экзамена).</w:t>
      </w:r>
    </w:p>
    <w:p w:rsidR="008030DB" w:rsidRDefault="00B85CAB">
      <w:pPr>
        <w:pStyle w:val="a3"/>
        <w:ind w:right="826" w:firstLine="707"/>
      </w:pPr>
      <w:r>
        <w:t>Апелляция</w:t>
      </w:r>
      <w:r>
        <w:rPr>
          <w:spacing w:val="-4"/>
        </w:rPr>
        <w:t xml:space="preserve"> </w:t>
      </w:r>
      <w:r>
        <w:t>подается</w:t>
      </w:r>
      <w:r>
        <w:rPr>
          <w:spacing w:val="-6"/>
        </w:rPr>
        <w:t xml:space="preserve"> </w:t>
      </w:r>
      <w:r>
        <w:t>лично</w:t>
      </w:r>
      <w:r>
        <w:rPr>
          <w:spacing w:val="-3"/>
        </w:rPr>
        <w:t xml:space="preserve"> </w:t>
      </w:r>
      <w:r>
        <w:t>обучающимся</w:t>
      </w:r>
      <w:r>
        <w:rPr>
          <w:spacing w:val="-4"/>
        </w:rPr>
        <w:t xml:space="preserve"> </w:t>
      </w:r>
      <w:r>
        <w:t>в</w:t>
      </w:r>
      <w:r>
        <w:rPr>
          <w:spacing w:val="-6"/>
        </w:rPr>
        <w:t xml:space="preserve"> </w:t>
      </w:r>
      <w:r>
        <w:t>апелляционную</w:t>
      </w:r>
      <w:r>
        <w:rPr>
          <w:spacing w:val="-4"/>
        </w:rPr>
        <w:t xml:space="preserve"> </w:t>
      </w:r>
      <w:r>
        <w:t>комиссию</w:t>
      </w:r>
      <w:r>
        <w:rPr>
          <w:spacing w:val="-5"/>
        </w:rPr>
        <w:t xml:space="preserve"> </w:t>
      </w:r>
      <w:r>
        <w:t>не позднее следующего рабочего дня после объявления результатов государственного аттестационного испытания.</w:t>
      </w:r>
    </w:p>
    <w:p w:rsidR="008030DB" w:rsidRDefault="00B85CAB">
      <w:pPr>
        <w:pStyle w:val="3"/>
        <w:spacing w:before="4" w:line="319" w:lineRule="exact"/>
        <w:ind w:left="940"/>
        <w:jc w:val="both"/>
      </w:pPr>
      <w:r>
        <w:t>Порядок</w:t>
      </w:r>
      <w:r>
        <w:rPr>
          <w:spacing w:val="-9"/>
        </w:rPr>
        <w:t xml:space="preserve"> </w:t>
      </w:r>
      <w:r>
        <w:t>рассмотрения</w:t>
      </w:r>
      <w:r>
        <w:rPr>
          <w:spacing w:val="-8"/>
        </w:rPr>
        <w:t xml:space="preserve"> </w:t>
      </w:r>
      <w:r>
        <w:rPr>
          <w:spacing w:val="-2"/>
        </w:rPr>
        <w:t>апелляций</w:t>
      </w:r>
    </w:p>
    <w:p w:rsidR="008030DB" w:rsidRDefault="00B85CAB">
      <w:pPr>
        <w:pStyle w:val="a3"/>
        <w:ind w:right="826" w:firstLine="707"/>
      </w:pPr>
      <w: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выпускную квалификационную работу, отзыв.</w:t>
      </w:r>
    </w:p>
    <w:p w:rsidR="008030DB" w:rsidRDefault="00B85CAB">
      <w:pPr>
        <w:pStyle w:val="a3"/>
        <w:ind w:right="827" w:firstLine="707"/>
      </w:pPr>
      <w:r>
        <w:t>Апелляция не позднее 2 рабочих дней со дня подачи рассматривается на заседании</w:t>
      </w:r>
      <w:r>
        <w:rPr>
          <w:spacing w:val="36"/>
        </w:rPr>
        <w:t xml:space="preserve"> </w:t>
      </w:r>
      <w:r>
        <w:t>апелляционной</w:t>
      </w:r>
      <w:r>
        <w:rPr>
          <w:spacing w:val="39"/>
        </w:rPr>
        <w:t xml:space="preserve"> </w:t>
      </w:r>
      <w:r>
        <w:t>комиссии,</w:t>
      </w:r>
      <w:r>
        <w:rPr>
          <w:spacing w:val="36"/>
        </w:rPr>
        <w:t xml:space="preserve"> </w:t>
      </w:r>
      <w:r>
        <w:t>на</w:t>
      </w:r>
      <w:r>
        <w:rPr>
          <w:spacing w:val="36"/>
        </w:rPr>
        <w:t xml:space="preserve"> </w:t>
      </w:r>
      <w:r>
        <w:t>которое</w:t>
      </w:r>
      <w:r>
        <w:rPr>
          <w:spacing w:val="45"/>
        </w:rPr>
        <w:t xml:space="preserve"> </w:t>
      </w:r>
      <w:r>
        <w:t>приглашаются</w:t>
      </w:r>
      <w:r>
        <w:rPr>
          <w:spacing w:val="39"/>
        </w:rPr>
        <w:t xml:space="preserve"> </w:t>
      </w:r>
      <w:r>
        <w:rPr>
          <w:spacing w:val="-2"/>
        </w:rPr>
        <w:t>председатель</w:t>
      </w:r>
    </w:p>
    <w:p w:rsidR="008030DB" w:rsidRDefault="008030DB">
      <w:pPr>
        <w:sectPr w:rsidR="008030DB">
          <w:pgSz w:w="11900" w:h="16850"/>
          <w:pgMar w:top="1180" w:right="0" w:bottom="760" w:left="1340" w:header="0" w:footer="573" w:gutter="0"/>
          <w:cols w:space="720"/>
        </w:sectPr>
      </w:pPr>
    </w:p>
    <w:p w:rsidR="008030DB" w:rsidRDefault="00B85CAB">
      <w:pPr>
        <w:pStyle w:val="a3"/>
        <w:spacing w:before="66"/>
        <w:ind w:right="828"/>
      </w:pPr>
      <w:r>
        <w:lastRenderedPageBreak/>
        <w:t>государственной экзаменационной комиссии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8030DB" w:rsidRDefault="00B85CAB">
      <w:pPr>
        <w:pStyle w:val="a3"/>
        <w:spacing w:before="2"/>
        <w:ind w:right="827" w:firstLine="707"/>
      </w:pPr>
      <w: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8030DB" w:rsidRDefault="00B85CAB">
      <w:pPr>
        <w:pStyle w:val="a3"/>
        <w:ind w:right="828" w:firstLine="707"/>
      </w:pPr>
      <w: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8030DB" w:rsidRDefault="00B85CAB">
      <w:pPr>
        <w:pStyle w:val="a5"/>
        <w:numPr>
          <w:ilvl w:val="0"/>
          <w:numId w:val="4"/>
        </w:numPr>
        <w:tabs>
          <w:tab w:val="left" w:pos="1243"/>
        </w:tabs>
        <w:ind w:right="828" w:firstLine="707"/>
        <w:jc w:val="both"/>
        <w:rPr>
          <w:sz w:val="28"/>
        </w:rPr>
      </w:pPr>
      <w:r>
        <w:rPr>
          <w:sz w:val="28"/>
        </w:rP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 (или) не повлияли на результат государственного аттестационного испытания;</w:t>
      </w:r>
    </w:p>
    <w:p w:rsidR="008030DB" w:rsidRDefault="00B85CAB">
      <w:pPr>
        <w:pStyle w:val="a5"/>
        <w:numPr>
          <w:ilvl w:val="0"/>
          <w:numId w:val="4"/>
        </w:numPr>
        <w:tabs>
          <w:tab w:val="left" w:pos="1185"/>
        </w:tabs>
        <w:spacing w:before="1"/>
        <w:ind w:right="828" w:firstLine="707"/>
        <w:jc w:val="both"/>
        <w:rPr>
          <w:sz w:val="28"/>
        </w:rPr>
      </w:pPr>
      <w:r>
        <w:rPr>
          <w:sz w:val="28"/>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8030DB" w:rsidRDefault="00B85CAB">
      <w:pPr>
        <w:pStyle w:val="a3"/>
        <w:ind w:right="828" w:firstLine="707"/>
      </w:pPr>
      <w:r>
        <w:t>В случае удовлетворения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приказом ректора Университета.</w:t>
      </w:r>
    </w:p>
    <w:p w:rsidR="008030DB" w:rsidRDefault="00B85CAB">
      <w:pPr>
        <w:pStyle w:val="a3"/>
        <w:ind w:right="826" w:firstLine="707"/>
      </w:pPr>
      <w:r>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8030DB" w:rsidRDefault="00B85CAB">
      <w:pPr>
        <w:pStyle w:val="a5"/>
        <w:numPr>
          <w:ilvl w:val="0"/>
          <w:numId w:val="4"/>
        </w:numPr>
        <w:tabs>
          <w:tab w:val="left" w:pos="1147"/>
        </w:tabs>
        <w:ind w:right="837" w:firstLine="707"/>
        <w:jc w:val="both"/>
        <w:rPr>
          <w:sz w:val="28"/>
        </w:rPr>
      </w:pPr>
      <w:r>
        <w:rPr>
          <w:sz w:val="28"/>
        </w:rPr>
        <w:t>об отклонении апелляции и сохранении результата государственного аттестационного испытания;</w:t>
      </w:r>
    </w:p>
    <w:p w:rsidR="008030DB" w:rsidRDefault="00B85CAB">
      <w:pPr>
        <w:pStyle w:val="a5"/>
        <w:numPr>
          <w:ilvl w:val="0"/>
          <w:numId w:val="4"/>
        </w:numPr>
        <w:tabs>
          <w:tab w:val="left" w:pos="1255"/>
        </w:tabs>
        <w:ind w:right="834" w:firstLine="707"/>
        <w:jc w:val="both"/>
        <w:rPr>
          <w:sz w:val="28"/>
        </w:rPr>
      </w:pPr>
      <w:r>
        <w:rPr>
          <w:sz w:val="28"/>
        </w:rPr>
        <w:t>об удовлетворении апелляции и выставлении иного результата государственного аттестационного испытания.</w:t>
      </w:r>
    </w:p>
    <w:p w:rsidR="008030DB" w:rsidRDefault="00B85CAB">
      <w:pPr>
        <w:pStyle w:val="a3"/>
        <w:spacing w:before="1"/>
        <w:ind w:right="827" w:firstLine="707"/>
      </w:pPr>
      <w: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8030DB" w:rsidRDefault="00B85CAB">
      <w:pPr>
        <w:pStyle w:val="a3"/>
        <w:ind w:right="836" w:firstLine="707"/>
      </w:pPr>
      <w:r>
        <w:t>Решение апелляционной комиссии является окончательным и пересмотру не подлежит.</w:t>
      </w:r>
    </w:p>
    <w:p w:rsidR="008030DB" w:rsidRDefault="00B85CAB">
      <w:pPr>
        <w:pStyle w:val="a3"/>
        <w:ind w:right="830" w:firstLine="707"/>
      </w:pPr>
      <w:r>
        <w:t>Повторное проведение государственного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w:t>
      </w:r>
    </w:p>
    <w:p w:rsidR="008030DB" w:rsidRDefault="008030DB">
      <w:pPr>
        <w:sectPr w:rsidR="008030DB">
          <w:pgSz w:w="11900" w:h="16850"/>
          <w:pgMar w:top="900" w:right="0" w:bottom="760" w:left="1340" w:header="0" w:footer="573" w:gutter="0"/>
          <w:cols w:space="720"/>
        </w:sectPr>
      </w:pPr>
    </w:p>
    <w:p w:rsidR="008030DB" w:rsidRDefault="00B85CAB">
      <w:pPr>
        <w:pStyle w:val="a3"/>
        <w:spacing w:before="66"/>
        <w:jc w:val="left"/>
      </w:pPr>
      <w:r>
        <w:lastRenderedPageBreak/>
        <w:t>завершения</w:t>
      </w:r>
      <w:r>
        <w:rPr>
          <w:spacing w:val="36"/>
        </w:rPr>
        <w:t xml:space="preserve"> </w:t>
      </w:r>
      <w:r>
        <w:t>обучения</w:t>
      </w:r>
      <w:r>
        <w:rPr>
          <w:spacing w:val="37"/>
        </w:rPr>
        <w:t xml:space="preserve"> </w:t>
      </w:r>
      <w:r>
        <w:t>в</w:t>
      </w:r>
      <w:r>
        <w:rPr>
          <w:spacing w:val="34"/>
        </w:rPr>
        <w:t xml:space="preserve"> </w:t>
      </w:r>
      <w:r>
        <w:t>университете</w:t>
      </w:r>
      <w:r>
        <w:rPr>
          <w:spacing w:val="34"/>
        </w:rPr>
        <w:t xml:space="preserve"> </w:t>
      </w:r>
      <w:r>
        <w:t>(институте/филиале)</w:t>
      </w:r>
      <w:r>
        <w:rPr>
          <w:spacing w:val="34"/>
        </w:rPr>
        <w:t xml:space="preserve"> </w:t>
      </w:r>
      <w:r>
        <w:t>в</w:t>
      </w:r>
      <w:r>
        <w:rPr>
          <w:spacing w:val="37"/>
        </w:rPr>
        <w:t xml:space="preserve"> </w:t>
      </w:r>
      <w:r>
        <w:t>соответствии</w:t>
      </w:r>
      <w:r>
        <w:rPr>
          <w:spacing w:val="38"/>
        </w:rPr>
        <w:t xml:space="preserve"> </w:t>
      </w:r>
      <w:r>
        <w:t xml:space="preserve">со </w:t>
      </w:r>
      <w:r>
        <w:rPr>
          <w:spacing w:val="-2"/>
        </w:rPr>
        <w:t>стандартом.</w:t>
      </w:r>
    </w:p>
    <w:p w:rsidR="008030DB" w:rsidRDefault="00B85CAB">
      <w:pPr>
        <w:pStyle w:val="a3"/>
        <w:spacing w:before="2"/>
        <w:ind w:firstLine="707"/>
        <w:jc w:val="left"/>
      </w:pPr>
      <w:r>
        <w:t>Апелляция на повторное проведение государственного аттестационного испытания не принимается.</w:t>
      </w:r>
    </w:p>
    <w:p w:rsidR="008030DB" w:rsidRDefault="008030DB">
      <w:pPr>
        <w:pStyle w:val="a3"/>
        <w:spacing w:before="3"/>
        <w:ind w:left="0"/>
        <w:jc w:val="left"/>
      </w:pPr>
    </w:p>
    <w:p w:rsidR="008030DB" w:rsidRDefault="00B85CAB">
      <w:pPr>
        <w:pStyle w:val="2"/>
        <w:numPr>
          <w:ilvl w:val="0"/>
          <w:numId w:val="6"/>
        </w:numPr>
        <w:tabs>
          <w:tab w:val="left" w:pos="569"/>
          <w:tab w:val="left" w:pos="1658"/>
        </w:tabs>
        <w:spacing w:line="228" w:lineRule="auto"/>
        <w:ind w:left="1658" w:right="886" w:hanging="1368"/>
        <w:jc w:val="left"/>
      </w:pPr>
      <w:bookmarkStart w:id="10" w:name="_bookmark9"/>
      <w:bookmarkEnd w:id="10"/>
      <w:r>
        <w:t>СПИСОК</w:t>
      </w:r>
      <w:r>
        <w:rPr>
          <w:spacing w:val="-8"/>
        </w:rPr>
        <w:t xml:space="preserve"> </w:t>
      </w:r>
      <w:r>
        <w:t>ЛИТЕРАТУРНЫХ</w:t>
      </w:r>
      <w:r>
        <w:rPr>
          <w:spacing w:val="-9"/>
        </w:rPr>
        <w:t xml:space="preserve"> </w:t>
      </w:r>
      <w:r>
        <w:t>ИСТОЧНИКОВ,</w:t>
      </w:r>
      <w:r>
        <w:rPr>
          <w:spacing w:val="-9"/>
        </w:rPr>
        <w:t xml:space="preserve"> </w:t>
      </w:r>
      <w:r>
        <w:t>НЕОБХОДИМЫХ</w:t>
      </w:r>
      <w:r>
        <w:rPr>
          <w:spacing w:val="-9"/>
        </w:rPr>
        <w:t xml:space="preserve"> </w:t>
      </w:r>
      <w:r>
        <w:t>ДЛЯ ПОДГОТОВКИ И ПРОХОЖДЕНИЯ ПРОЦЕДУРЫ</w:t>
      </w:r>
    </w:p>
    <w:p w:rsidR="008030DB" w:rsidRDefault="00B85CAB">
      <w:pPr>
        <w:spacing w:line="309" w:lineRule="exact"/>
        <w:ind w:left="1583"/>
        <w:rPr>
          <w:b/>
          <w:sz w:val="28"/>
        </w:rPr>
      </w:pPr>
      <w:r>
        <w:rPr>
          <w:b/>
          <w:sz w:val="28"/>
        </w:rPr>
        <w:t>ГОСУДАРСТВЕННОЙ</w:t>
      </w:r>
      <w:r>
        <w:rPr>
          <w:b/>
          <w:spacing w:val="-14"/>
          <w:sz w:val="28"/>
        </w:rPr>
        <w:t xml:space="preserve"> </w:t>
      </w:r>
      <w:r>
        <w:rPr>
          <w:b/>
          <w:sz w:val="28"/>
        </w:rPr>
        <w:t>ИТОГОВОЙ</w:t>
      </w:r>
      <w:r>
        <w:rPr>
          <w:b/>
          <w:spacing w:val="-12"/>
          <w:sz w:val="28"/>
        </w:rPr>
        <w:t xml:space="preserve"> </w:t>
      </w:r>
      <w:r>
        <w:rPr>
          <w:b/>
          <w:spacing w:val="-2"/>
          <w:sz w:val="28"/>
        </w:rPr>
        <w:t>АТТЕСТАЦИИ</w:t>
      </w:r>
    </w:p>
    <w:p w:rsidR="008030DB" w:rsidRDefault="00B85CAB">
      <w:pPr>
        <w:spacing w:before="223"/>
        <w:ind w:left="302"/>
        <w:rPr>
          <w:b/>
          <w:sz w:val="28"/>
        </w:rPr>
      </w:pPr>
      <w:r>
        <w:rPr>
          <w:b/>
          <w:sz w:val="28"/>
        </w:rPr>
        <w:t>Основная</w:t>
      </w:r>
      <w:r>
        <w:rPr>
          <w:b/>
          <w:spacing w:val="-8"/>
          <w:sz w:val="28"/>
        </w:rPr>
        <w:t xml:space="preserve"> </w:t>
      </w:r>
      <w:r>
        <w:rPr>
          <w:b/>
          <w:spacing w:val="-2"/>
          <w:sz w:val="28"/>
        </w:rPr>
        <w:t>литература</w:t>
      </w:r>
    </w:p>
    <w:p w:rsidR="008030DB" w:rsidRDefault="008030DB">
      <w:pPr>
        <w:pStyle w:val="a3"/>
        <w:spacing w:before="155"/>
        <w:ind w:left="0"/>
        <w:jc w:val="left"/>
        <w:rPr>
          <w:b/>
          <w:sz w:val="20"/>
        </w:rPr>
      </w:pPr>
    </w:p>
    <w:tbl>
      <w:tblPr>
        <w:tblStyle w:val="TableNormal"/>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1"/>
        <w:gridCol w:w="8079"/>
      </w:tblGrid>
      <w:tr w:rsidR="008030DB" w:rsidTr="00B96081">
        <w:trPr>
          <w:trHeight w:val="1535"/>
        </w:trPr>
        <w:tc>
          <w:tcPr>
            <w:tcW w:w="1361" w:type="dxa"/>
          </w:tcPr>
          <w:p w:rsidR="008030DB" w:rsidRDefault="00B85CAB">
            <w:pPr>
              <w:pStyle w:val="TableParagraph"/>
              <w:spacing w:line="275" w:lineRule="exact"/>
              <w:ind w:left="64"/>
              <w:rPr>
                <w:sz w:val="24"/>
              </w:rPr>
            </w:pPr>
            <w:r>
              <w:rPr>
                <w:spacing w:val="-2"/>
                <w:sz w:val="24"/>
              </w:rPr>
              <w:t>Л.1.1</w:t>
            </w:r>
          </w:p>
          <w:p w:rsidR="008030DB" w:rsidRDefault="008030DB">
            <w:pPr>
              <w:pStyle w:val="TableParagraph"/>
              <w:ind w:left="0"/>
              <w:rPr>
                <w:b/>
                <w:sz w:val="24"/>
              </w:rPr>
            </w:pPr>
          </w:p>
          <w:p w:rsidR="008030DB" w:rsidRDefault="008030DB">
            <w:pPr>
              <w:pStyle w:val="TableParagraph"/>
              <w:ind w:left="0"/>
              <w:rPr>
                <w:b/>
                <w:sz w:val="24"/>
              </w:rPr>
            </w:pPr>
          </w:p>
          <w:p w:rsidR="008030DB" w:rsidRDefault="00B85CAB">
            <w:pPr>
              <w:pStyle w:val="TableParagraph"/>
              <w:ind w:left="0" w:right="-288"/>
              <w:jc w:val="right"/>
              <w:rPr>
                <w:sz w:val="24"/>
              </w:rPr>
            </w:pPr>
            <w:r>
              <w:rPr>
                <w:spacing w:val="-5"/>
                <w:sz w:val="24"/>
              </w:rPr>
              <w:t>UR</w:t>
            </w:r>
          </w:p>
        </w:tc>
        <w:tc>
          <w:tcPr>
            <w:tcW w:w="8079" w:type="dxa"/>
            <w:vAlign w:val="center"/>
          </w:tcPr>
          <w:p w:rsidR="008030DB" w:rsidRDefault="00B96081" w:rsidP="00B96081">
            <w:pPr>
              <w:pStyle w:val="TableParagraph"/>
              <w:ind w:left="68"/>
              <w:rPr>
                <w:sz w:val="24"/>
              </w:rPr>
            </w:pPr>
            <w:proofErr w:type="spellStart"/>
            <w:r>
              <w:rPr>
                <w:sz w:val="24"/>
              </w:rPr>
              <w:t>Н</w:t>
            </w:r>
            <w:r w:rsidR="00B85CAB">
              <w:rPr>
                <w:sz w:val="24"/>
              </w:rPr>
              <w:t>ектобеков</w:t>
            </w:r>
            <w:proofErr w:type="spellEnd"/>
            <w:r w:rsidR="00B85CAB">
              <w:rPr>
                <w:sz w:val="24"/>
              </w:rPr>
              <w:t>,</w:t>
            </w:r>
            <w:r w:rsidR="00B85CAB">
              <w:rPr>
                <w:spacing w:val="80"/>
                <w:sz w:val="24"/>
              </w:rPr>
              <w:t xml:space="preserve"> </w:t>
            </w:r>
            <w:r w:rsidR="00B85CAB">
              <w:rPr>
                <w:sz w:val="24"/>
              </w:rPr>
              <w:t>Г.</w:t>
            </w:r>
            <w:r w:rsidR="00B85CAB">
              <w:rPr>
                <w:spacing w:val="80"/>
                <w:sz w:val="24"/>
              </w:rPr>
              <w:t xml:space="preserve"> </w:t>
            </w:r>
            <w:r w:rsidR="00B85CAB">
              <w:rPr>
                <w:sz w:val="24"/>
              </w:rPr>
              <w:t>В.</w:t>
            </w:r>
            <w:r w:rsidR="00B85CAB">
              <w:rPr>
                <w:spacing w:val="80"/>
                <w:sz w:val="24"/>
              </w:rPr>
              <w:t xml:space="preserve"> </w:t>
            </w:r>
            <w:r w:rsidR="00B85CAB">
              <w:rPr>
                <w:sz w:val="24"/>
              </w:rPr>
              <w:t>Пожарная</w:t>
            </w:r>
            <w:r w:rsidR="00B85CAB">
              <w:rPr>
                <w:spacing w:val="80"/>
                <w:sz w:val="24"/>
              </w:rPr>
              <w:t xml:space="preserve"> </w:t>
            </w:r>
            <w:r w:rsidR="00B85CAB">
              <w:rPr>
                <w:sz w:val="24"/>
              </w:rPr>
              <w:t>безопасность:</w:t>
            </w:r>
            <w:r w:rsidR="00B85CAB">
              <w:rPr>
                <w:spacing w:val="80"/>
                <w:sz w:val="24"/>
              </w:rPr>
              <w:t xml:space="preserve"> </w:t>
            </w:r>
            <w:r w:rsidR="00B85CAB">
              <w:rPr>
                <w:sz w:val="24"/>
              </w:rPr>
              <w:t>учебное</w:t>
            </w:r>
            <w:r w:rsidR="00B85CAB">
              <w:rPr>
                <w:spacing w:val="80"/>
                <w:sz w:val="24"/>
              </w:rPr>
              <w:t xml:space="preserve"> </w:t>
            </w:r>
            <w:r w:rsidR="00B85CAB">
              <w:rPr>
                <w:sz w:val="24"/>
              </w:rPr>
              <w:t>пособие</w:t>
            </w:r>
            <w:r w:rsidR="00B85CAB">
              <w:rPr>
                <w:spacing w:val="80"/>
                <w:sz w:val="24"/>
              </w:rPr>
              <w:t xml:space="preserve"> </w:t>
            </w:r>
            <w:r w:rsidR="00B85CAB">
              <w:rPr>
                <w:sz w:val="24"/>
              </w:rPr>
              <w:t>для</w:t>
            </w:r>
            <w:r w:rsidR="00B85CAB">
              <w:rPr>
                <w:spacing w:val="80"/>
                <w:sz w:val="24"/>
              </w:rPr>
              <w:t xml:space="preserve"> </w:t>
            </w:r>
            <w:proofErr w:type="spellStart"/>
            <w:r w:rsidR="00B85CAB">
              <w:rPr>
                <w:sz w:val="24"/>
              </w:rPr>
              <w:t>спо</w:t>
            </w:r>
            <w:proofErr w:type="spellEnd"/>
            <w:r w:rsidR="00B85CAB">
              <w:rPr>
                <w:spacing w:val="80"/>
                <w:sz w:val="24"/>
              </w:rPr>
              <w:t xml:space="preserve"> </w:t>
            </w:r>
            <w:r w:rsidR="00B85CAB">
              <w:rPr>
                <w:sz w:val="24"/>
              </w:rPr>
              <w:t>/</w:t>
            </w:r>
            <w:r w:rsidR="00B85CAB">
              <w:rPr>
                <w:spacing w:val="80"/>
                <w:sz w:val="24"/>
              </w:rPr>
              <w:t xml:space="preserve"> </w:t>
            </w:r>
            <w:r w:rsidR="00B85CAB">
              <w:rPr>
                <w:sz w:val="24"/>
              </w:rPr>
              <w:t>Г.</w:t>
            </w:r>
            <w:r w:rsidR="00B85CAB">
              <w:rPr>
                <w:spacing w:val="80"/>
                <w:sz w:val="24"/>
              </w:rPr>
              <w:t xml:space="preserve"> </w:t>
            </w:r>
            <w:r w:rsidR="00B85CAB">
              <w:rPr>
                <w:sz w:val="24"/>
              </w:rPr>
              <w:t xml:space="preserve">В. </w:t>
            </w:r>
            <w:proofErr w:type="spellStart"/>
            <w:r w:rsidR="00B85CAB">
              <w:rPr>
                <w:sz w:val="24"/>
              </w:rPr>
              <w:t>ектобеков</w:t>
            </w:r>
            <w:proofErr w:type="spellEnd"/>
            <w:r w:rsidR="00B85CAB">
              <w:rPr>
                <w:sz w:val="24"/>
              </w:rPr>
              <w:t>.</w:t>
            </w:r>
            <w:r w:rsidR="00B85CAB">
              <w:rPr>
                <w:spacing w:val="5"/>
                <w:sz w:val="24"/>
              </w:rPr>
              <w:t xml:space="preserve"> </w:t>
            </w:r>
            <w:r w:rsidR="00B85CAB">
              <w:rPr>
                <w:sz w:val="24"/>
              </w:rPr>
              <w:t>—</w:t>
            </w:r>
            <w:r w:rsidR="00B85CAB">
              <w:rPr>
                <w:spacing w:val="6"/>
                <w:sz w:val="24"/>
              </w:rPr>
              <w:t xml:space="preserve"> </w:t>
            </w:r>
            <w:r w:rsidR="00B85CAB">
              <w:rPr>
                <w:sz w:val="24"/>
              </w:rPr>
              <w:t>2-е</w:t>
            </w:r>
            <w:r w:rsidR="00B85CAB">
              <w:rPr>
                <w:spacing w:val="4"/>
                <w:sz w:val="24"/>
              </w:rPr>
              <w:t xml:space="preserve"> </w:t>
            </w:r>
            <w:r w:rsidR="00B85CAB">
              <w:rPr>
                <w:sz w:val="24"/>
              </w:rPr>
              <w:t>изд.,</w:t>
            </w:r>
            <w:r w:rsidR="00B85CAB">
              <w:rPr>
                <w:spacing w:val="6"/>
                <w:sz w:val="24"/>
              </w:rPr>
              <w:t xml:space="preserve"> </w:t>
            </w:r>
            <w:r w:rsidR="00B85CAB">
              <w:rPr>
                <w:sz w:val="24"/>
              </w:rPr>
              <w:t>стер.</w:t>
            </w:r>
            <w:r w:rsidR="00B85CAB">
              <w:rPr>
                <w:spacing w:val="7"/>
                <w:sz w:val="24"/>
              </w:rPr>
              <w:t xml:space="preserve"> </w:t>
            </w:r>
            <w:r w:rsidR="00B85CAB">
              <w:rPr>
                <w:sz w:val="24"/>
              </w:rPr>
              <w:t>—</w:t>
            </w:r>
            <w:r w:rsidR="00B85CAB">
              <w:rPr>
                <w:spacing w:val="5"/>
                <w:sz w:val="24"/>
              </w:rPr>
              <w:t xml:space="preserve"> </w:t>
            </w:r>
            <w:r w:rsidR="00B85CAB">
              <w:rPr>
                <w:sz w:val="24"/>
              </w:rPr>
              <w:t>Санкт-Петербург:</w:t>
            </w:r>
            <w:r w:rsidR="00B85CAB">
              <w:rPr>
                <w:spacing w:val="6"/>
                <w:sz w:val="24"/>
              </w:rPr>
              <w:t xml:space="preserve"> </w:t>
            </w:r>
            <w:r w:rsidR="00B85CAB">
              <w:rPr>
                <w:sz w:val="24"/>
              </w:rPr>
              <w:t>Лань,</w:t>
            </w:r>
            <w:r w:rsidR="00B85CAB">
              <w:rPr>
                <w:spacing w:val="5"/>
                <w:sz w:val="24"/>
              </w:rPr>
              <w:t xml:space="preserve"> </w:t>
            </w:r>
            <w:r w:rsidR="00B85CAB">
              <w:rPr>
                <w:sz w:val="24"/>
              </w:rPr>
              <w:t>2021.</w:t>
            </w:r>
            <w:r w:rsidR="00B85CAB">
              <w:rPr>
                <w:spacing w:val="6"/>
                <w:sz w:val="24"/>
              </w:rPr>
              <w:t xml:space="preserve"> </w:t>
            </w:r>
            <w:r w:rsidR="00B85CAB">
              <w:rPr>
                <w:sz w:val="24"/>
              </w:rPr>
              <w:t>—</w:t>
            </w:r>
            <w:r w:rsidR="00B85CAB">
              <w:rPr>
                <w:spacing w:val="6"/>
                <w:sz w:val="24"/>
              </w:rPr>
              <w:t xml:space="preserve"> </w:t>
            </w:r>
            <w:r w:rsidR="00B85CAB">
              <w:rPr>
                <w:sz w:val="24"/>
              </w:rPr>
              <w:t>88</w:t>
            </w:r>
            <w:r w:rsidR="00B85CAB">
              <w:rPr>
                <w:spacing w:val="5"/>
                <w:sz w:val="24"/>
              </w:rPr>
              <w:t xml:space="preserve"> </w:t>
            </w:r>
            <w:r w:rsidR="00B85CAB">
              <w:rPr>
                <w:sz w:val="24"/>
              </w:rPr>
              <w:t>с.</w:t>
            </w:r>
            <w:r w:rsidR="00B85CAB">
              <w:rPr>
                <w:spacing w:val="5"/>
                <w:sz w:val="24"/>
              </w:rPr>
              <w:t xml:space="preserve"> </w:t>
            </w:r>
            <w:r w:rsidR="00B85CAB">
              <w:rPr>
                <w:sz w:val="24"/>
              </w:rPr>
              <w:t>—</w:t>
            </w:r>
            <w:r w:rsidR="00B85CAB">
              <w:rPr>
                <w:spacing w:val="8"/>
                <w:sz w:val="24"/>
              </w:rPr>
              <w:t xml:space="preserve"> </w:t>
            </w:r>
            <w:r w:rsidR="00B85CAB">
              <w:rPr>
                <w:sz w:val="24"/>
              </w:rPr>
              <w:t>ISBN</w:t>
            </w:r>
            <w:r w:rsidR="00B85CAB">
              <w:rPr>
                <w:spacing w:val="5"/>
                <w:sz w:val="24"/>
              </w:rPr>
              <w:t xml:space="preserve"> </w:t>
            </w:r>
            <w:r w:rsidR="00B85CAB">
              <w:rPr>
                <w:spacing w:val="-4"/>
                <w:sz w:val="24"/>
              </w:rPr>
              <w:t>978-</w:t>
            </w:r>
          </w:p>
          <w:p w:rsidR="008030DB" w:rsidRDefault="00B85CAB" w:rsidP="00B96081">
            <w:pPr>
              <w:pStyle w:val="TableParagraph"/>
              <w:ind w:left="267" w:hanging="216"/>
              <w:rPr>
                <w:sz w:val="24"/>
              </w:rPr>
            </w:pPr>
            <w:r>
              <w:rPr>
                <w:sz w:val="24"/>
              </w:rPr>
              <w:t>-8114-7106-5.</w:t>
            </w:r>
            <w:r>
              <w:rPr>
                <w:spacing w:val="-2"/>
                <w:sz w:val="24"/>
              </w:rPr>
              <w:t xml:space="preserve"> </w:t>
            </w:r>
            <w:r>
              <w:rPr>
                <w:sz w:val="24"/>
              </w:rPr>
              <w:t>—</w:t>
            </w:r>
            <w:r>
              <w:rPr>
                <w:spacing w:val="1"/>
                <w:sz w:val="24"/>
              </w:rPr>
              <w:t xml:space="preserve"> </w:t>
            </w:r>
            <w:r>
              <w:rPr>
                <w:sz w:val="24"/>
              </w:rPr>
              <w:t>Текст:</w:t>
            </w:r>
            <w:r>
              <w:rPr>
                <w:spacing w:val="2"/>
                <w:sz w:val="24"/>
              </w:rPr>
              <w:t xml:space="preserve"> </w:t>
            </w:r>
            <w:r>
              <w:rPr>
                <w:sz w:val="24"/>
              </w:rPr>
              <w:t>электронный</w:t>
            </w:r>
            <w:r>
              <w:rPr>
                <w:spacing w:val="2"/>
                <w:sz w:val="24"/>
              </w:rPr>
              <w:t xml:space="preserve"> </w:t>
            </w:r>
            <w:r>
              <w:rPr>
                <w:sz w:val="24"/>
              </w:rPr>
              <w:t>//</w:t>
            </w:r>
            <w:r>
              <w:rPr>
                <w:spacing w:val="-1"/>
                <w:sz w:val="24"/>
              </w:rPr>
              <w:t xml:space="preserve"> </w:t>
            </w:r>
            <w:r>
              <w:rPr>
                <w:sz w:val="24"/>
              </w:rPr>
              <w:t>Лань:</w:t>
            </w:r>
            <w:r>
              <w:rPr>
                <w:spacing w:val="-1"/>
                <w:sz w:val="24"/>
              </w:rPr>
              <w:t xml:space="preserve"> </w:t>
            </w:r>
            <w:r>
              <w:rPr>
                <w:sz w:val="24"/>
              </w:rPr>
              <w:t>электронно-библиотечная</w:t>
            </w:r>
            <w:r>
              <w:rPr>
                <w:spacing w:val="1"/>
                <w:sz w:val="24"/>
              </w:rPr>
              <w:t xml:space="preserve"> </w:t>
            </w:r>
            <w:r>
              <w:rPr>
                <w:sz w:val="24"/>
              </w:rPr>
              <w:t>система.</w:t>
            </w:r>
            <w:r>
              <w:rPr>
                <w:spacing w:val="3"/>
                <w:sz w:val="24"/>
              </w:rPr>
              <w:t xml:space="preserve"> </w:t>
            </w:r>
            <w:r>
              <w:rPr>
                <w:spacing w:val="-10"/>
                <w:sz w:val="24"/>
              </w:rPr>
              <w:t>—</w:t>
            </w:r>
          </w:p>
          <w:p w:rsidR="008030DB" w:rsidRDefault="00B85CAB" w:rsidP="00B96081">
            <w:pPr>
              <w:pStyle w:val="TableParagraph"/>
              <w:tabs>
                <w:tab w:val="left" w:pos="4284"/>
              </w:tabs>
              <w:ind w:left="-5" w:right="13" w:firstLine="213"/>
              <w:rPr>
                <w:sz w:val="24"/>
              </w:rPr>
            </w:pPr>
            <w:r>
              <w:rPr>
                <w:sz w:val="24"/>
              </w:rPr>
              <w:t>L:</w:t>
            </w:r>
            <w:r>
              <w:rPr>
                <w:spacing w:val="40"/>
                <w:sz w:val="24"/>
              </w:rPr>
              <w:t xml:space="preserve"> </w:t>
            </w:r>
            <w:hyperlink r:id="rId8" w:history="1">
              <w:r w:rsidR="00B96081" w:rsidRPr="005D1CC2">
                <w:rPr>
                  <w:rStyle w:val="a8"/>
                  <w:sz w:val="24"/>
                  <w:u w:color="0000FF"/>
                </w:rPr>
                <w:t>https://e.lanbook.com/book/155671</w:t>
              </w:r>
            </w:hyperlink>
            <w:r>
              <w:rPr>
                <w:color w:val="0000FF"/>
                <w:sz w:val="24"/>
              </w:rPr>
              <w:tab/>
            </w:r>
            <w:r>
              <w:rPr>
                <w:sz w:val="24"/>
              </w:rPr>
              <w:t>(дата</w:t>
            </w:r>
            <w:r>
              <w:rPr>
                <w:spacing w:val="40"/>
                <w:sz w:val="24"/>
              </w:rPr>
              <w:t xml:space="preserve"> </w:t>
            </w:r>
            <w:r>
              <w:rPr>
                <w:sz w:val="24"/>
              </w:rPr>
              <w:t>обращения:</w:t>
            </w:r>
            <w:r>
              <w:rPr>
                <w:spacing w:val="40"/>
                <w:sz w:val="24"/>
              </w:rPr>
              <w:t xml:space="preserve"> </w:t>
            </w:r>
            <w:r>
              <w:rPr>
                <w:sz w:val="24"/>
              </w:rPr>
              <w:t>25.01.2022).</w:t>
            </w:r>
            <w:r>
              <w:rPr>
                <w:spacing w:val="40"/>
                <w:sz w:val="24"/>
              </w:rPr>
              <w:t xml:space="preserve"> </w:t>
            </w:r>
            <w:r>
              <w:rPr>
                <w:sz w:val="24"/>
              </w:rPr>
              <w:t>—</w:t>
            </w:r>
            <w:r>
              <w:rPr>
                <w:spacing w:val="40"/>
                <w:sz w:val="24"/>
              </w:rPr>
              <w:t xml:space="preserve"> </w:t>
            </w:r>
            <w:r>
              <w:rPr>
                <w:sz w:val="24"/>
              </w:rPr>
              <w:t xml:space="preserve">Режим </w:t>
            </w:r>
            <w:proofErr w:type="spellStart"/>
            <w:r>
              <w:rPr>
                <w:sz w:val="24"/>
              </w:rPr>
              <w:t>оступа</w:t>
            </w:r>
            <w:proofErr w:type="spellEnd"/>
            <w:r>
              <w:rPr>
                <w:sz w:val="24"/>
              </w:rPr>
              <w:t xml:space="preserve">: для </w:t>
            </w:r>
            <w:proofErr w:type="spellStart"/>
            <w:r>
              <w:rPr>
                <w:sz w:val="24"/>
              </w:rPr>
              <w:t>авториз</w:t>
            </w:r>
            <w:proofErr w:type="spellEnd"/>
            <w:r>
              <w:rPr>
                <w:sz w:val="24"/>
              </w:rPr>
              <w:t>. пользователей.</w:t>
            </w:r>
          </w:p>
        </w:tc>
      </w:tr>
      <w:tr w:rsidR="008030DB" w:rsidTr="00B96081">
        <w:trPr>
          <w:trHeight w:val="834"/>
        </w:trPr>
        <w:tc>
          <w:tcPr>
            <w:tcW w:w="1361" w:type="dxa"/>
          </w:tcPr>
          <w:p w:rsidR="008030DB" w:rsidRDefault="00B85CAB">
            <w:pPr>
              <w:pStyle w:val="TableParagraph"/>
              <w:spacing w:line="275" w:lineRule="exact"/>
              <w:ind w:left="0" w:right="68"/>
              <w:jc w:val="center"/>
              <w:rPr>
                <w:sz w:val="24"/>
              </w:rPr>
            </w:pPr>
            <w:r>
              <w:rPr>
                <w:spacing w:val="-2"/>
                <w:sz w:val="24"/>
              </w:rPr>
              <w:t>Л.1.2</w:t>
            </w:r>
          </w:p>
        </w:tc>
        <w:tc>
          <w:tcPr>
            <w:tcW w:w="8079" w:type="dxa"/>
            <w:vAlign w:val="center"/>
          </w:tcPr>
          <w:p w:rsidR="008030DB" w:rsidRDefault="00B85CAB" w:rsidP="00B96081">
            <w:pPr>
              <w:pStyle w:val="TableParagraph"/>
              <w:spacing w:line="276" w:lineRule="exact"/>
              <w:ind w:left="32" w:right="16"/>
              <w:rPr>
                <w:sz w:val="24"/>
              </w:rPr>
            </w:pPr>
            <w:r>
              <w:rPr>
                <w:sz w:val="24"/>
              </w:rPr>
              <w:t xml:space="preserve">Раков, В. А. Специальные транспортные средства. Аварийно-спасательные, пожарные и специальные </w:t>
            </w:r>
            <w:proofErr w:type="gramStart"/>
            <w:r>
              <w:rPr>
                <w:sz w:val="24"/>
              </w:rPr>
              <w:t>машины :</w:t>
            </w:r>
            <w:proofErr w:type="gramEnd"/>
            <w:r>
              <w:rPr>
                <w:sz w:val="24"/>
              </w:rPr>
              <w:t xml:space="preserve"> учебное пособие / В. А. Раков. — </w:t>
            </w:r>
            <w:proofErr w:type="gramStart"/>
            <w:r>
              <w:rPr>
                <w:sz w:val="24"/>
              </w:rPr>
              <w:t>Вологда :</w:t>
            </w:r>
            <w:proofErr w:type="gramEnd"/>
            <w:r>
              <w:rPr>
                <w:sz w:val="24"/>
              </w:rPr>
              <w:t xml:space="preserve"> </w:t>
            </w:r>
            <w:proofErr w:type="spellStart"/>
            <w:r>
              <w:rPr>
                <w:sz w:val="24"/>
              </w:rPr>
              <w:t>ВоГУ</w:t>
            </w:r>
            <w:proofErr w:type="spellEnd"/>
            <w:r>
              <w:rPr>
                <w:sz w:val="24"/>
              </w:rPr>
              <w:t>,</w:t>
            </w:r>
            <w:r>
              <w:rPr>
                <w:spacing w:val="9"/>
                <w:sz w:val="24"/>
              </w:rPr>
              <w:t xml:space="preserve"> </w:t>
            </w:r>
            <w:r>
              <w:rPr>
                <w:sz w:val="24"/>
              </w:rPr>
              <w:t>2014.</w:t>
            </w:r>
            <w:r>
              <w:rPr>
                <w:spacing w:val="12"/>
                <w:sz w:val="24"/>
              </w:rPr>
              <w:t xml:space="preserve"> </w:t>
            </w:r>
            <w:r>
              <w:rPr>
                <w:sz w:val="24"/>
              </w:rPr>
              <w:t>—</w:t>
            </w:r>
            <w:r>
              <w:rPr>
                <w:spacing w:val="11"/>
                <w:sz w:val="24"/>
              </w:rPr>
              <w:t xml:space="preserve"> </w:t>
            </w:r>
            <w:r>
              <w:rPr>
                <w:sz w:val="24"/>
              </w:rPr>
              <w:t>158</w:t>
            </w:r>
            <w:r>
              <w:rPr>
                <w:spacing w:val="9"/>
                <w:sz w:val="24"/>
              </w:rPr>
              <w:t xml:space="preserve"> </w:t>
            </w:r>
            <w:r>
              <w:rPr>
                <w:sz w:val="24"/>
              </w:rPr>
              <w:t>с.</w:t>
            </w:r>
            <w:r>
              <w:rPr>
                <w:spacing w:val="13"/>
                <w:sz w:val="24"/>
              </w:rPr>
              <w:t xml:space="preserve"> </w:t>
            </w:r>
            <w:r>
              <w:rPr>
                <w:sz w:val="24"/>
              </w:rPr>
              <w:t>—</w:t>
            </w:r>
            <w:r>
              <w:rPr>
                <w:spacing w:val="13"/>
                <w:sz w:val="24"/>
              </w:rPr>
              <w:t xml:space="preserve"> </w:t>
            </w:r>
            <w:r>
              <w:rPr>
                <w:sz w:val="24"/>
              </w:rPr>
              <w:t>ISBN</w:t>
            </w:r>
            <w:r>
              <w:rPr>
                <w:spacing w:val="9"/>
                <w:sz w:val="24"/>
              </w:rPr>
              <w:t xml:space="preserve"> </w:t>
            </w:r>
            <w:r>
              <w:rPr>
                <w:sz w:val="24"/>
              </w:rPr>
              <w:t>978-5-87851-554-2.</w:t>
            </w:r>
            <w:r>
              <w:rPr>
                <w:spacing w:val="11"/>
                <w:sz w:val="24"/>
              </w:rPr>
              <w:t xml:space="preserve"> </w:t>
            </w:r>
            <w:r>
              <w:rPr>
                <w:sz w:val="24"/>
              </w:rPr>
              <w:t>—</w:t>
            </w:r>
            <w:r>
              <w:rPr>
                <w:spacing w:val="11"/>
                <w:sz w:val="24"/>
              </w:rPr>
              <w:t xml:space="preserve"> </w:t>
            </w:r>
            <w:r>
              <w:rPr>
                <w:sz w:val="24"/>
              </w:rPr>
              <w:t>Текст</w:t>
            </w:r>
            <w:r>
              <w:rPr>
                <w:spacing w:val="11"/>
                <w:sz w:val="24"/>
              </w:rPr>
              <w:t xml:space="preserve"> </w:t>
            </w:r>
            <w:r>
              <w:rPr>
                <w:sz w:val="24"/>
              </w:rPr>
              <w:t>:</w:t>
            </w:r>
            <w:r>
              <w:rPr>
                <w:spacing w:val="10"/>
                <w:sz w:val="24"/>
              </w:rPr>
              <w:t xml:space="preserve"> </w:t>
            </w:r>
            <w:r>
              <w:rPr>
                <w:sz w:val="24"/>
              </w:rPr>
              <w:t>электронный</w:t>
            </w:r>
            <w:r>
              <w:rPr>
                <w:spacing w:val="11"/>
                <w:sz w:val="24"/>
              </w:rPr>
              <w:t xml:space="preserve"> </w:t>
            </w:r>
            <w:r>
              <w:rPr>
                <w:sz w:val="24"/>
              </w:rPr>
              <w:t>//</w:t>
            </w:r>
            <w:r>
              <w:rPr>
                <w:spacing w:val="11"/>
                <w:sz w:val="24"/>
              </w:rPr>
              <w:t xml:space="preserve"> </w:t>
            </w:r>
            <w:r>
              <w:rPr>
                <w:sz w:val="24"/>
              </w:rPr>
              <w:t>Лань</w:t>
            </w:r>
            <w:r>
              <w:rPr>
                <w:spacing w:val="11"/>
                <w:sz w:val="24"/>
              </w:rPr>
              <w:t xml:space="preserve"> </w:t>
            </w:r>
            <w:r>
              <w:rPr>
                <w:spacing w:val="-10"/>
                <w:sz w:val="24"/>
              </w:rPr>
              <w:t>:</w:t>
            </w:r>
          </w:p>
        </w:tc>
      </w:tr>
      <w:tr w:rsidR="008030DB" w:rsidTr="00B96081">
        <w:trPr>
          <w:trHeight w:val="1538"/>
        </w:trPr>
        <w:tc>
          <w:tcPr>
            <w:tcW w:w="1361" w:type="dxa"/>
          </w:tcPr>
          <w:p w:rsidR="008030DB" w:rsidRDefault="00B85CAB">
            <w:pPr>
              <w:pStyle w:val="TableParagraph"/>
              <w:spacing w:line="273" w:lineRule="exact"/>
              <w:ind w:left="0" w:right="68"/>
              <w:jc w:val="center"/>
              <w:rPr>
                <w:sz w:val="24"/>
              </w:rPr>
            </w:pPr>
            <w:r>
              <w:rPr>
                <w:spacing w:val="-2"/>
                <w:sz w:val="24"/>
              </w:rPr>
              <w:t>Л.1.3</w:t>
            </w:r>
          </w:p>
        </w:tc>
        <w:tc>
          <w:tcPr>
            <w:tcW w:w="8079" w:type="dxa"/>
            <w:vAlign w:val="center"/>
          </w:tcPr>
          <w:p w:rsidR="008030DB" w:rsidRDefault="00B85CAB" w:rsidP="00B96081">
            <w:pPr>
              <w:pStyle w:val="TableParagraph"/>
              <w:ind w:left="32" w:right="14"/>
              <w:rPr>
                <w:sz w:val="24"/>
              </w:rPr>
            </w:pPr>
            <w:r>
              <w:rPr>
                <w:sz w:val="24"/>
              </w:rPr>
              <w:t xml:space="preserve">Степаненко, А. В. Организация деятельности противопожарной </w:t>
            </w:r>
            <w:proofErr w:type="gramStart"/>
            <w:r>
              <w:rPr>
                <w:sz w:val="24"/>
              </w:rPr>
              <w:t>службы :</w:t>
            </w:r>
            <w:proofErr w:type="gramEnd"/>
            <w:r>
              <w:rPr>
                <w:sz w:val="24"/>
              </w:rPr>
              <w:t xml:space="preserve"> учебно- методическое пособие / А. В. Степаненко. — </w:t>
            </w:r>
            <w:proofErr w:type="gramStart"/>
            <w:r>
              <w:rPr>
                <w:sz w:val="24"/>
              </w:rPr>
              <w:t>Тольятти :</w:t>
            </w:r>
            <w:proofErr w:type="gramEnd"/>
            <w:r>
              <w:rPr>
                <w:sz w:val="24"/>
              </w:rPr>
              <w:t xml:space="preserve"> ТГУ, 2018. — 133 с. — ISBN</w:t>
            </w:r>
            <w:r>
              <w:rPr>
                <w:spacing w:val="-4"/>
                <w:sz w:val="24"/>
              </w:rPr>
              <w:t xml:space="preserve"> </w:t>
            </w:r>
            <w:r>
              <w:rPr>
                <w:sz w:val="24"/>
              </w:rPr>
              <w:t>978-5-8259-1237-0.</w:t>
            </w:r>
            <w:r>
              <w:rPr>
                <w:spacing w:val="-4"/>
                <w:sz w:val="24"/>
              </w:rPr>
              <w:t xml:space="preserve"> </w:t>
            </w:r>
            <w:r>
              <w:rPr>
                <w:sz w:val="24"/>
              </w:rPr>
              <w:t>—</w:t>
            </w:r>
            <w:r>
              <w:rPr>
                <w:spacing w:val="-4"/>
                <w:sz w:val="24"/>
              </w:rPr>
              <w:t xml:space="preserve"> </w:t>
            </w:r>
            <w:proofErr w:type="gramStart"/>
            <w:r>
              <w:rPr>
                <w:sz w:val="24"/>
              </w:rPr>
              <w:t>Текст</w:t>
            </w:r>
            <w:r>
              <w:rPr>
                <w:spacing w:val="-4"/>
                <w:sz w:val="24"/>
              </w:rPr>
              <w:t xml:space="preserve"> </w:t>
            </w:r>
            <w:r>
              <w:rPr>
                <w:sz w:val="24"/>
              </w:rPr>
              <w:t>:</w:t>
            </w:r>
            <w:proofErr w:type="gramEnd"/>
            <w:r>
              <w:rPr>
                <w:spacing w:val="-3"/>
                <w:sz w:val="24"/>
              </w:rPr>
              <w:t xml:space="preserve"> </w:t>
            </w:r>
            <w:r>
              <w:rPr>
                <w:sz w:val="24"/>
              </w:rPr>
              <w:t>электронный</w:t>
            </w:r>
            <w:r>
              <w:rPr>
                <w:spacing w:val="-4"/>
                <w:sz w:val="24"/>
              </w:rPr>
              <w:t xml:space="preserve"> </w:t>
            </w:r>
            <w:r>
              <w:rPr>
                <w:sz w:val="24"/>
              </w:rPr>
              <w:t>//</w:t>
            </w:r>
            <w:r>
              <w:rPr>
                <w:spacing w:val="-4"/>
                <w:sz w:val="24"/>
              </w:rPr>
              <w:t xml:space="preserve"> </w:t>
            </w:r>
            <w:r>
              <w:rPr>
                <w:sz w:val="24"/>
              </w:rPr>
              <w:t>Лань</w:t>
            </w:r>
            <w:r>
              <w:rPr>
                <w:spacing w:val="-4"/>
                <w:sz w:val="24"/>
              </w:rPr>
              <w:t xml:space="preserve"> </w:t>
            </w:r>
            <w:r>
              <w:rPr>
                <w:sz w:val="24"/>
              </w:rPr>
              <w:t>:</w:t>
            </w:r>
            <w:r>
              <w:rPr>
                <w:spacing w:val="-4"/>
                <w:sz w:val="24"/>
              </w:rPr>
              <w:t xml:space="preserve"> </w:t>
            </w:r>
            <w:r>
              <w:rPr>
                <w:sz w:val="24"/>
              </w:rPr>
              <w:t>электронно-библиотечная система.</w:t>
            </w:r>
            <w:r>
              <w:rPr>
                <w:spacing w:val="39"/>
                <w:sz w:val="24"/>
              </w:rPr>
              <w:t xml:space="preserve"> </w:t>
            </w:r>
            <w:r>
              <w:rPr>
                <w:sz w:val="24"/>
              </w:rPr>
              <w:t>—</w:t>
            </w:r>
            <w:r>
              <w:rPr>
                <w:spacing w:val="44"/>
                <w:sz w:val="24"/>
              </w:rPr>
              <w:t xml:space="preserve"> </w:t>
            </w:r>
            <w:r>
              <w:rPr>
                <w:sz w:val="24"/>
              </w:rPr>
              <w:t>URL:</w:t>
            </w:r>
            <w:r>
              <w:rPr>
                <w:spacing w:val="42"/>
                <w:sz w:val="24"/>
              </w:rPr>
              <w:t xml:space="preserve"> </w:t>
            </w:r>
            <w:r>
              <w:rPr>
                <w:sz w:val="24"/>
              </w:rPr>
              <w:t>https://e.lanbook.com/book/139953</w:t>
            </w:r>
            <w:r>
              <w:rPr>
                <w:spacing w:val="41"/>
                <w:sz w:val="24"/>
              </w:rPr>
              <w:t xml:space="preserve"> </w:t>
            </w:r>
            <w:r>
              <w:rPr>
                <w:sz w:val="24"/>
              </w:rPr>
              <w:t>(дата</w:t>
            </w:r>
            <w:r>
              <w:rPr>
                <w:spacing w:val="41"/>
                <w:sz w:val="24"/>
              </w:rPr>
              <w:t xml:space="preserve"> </w:t>
            </w:r>
            <w:r>
              <w:rPr>
                <w:sz w:val="24"/>
              </w:rPr>
              <w:t>обращения:</w:t>
            </w:r>
            <w:r>
              <w:rPr>
                <w:spacing w:val="42"/>
                <w:sz w:val="24"/>
              </w:rPr>
              <w:t xml:space="preserve"> </w:t>
            </w:r>
            <w:r>
              <w:rPr>
                <w:spacing w:val="-2"/>
                <w:sz w:val="24"/>
              </w:rPr>
              <w:t>31.01.2022).</w:t>
            </w:r>
          </w:p>
          <w:p w:rsidR="008030DB" w:rsidRDefault="00B85CAB" w:rsidP="00B96081">
            <w:pPr>
              <w:pStyle w:val="TableParagraph"/>
              <w:ind w:left="32"/>
              <w:rPr>
                <w:sz w:val="24"/>
              </w:rPr>
            </w:pPr>
            <w:r>
              <w:rPr>
                <w:sz w:val="24"/>
              </w:rPr>
              <w:t>—</w:t>
            </w:r>
            <w:r>
              <w:rPr>
                <w:spacing w:val="-3"/>
                <w:sz w:val="24"/>
              </w:rPr>
              <w:t xml:space="preserve"> </w:t>
            </w:r>
            <w:r>
              <w:rPr>
                <w:sz w:val="24"/>
              </w:rPr>
              <w:t>Режим</w:t>
            </w:r>
            <w:r>
              <w:rPr>
                <w:spacing w:val="-3"/>
                <w:sz w:val="24"/>
              </w:rPr>
              <w:t xml:space="preserve"> </w:t>
            </w:r>
            <w:r>
              <w:rPr>
                <w:sz w:val="24"/>
              </w:rPr>
              <w:t>доступа:</w:t>
            </w:r>
            <w:r>
              <w:rPr>
                <w:spacing w:val="-2"/>
                <w:sz w:val="24"/>
              </w:rPr>
              <w:t xml:space="preserve"> </w:t>
            </w:r>
            <w:r>
              <w:rPr>
                <w:sz w:val="24"/>
              </w:rPr>
              <w:t>для</w:t>
            </w:r>
            <w:r>
              <w:rPr>
                <w:spacing w:val="-2"/>
                <w:sz w:val="24"/>
              </w:rPr>
              <w:t xml:space="preserve"> </w:t>
            </w:r>
            <w:proofErr w:type="spellStart"/>
            <w:r>
              <w:rPr>
                <w:sz w:val="24"/>
              </w:rPr>
              <w:t>авториз</w:t>
            </w:r>
            <w:proofErr w:type="spellEnd"/>
            <w:r>
              <w:rPr>
                <w:sz w:val="24"/>
              </w:rPr>
              <w:t>.</w:t>
            </w:r>
            <w:r>
              <w:rPr>
                <w:spacing w:val="-2"/>
                <w:sz w:val="24"/>
              </w:rPr>
              <w:t xml:space="preserve"> пользователей.</w:t>
            </w:r>
          </w:p>
        </w:tc>
      </w:tr>
      <w:tr w:rsidR="008030DB" w:rsidTr="00B96081">
        <w:trPr>
          <w:trHeight w:val="1535"/>
        </w:trPr>
        <w:tc>
          <w:tcPr>
            <w:tcW w:w="1361" w:type="dxa"/>
          </w:tcPr>
          <w:p w:rsidR="008030DB" w:rsidRDefault="00B85CAB">
            <w:pPr>
              <w:pStyle w:val="TableParagraph"/>
              <w:spacing w:line="273" w:lineRule="exact"/>
              <w:ind w:left="0" w:right="68"/>
              <w:jc w:val="center"/>
              <w:rPr>
                <w:sz w:val="24"/>
              </w:rPr>
            </w:pPr>
            <w:r>
              <w:rPr>
                <w:spacing w:val="-2"/>
                <w:sz w:val="24"/>
              </w:rPr>
              <w:t>Л.1.4</w:t>
            </w:r>
          </w:p>
        </w:tc>
        <w:tc>
          <w:tcPr>
            <w:tcW w:w="8079" w:type="dxa"/>
            <w:vAlign w:val="center"/>
          </w:tcPr>
          <w:p w:rsidR="008030DB" w:rsidRDefault="00B85CAB" w:rsidP="00B96081">
            <w:pPr>
              <w:pStyle w:val="TableParagraph"/>
              <w:spacing w:line="276" w:lineRule="auto"/>
              <w:ind w:left="32"/>
              <w:rPr>
                <w:sz w:val="24"/>
              </w:rPr>
            </w:pPr>
            <w:r>
              <w:rPr>
                <w:sz w:val="24"/>
              </w:rPr>
              <w:t>Смирнов,</w:t>
            </w:r>
            <w:r>
              <w:rPr>
                <w:spacing w:val="-1"/>
                <w:sz w:val="24"/>
              </w:rPr>
              <w:t xml:space="preserve"> </w:t>
            </w:r>
            <w:r>
              <w:rPr>
                <w:sz w:val="24"/>
              </w:rPr>
              <w:t>А.</w:t>
            </w:r>
            <w:r>
              <w:rPr>
                <w:spacing w:val="-1"/>
                <w:sz w:val="24"/>
              </w:rPr>
              <w:t xml:space="preserve"> </w:t>
            </w:r>
            <w:r>
              <w:rPr>
                <w:sz w:val="24"/>
              </w:rPr>
              <w:t>П.,</w:t>
            </w:r>
            <w:r>
              <w:rPr>
                <w:spacing w:val="-1"/>
                <w:sz w:val="24"/>
              </w:rPr>
              <w:t xml:space="preserve"> </w:t>
            </w:r>
            <w:r>
              <w:rPr>
                <w:sz w:val="24"/>
              </w:rPr>
              <w:t>Охрана</w:t>
            </w:r>
            <w:r>
              <w:rPr>
                <w:spacing w:val="-4"/>
                <w:sz w:val="24"/>
              </w:rPr>
              <w:t xml:space="preserve"> </w:t>
            </w:r>
            <w:r>
              <w:rPr>
                <w:sz w:val="24"/>
              </w:rPr>
              <w:t>и защита</w:t>
            </w:r>
            <w:r>
              <w:rPr>
                <w:spacing w:val="-1"/>
                <w:sz w:val="24"/>
              </w:rPr>
              <w:t xml:space="preserve"> </w:t>
            </w:r>
            <w:r>
              <w:rPr>
                <w:sz w:val="24"/>
              </w:rPr>
              <w:t>лесов.</w:t>
            </w:r>
            <w:r>
              <w:rPr>
                <w:spacing w:val="-1"/>
                <w:sz w:val="24"/>
              </w:rPr>
              <w:t xml:space="preserve"> </w:t>
            </w:r>
            <w:r>
              <w:rPr>
                <w:sz w:val="24"/>
              </w:rPr>
              <w:t>Лесные</w:t>
            </w:r>
            <w:r>
              <w:rPr>
                <w:spacing w:val="-2"/>
                <w:sz w:val="24"/>
              </w:rPr>
              <w:t xml:space="preserve"> </w:t>
            </w:r>
            <w:r>
              <w:rPr>
                <w:sz w:val="24"/>
              </w:rPr>
              <w:t>пожары: учебное</w:t>
            </w:r>
            <w:r>
              <w:rPr>
                <w:spacing w:val="-1"/>
                <w:sz w:val="24"/>
              </w:rPr>
              <w:t xml:space="preserve"> </w:t>
            </w:r>
            <w:r>
              <w:rPr>
                <w:sz w:val="24"/>
              </w:rPr>
              <w:t>пособие</w:t>
            </w:r>
            <w:r>
              <w:rPr>
                <w:spacing w:val="-1"/>
                <w:sz w:val="24"/>
              </w:rPr>
              <w:t xml:space="preserve"> </w:t>
            </w:r>
            <w:r>
              <w:rPr>
                <w:sz w:val="24"/>
              </w:rPr>
              <w:t xml:space="preserve">для </w:t>
            </w:r>
            <w:proofErr w:type="spellStart"/>
            <w:r>
              <w:rPr>
                <w:sz w:val="24"/>
              </w:rPr>
              <w:t>спо</w:t>
            </w:r>
            <w:proofErr w:type="spellEnd"/>
            <w:r>
              <w:rPr>
                <w:sz w:val="24"/>
              </w:rPr>
              <w:t xml:space="preserve"> / А.</w:t>
            </w:r>
            <w:r>
              <w:rPr>
                <w:spacing w:val="9"/>
                <w:sz w:val="24"/>
              </w:rPr>
              <w:t xml:space="preserve"> </w:t>
            </w:r>
            <w:r>
              <w:rPr>
                <w:sz w:val="24"/>
              </w:rPr>
              <w:t>П.</w:t>
            </w:r>
            <w:r>
              <w:rPr>
                <w:spacing w:val="12"/>
                <w:sz w:val="24"/>
              </w:rPr>
              <w:t xml:space="preserve"> </w:t>
            </w:r>
            <w:r>
              <w:rPr>
                <w:sz w:val="24"/>
              </w:rPr>
              <w:t>Смирнов,</w:t>
            </w:r>
            <w:r>
              <w:rPr>
                <w:spacing w:val="11"/>
                <w:sz w:val="24"/>
              </w:rPr>
              <w:t xml:space="preserve"> </w:t>
            </w:r>
            <w:r>
              <w:rPr>
                <w:sz w:val="24"/>
              </w:rPr>
              <w:t>А.</w:t>
            </w:r>
            <w:r>
              <w:rPr>
                <w:spacing w:val="12"/>
                <w:sz w:val="24"/>
              </w:rPr>
              <w:t xml:space="preserve"> </w:t>
            </w:r>
            <w:r>
              <w:rPr>
                <w:sz w:val="24"/>
              </w:rPr>
              <w:t>А.</w:t>
            </w:r>
            <w:r>
              <w:rPr>
                <w:spacing w:val="12"/>
                <w:sz w:val="24"/>
              </w:rPr>
              <w:t xml:space="preserve"> </w:t>
            </w:r>
            <w:r>
              <w:rPr>
                <w:sz w:val="24"/>
              </w:rPr>
              <w:t>Смирнов.</w:t>
            </w:r>
            <w:r>
              <w:rPr>
                <w:spacing w:val="15"/>
                <w:sz w:val="24"/>
              </w:rPr>
              <w:t xml:space="preserve"> </w:t>
            </w:r>
            <w:r>
              <w:rPr>
                <w:sz w:val="24"/>
              </w:rPr>
              <w:t>—</w:t>
            </w:r>
            <w:r>
              <w:rPr>
                <w:spacing w:val="13"/>
                <w:sz w:val="24"/>
              </w:rPr>
              <w:t xml:space="preserve"> </w:t>
            </w:r>
            <w:r>
              <w:rPr>
                <w:sz w:val="24"/>
              </w:rPr>
              <w:t>2-е</w:t>
            </w:r>
            <w:r>
              <w:rPr>
                <w:spacing w:val="12"/>
                <w:sz w:val="24"/>
              </w:rPr>
              <w:t xml:space="preserve"> </w:t>
            </w:r>
            <w:r>
              <w:rPr>
                <w:sz w:val="24"/>
              </w:rPr>
              <w:t>изд.,</w:t>
            </w:r>
            <w:r>
              <w:rPr>
                <w:spacing w:val="12"/>
                <w:sz w:val="24"/>
              </w:rPr>
              <w:t xml:space="preserve"> </w:t>
            </w:r>
            <w:r>
              <w:rPr>
                <w:sz w:val="24"/>
              </w:rPr>
              <w:t>стер.</w:t>
            </w:r>
            <w:r>
              <w:rPr>
                <w:spacing w:val="14"/>
                <w:sz w:val="24"/>
              </w:rPr>
              <w:t xml:space="preserve"> </w:t>
            </w:r>
            <w:r>
              <w:rPr>
                <w:sz w:val="24"/>
              </w:rPr>
              <w:t>—</w:t>
            </w:r>
            <w:r>
              <w:rPr>
                <w:spacing w:val="13"/>
                <w:sz w:val="24"/>
              </w:rPr>
              <w:t xml:space="preserve"> </w:t>
            </w:r>
            <w:r>
              <w:rPr>
                <w:sz w:val="24"/>
              </w:rPr>
              <w:t>Санкт-</w:t>
            </w:r>
            <w:proofErr w:type="gramStart"/>
            <w:r>
              <w:rPr>
                <w:sz w:val="24"/>
              </w:rPr>
              <w:t>Петербург</w:t>
            </w:r>
            <w:r>
              <w:rPr>
                <w:spacing w:val="12"/>
                <w:sz w:val="24"/>
              </w:rPr>
              <w:t xml:space="preserve"> </w:t>
            </w:r>
            <w:r>
              <w:rPr>
                <w:sz w:val="24"/>
              </w:rPr>
              <w:t>:</w:t>
            </w:r>
            <w:proofErr w:type="gramEnd"/>
            <w:r>
              <w:rPr>
                <w:spacing w:val="13"/>
                <w:sz w:val="24"/>
              </w:rPr>
              <w:t xml:space="preserve"> </w:t>
            </w:r>
            <w:r>
              <w:rPr>
                <w:sz w:val="24"/>
              </w:rPr>
              <w:t>Лань,</w:t>
            </w:r>
            <w:r>
              <w:rPr>
                <w:spacing w:val="14"/>
                <w:sz w:val="24"/>
              </w:rPr>
              <w:t xml:space="preserve"> </w:t>
            </w:r>
            <w:r>
              <w:rPr>
                <w:spacing w:val="-2"/>
                <w:sz w:val="24"/>
              </w:rPr>
              <w:t>2021.</w:t>
            </w:r>
          </w:p>
          <w:p w:rsidR="008030DB" w:rsidRDefault="00B85CAB" w:rsidP="00B96081">
            <w:pPr>
              <w:pStyle w:val="TableParagraph"/>
              <w:spacing w:line="276" w:lineRule="auto"/>
              <w:ind w:left="32"/>
              <w:rPr>
                <w:sz w:val="24"/>
              </w:rPr>
            </w:pPr>
            <w:r>
              <w:rPr>
                <w:sz w:val="24"/>
              </w:rPr>
              <w:t xml:space="preserve">— 124 с. — ISBN 978-5-8114-7087-7. — </w:t>
            </w:r>
            <w:proofErr w:type="gramStart"/>
            <w:r>
              <w:rPr>
                <w:sz w:val="24"/>
              </w:rPr>
              <w:t>Текст :</w:t>
            </w:r>
            <w:proofErr w:type="gramEnd"/>
            <w:r>
              <w:rPr>
                <w:sz w:val="24"/>
              </w:rPr>
              <w:t xml:space="preserve"> электронный // Лань : электронно- библиотечная</w:t>
            </w:r>
            <w:r>
              <w:rPr>
                <w:spacing w:val="4"/>
                <w:sz w:val="24"/>
              </w:rPr>
              <w:t xml:space="preserve"> </w:t>
            </w:r>
            <w:r>
              <w:rPr>
                <w:sz w:val="24"/>
              </w:rPr>
              <w:t>система.</w:t>
            </w:r>
            <w:r>
              <w:rPr>
                <w:spacing w:val="12"/>
                <w:sz w:val="24"/>
              </w:rPr>
              <w:t xml:space="preserve"> </w:t>
            </w:r>
            <w:r>
              <w:rPr>
                <w:sz w:val="24"/>
              </w:rPr>
              <w:t>—</w:t>
            </w:r>
            <w:r>
              <w:rPr>
                <w:spacing w:val="6"/>
                <w:sz w:val="24"/>
              </w:rPr>
              <w:t xml:space="preserve"> </w:t>
            </w:r>
            <w:r>
              <w:rPr>
                <w:sz w:val="24"/>
              </w:rPr>
              <w:t>URL:</w:t>
            </w:r>
            <w:r>
              <w:rPr>
                <w:spacing w:val="10"/>
                <w:sz w:val="24"/>
              </w:rPr>
              <w:t xml:space="preserve"> </w:t>
            </w:r>
            <w:hyperlink r:id="rId9">
              <w:r>
                <w:rPr>
                  <w:color w:val="0000FF"/>
                  <w:sz w:val="24"/>
                  <w:u w:val="single" w:color="0000FF"/>
                </w:rPr>
                <w:t>https://e.lanbook.com/book/154405</w:t>
              </w:r>
            </w:hyperlink>
            <w:r>
              <w:rPr>
                <w:color w:val="0000FF"/>
                <w:spacing w:val="8"/>
                <w:sz w:val="24"/>
              </w:rPr>
              <w:t xml:space="preserve"> </w:t>
            </w:r>
            <w:r>
              <w:rPr>
                <w:sz w:val="24"/>
              </w:rPr>
              <w:t>(дата</w:t>
            </w:r>
            <w:r>
              <w:rPr>
                <w:spacing w:val="7"/>
                <w:sz w:val="24"/>
              </w:rPr>
              <w:t xml:space="preserve"> </w:t>
            </w:r>
            <w:r>
              <w:rPr>
                <w:spacing w:val="-2"/>
                <w:sz w:val="24"/>
              </w:rPr>
              <w:t>обращения:</w:t>
            </w:r>
          </w:p>
          <w:p w:rsidR="008030DB" w:rsidRDefault="00B85CAB" w:rsidP="00B96081">
            <w:pPr>
              <w:pStyle w:val="TableParagraph"/>
              <w:spacing w:line="245" w:lineRule="exact"/>
              <w:ind w:left="32"/>
              <w:rPr>
                <w:sz w:val="24"/>
              </w:rPr>
            </w:pPr>
            <w:r>
              <w:rPr>
                <w:sz w:val="24"/>
              </w:rPr>
              <w:t>25.01.2022).</w:t>
            </w:r>
            <w:r>
              <w:rPr>
                <w:spacing w:val="-4"/>
                <w:sz w:val="24"/>
              </w:rPr>
              <w:t xml:space="preserve"> </w:t>
            </w:r>
            <w:r>
              <w:rPr>
                <w:sz w:val="24"/>
              </w:rPr>
              <w:t>—</w:t>
            </w:r>
            <w:r>
              <w:rPr>
                <w:spacing w:val="-2"/>
                <w:sz w:val="24"/>
              </w:rPr>
              <w:t xml:space="preserve"> </w:t>
            </w:r>
            <w:r>
              <w:rPr>
                <w:sz w:val="24"/>
              </w:rPr>
              <w:t>Режим</w:t>
            </w:r>
            <w:r>
              <w:rPr>
                <w:spacing w:val="-3"/>
                <w:sz w:val="24"/>
              </w:rPr>
              <w:t xml:space="preserve"> </w:t>
            </w:r>
            <w:r>
              <w:rPr>
                <w:sz w:val="24"/>
              </w:rPr>
              <w:t>доступа:</w:t>
            </w:r>
            <w:r>
              <w:rPr>
                <w:spacing w:val="-2"/>
                <w:sz w:val="24"/>
              </w:rPr>
              <w:t xml:space="preserve"> </w:t>
            </w:r>
            <w:r>
              <w:rPr>
                <w:sz w:val="24"/>
              </w:rPr>
              <w:t>для</w:t>
            </w:r>
            <w:r>
              <w:rPr>
                <w:spacing w:val="-2"/>
                <w:sz w:val="24"/>
              </w:rPr>
              <w:t xml:space="preserve"> </w:t>
            </w:r>
            <w:proofErr w:type="spellStart"/>
            <w:r>
              <w:rPr>
                <w:sz w:val="24"/>
              </w:rPr>
              <w:t>авториз</w:t>
            </w:r>
            <w:proofErr w:type="spellEnd"/>
            <w:r>
              <w:rPr>
                <w:sz w:val="24"/>
              </w:rPr>
              <w:t xml:space="preserve">. </w:t>
            </w:r>
            <w:r>
              <w:rPr>
                <w:spacing w:val="-2"/>
                <w:sz w:val="24"/>
              </w:rPr>
              <w:t>пользователей.</w:t>
            </w:r>
          </w:p>
        </w:tc>
      </w:tr>
      <w:tr w:rsidR="008030DB" w:rsidTr="00B96081">
        <w:trPr>
          <w:trHeight w:val="678"/>
        </w:trPr>
        <w:tc>
          <w:tcPr>
            <w:tcW w:w="1361" w:type="dxa"/>
          </w:tcPr>
          <w:p w:rsidR="008030DB" w:rsidRDefault="00B85CAB">
            <w:pPr>
              <w:pStyle w:val="TableParagraph"/>
              <w:spacing w:line="273" w:lineRule="exact"/>
              <w:ind w:left="0" w:right="68"/>
              <w:jc w:val="center"/>
              <w:rPr>
                <w:sz w:val="24"/>
              </w:rPr>
            </w:pPr>
            <w:r>
              <w:rPr>
                <w:spacing w:val="-2"/>
                <w:sz w:val="24"/>
              </w:rPr>
              <w:t>Л.1.5</w:t>
            </w:r>
          </w:p>
        </w:tc>
        <w:tc>
          <w:tcPr>
            <w:tcW w:w="8079" w:type="dxa"/>
            <w:vAlign w:val="center"/>
          </w:tcPr>
          <w:p w:rsidR="008030DB" w:rsidRDefault="00B85CAB" w:rsidP="00B96081">
            <w:pPr>
              <w:pStyle w:val="TableParagraph"/>
              <w:spacing w:line="276" w:lineRule="auto"/>
              <w:ind w:left="32" w:firstLine="40"/>
              <w:rPr>
                <w:sz w:val="24"/>
              </w:rPr>
            </w:pPr>
            <w:proofErr w:type="spellStart"/>
            <w:r>
              <w:rPr>
                <w:sz w:val="24"/>
              </w:rPr>
              <w:t>Теребнёв</w:t>
            </w:r>
            <w:proofErr w:type="spellEnd"/>
            <w:r>
              <w:rPr>
                <w:sz w:val="24"/>
              </w:rPr>
              <w:t>, В.В.</w:t>
            </w:r>
            <w:r>
              <w:rPr>
                <w:spacing w:val="-1"/>
                <w:sz w:val="24"/>
              </w:rPr>
              <w:t xml:space="preserve"> </w:t>
            </w:r>
            <w:r>
              <w:rPr>
                <w:sz w:val="24"/>
              </w:rPr>
              <w:t>Основы организации</w:t>
            </w:r>
            <w:r>
              <w:rPr>
                <w:spacing w:val="-2"/>
                <w:sz w:val="24"/>
              </w:rPr>
              <w:t xml:space="preserve"> </w:t>
            </w:r>
            <w:r>
              <w:rPr>
                <w:sz w:val="24"/>
              </w:rPr>
              <w:t>и управления</w:t>
            </w:r>
            <w:r>
              <w:rPr>
                <w:spacing w:val="-1"/>
                <w:sz w:val="24"/>
              </w:rPr>
              <w:t xml:space="preserve"> </w:t>
            </w:r>
            <w:r>
              <w:rPr>
                <w:sz w:val="24"/>
              </w:rPr>
              <w:t>силами и средствами на</w:t>
            </w:r>
            <w:r>
              <w:rPr>
                <w:spacing w:val="-2"/>
                <w:sz w:val="24"/>
              </w:rPr>
              <w:t xml:space="preserve"> </w:t>
            </w:r>
            <w:r>
              <w:rPr>
                <w:sz w:val="24"/>
              </w:rPr>
              <w:t xml:space="preserve">пожаре: Учебник / </w:t>
            </w:r>
            <w:proofErr w:type="spellStart"/>
            <w:r>
              <w:rPr>
                <w:sz w:val="24"/>
              </w:rPr>
              <w:t>В.В.Теребнев</w:t>
            </w:r>
            <w:proofErr w:type="spellEnd"/>
            <w:r>
              <w:rPr>
                <w:sz w:val="24"/>
              </w:rPr>
              <w:t>-Москва: КУРС,2021.-256 с. – ISBN:978-5-907064-72-0</w:t>
            </w:r>
          </w:p>
        </w:tc>
      </w:tr>
      <w:tr w:rsidR="008030DB" w:rsidTr="00B96081">
        <w:trPr>
          <w:trHeight w:val="78"/>
        </w:trPr>
        <w:tc>
          <w:tcPr>
            <w:tcW w:w="1361" w:type="dxa"/>
          </w:tcPr>
          <w:p w:rsidR="008030DB" w:rsidRDefault="008030DB">
            <w:pPr>
              <w:pStyle w:val="TableParagraph"/>
              <w:ind w:left="0"/>
              <w:rPr>
                <w:sz w:val="2"/>
              </w:rPr>
            </w:pPr>
          </w:p>
        </w:tc>
        <w:tc>
          <w:tcPr>
            <w:tcW w:w="8079" w:type="dxa"/>
            <w:vAlign w:val="center"/>
          </w:tcPr>
          <w:p w:rsidR="008030DB" w:rsidRDefault="008030DB" w:rsidP="00B96081">
            <w:pPr>
              <w:pStyle w:val="TableParagraph"/>
              <w:ind w:left="0"/>
              <w:rPr>
                <w:sz w:val="2"/>
              </w:rPr>
            </w:pPr>
          </w:p>
        </w:tc>
      </w:tr>
      <w:tr w:rsidR="008030DB" w:rsidTr="00B96081">
        <w:trPr>
          <w:trHeight w:val="993"/>
        </w:trPr>
        <w:tc>
          <w:tcPr>
            <w:tcW w:w="1361" w:type="dxa"/>
          </w:tcPr>
          <w:p w:rsidR="008030DB" w:rsidRDefault="00B85CAB">
            <w:pPr>
              <w:pStyle w:val="TableParagraph"/>
              <w:spacing w:line="275" w:lineRule="exact"/>
              <w:ind w:left="0" w:right="68"/>
              <w:jc w:val="center"/>
              <w:rPr>
                <w:sz w:val="24"/>
              </w:rPr>
            </w:pPr>
            <w:r>
              <w:rPr>
                <w:spacing w:val="-2"/>
                <w:sz w:val="24"/>
              </w:rPr>
              <w:t>Л.1.6</w:t>
            </w:r>
          </w:p>
        </w:tc>
        <w:tc>
          <w:tcPr>
            <w:tcW w:w="8079" w:type="dxa"/>
            <w:vAlign w:val="center"/>
          </w:tcPr>
          <w:p w:rsidR="008030DB" w:rsidRDefault="00B85CAB" w:rsidP="00B96081">
            <w:pPr>
              <w:pStyle w:val="TableParagraph"/>
              <w:spacing w:before="1" w:line="276" w:lineRule="auto"/>
              <w:ind w:left="73" w:right="420" w:hanging="41"/>
              <w:rPr>
                <w:sz w:val="24"/>
              </w:rPr>
            </w:pPr>
            <w:r>
              <w:rPr>
                <w:sz w:val="24"/>
              </w:rPr>
              <w:t>Широков, Ю. А. Осуществление государственных мер в области обеспечения пожарной</w:t>
            </w:r>
            <w:r>
              <w:rPr>
                <w:spacing w:val="-4"/>
                <w:sz w:val="24"/>
              </w:rPr>
              <w:t xml:space="preserve"> </w:t>
            </w:r>
            <w:r>
              <w:rPr>
                <w:sz w:val="24"/>
              </w:rPr>
              <w:t>безопасности:</w:t>
            </w:r>
            <w:r>
              <w:rPr>
                <w:spacing w:val="-2"/>
                <w:sz w:val="24"/>
              </w:rPr>
              <w:t xml:space="preserve"> </w:t>
            </w:r>
            <w:r>
              <w:rPr>
                <w:sz w:val="24"/>
              </w:rPr>
              <w:t>учебное</w:t>
            </w:r>
            <w:r>
              <w:rPr>
                <w:spacing w:val="-5"/>
                <w:sz w:val="24"/>
              </w:rPr>
              <w:t xml:space="preserve"> </w:t>
            </w:r>
            <w:r>
              <w:rPr>
                <w:sz w:val="24"/>
              </w:rPr>
              <w:t>пособие</w:t>
            </w:r>
            <w:r>
              <w:rPr>
                <w:spacing w:val="-5"/>
                <w:sz w:val="24"/>
              </w:rPr>
              <w:t xml:space="preserve"> </w:t>
            </w:r>
            <w:r>
              <w:rPr>
                <w:sz w:val="24"/>
              </w:rPr>
              <w:t>для</w:t>
            </w:r>
            <w:r>
              <w:rPr>
                <w:spacing w:val="-4"/>
                <w:sz w:val="24"/>
              </w:rPr>
              <w:t xml:space="preserve"> </w:t>
            </w:r>
            <w:proofErr w:type="spellStart"/>
            <w:r>
              <w:rPr>
                <w:sz w:val="24"/>
              </w:rPr>
              <w:t>спо</w:t>
            </w:r>
            <w:proofErr w:type="spellEnd"/>
            <w:r>
              <w:rPr>
                <w:spacing w:val="-4"/>
                <w:sz w:val="24"/>
              </w:rPr>
              <w:t xml:space="preserve"> </w:t>
            </w:r>
            <w:r>
              <w:rPr>
                <w:sz w:val="24"/>
              </w:rPr>
              <w:t>/</w:t>
            </w:r>
            <w:r>
              <w:rPr>
                <w:spacing w:val="-4"/>
                <w:sz w:val="24"/>
              </w:rPr>
              <w:t xml:space="preserve"> </w:t>
            </w:r>
            <w:r>
              <w:rPr>
                <w:sz w:val="24"/>
              </w:rPr>
              <w:t>Ю.</w:t>
            </w:r>
            <w:r>
              <w:rPr>
                <w:spacing w:val="-4"/>
                <w:sz w:val="24"/>
              </w:rPr>
              <w:t xml:space="preserve"> </w:t>
            </w:r>
            <w:r>
              <w:rPr>
                <w:sz w:val="24"/>
              </w:rPr>
              <w:t>А.</w:t>
            </w:r>
            <w:r>
              <w:rPr>
                <w:spacing w:val="-4"/>
                <w:sz w:val="24"/>
              </w:rPr>
              <w:t xml:space="preserve"> </w:t>
            </w:r>
            <w:r>
              <w:rPr>
                <w:sz w:val="24"/>
              </w:rPr>
              <w:t>Широков. —</w:t>
            </w:r>
            <w:r>
              <w:rPr>
                <w:spacing w:val="-4"/>
                <w:sz w:val="24"/>
              </w:rPr>
              <w:t xml:space="preserve"> </w:t>
            </w:r>
            <w:r>
              <w:rPr>
                <w:sz w:val="24"/>
              </w:rPr>
              <w:t>2-е</w:t>
            </w:r>
            <w:r>
              <w:rPr>
                <w:spacing w:val="-5"/>
                <w:sz w:val="24"/>
              </w:rPr>
              <w:t xml:space="preserve"> </w:t>
            </w:r>
            <w:r>
              <w:rPr>
                <w:sz w:val="24"/>
              </w:rPr>
              <w:t>изд., стер. — Санкт-Петербург: Лань, 2022. — 280 с. — ISBN 978-5-8114-9049-3</w:t>
            </w:r>
          </w:p>
        </w:tc>
      </w:tr>
    </w:tbl>
    <w:p w:rsidR="008030DB" w:rsidRDefault="00B85CAB">
      <w:pPr>
        <w:pStyle w:val="2"/>
        <w:numPr>
          <w:ilvl w:val="0"/>
          <w:numId w:val="6"/>
        </w:numPr>
        <w:tabs>
          <w:tab w:val="left" w:pos="1173"/>
          <w:tab w:val="left" w:pos="1332"/>
        </w:tabs>
        <w:spacing w:before="3" w:line="228" w:lineRule="auto"/>
        <w:ind w:left="1173" w:right="946" w:hanging="120"/>
        <w:jc w:val="left"/>
      </w:pPr>
      <w:bookmarkStart w:id="11" w:name="_bookmark10"/>
      <w:bookmarkEnd w:id="11"/>
      <w:r>
        <w:t>ПОРЯДОК</w:t>
      </w:r>
      <w:r>
        <w:rPr>
          <w:spacing w:val="-10"/>
        </w:rPr>
        <w:t xml:space="preserve"> </w:t>
      </w:r>
      <w:r>
        <w:t>ПРОВЕДЕНИЯ</w:t>
      </w:r>
      <w:r>
        <w:rPr>
          <w:spacing w:val="-12"/>
        </w:rPr>
        <w:t xml:space="preserve"> </w:t>
      </w:r>
      <w:r>
        <w:t>ГОСУДАРСТВЕННОЙ</w:t>
      </w:r>
      <w:r>
        <w:rPr>
          <w:spacing w:val="-11"/>
        </w:rPr>
        <w:t xml:space="preserve"> </w:t>
      </w:r>
      <w:r>
        <w:t>ИТОГОВОЙ АТТЕСТАЦИИ ДЛЯ ВЫПУСКНИКОВ ИЗ ЧИСЛА ЛИЦ С</w:t>
      </w:r>
    </w:p>
    <w:p w:rsidR="008030DB" w:rsidRDefault="00B85CAB">
      <w:pPr>
        <w:pStyle w:val="2"/>
        <w:spacing w:line="309" w:lineRule="exact"/>
      </w:pPr>
      <w:r>
        <w:t>ОГРАНИЧЕННЫМИ</w:t>
      </w:r>
      <w:r>
        <w:rPr>
          <w:spacing w:val="-11"/>
        </w:rPr>
        <w:t xml:space="preserve"> </w:t>
      </w:r>
      <w:r>
        <w:t>ВОЗМОЖНОСТЯМИ</w:t>
      </w:r>
      <w:r>
        <w:rPr>
          <w:spacing w:val="-8"/>
        </w:rPr>
        <w:t xml:space="preserve"> </w:t>
      </w:r>
      <w:r>
        <w:t>ЗДОРОВЬЯ</w:t>
      </w:r>
      <w:r>
        <w:rPr>
          <w:spacing w:val="-9"/>
        </w:rPr>
        <w:t xml:space="preserve"> </w:t>
      </w:r>
      <w:r>
        <w:t>И</w:t>
      </w:r>
      <w:r>
        <w:rPr>
          <w:spacing w:val="-8"/>
        </w:rPr>
        <w:t xml:space="preserve"> </w:t>
      </w:r>
      <w:r>
        <w:rPr>
          <w:spacing w:val="-2"/>
        </w:rPr>
        <w:t>ИНВАЛИДОВ</w:t>
      </w:r>
    </w:p>
    <w:p w:rsidR="008030DB" w:rsidRDefault="00B85CAB">
      <w:pPr>
        <w:pStyle w:val="a3"/>
        <w:spacing w:before="299" w:line="228" w:lineRule="auto"/>
        <w:ind w:right="830" w:firstLine="707"/>
      </w:pPr>
      <w:r>
        <w:t xml:space="preserve">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w:t>
      </w:r>
      <w:r>
        <w:lastRenderedPageBreak/>
        <w:t>индивидуальных возможностей и состояния здоровья таких выпускников (далее - индивидуальные особенности).</w:t>
      </w:r>
    </w:p>
    <w:p w:rsidR="008030DB" w:rsidRDefault="00B85CAB">
      <w:pPr>
        <w:pStyle w:val="a3"/>
        <w:spacing w:line="228" w:lineRule="auto"/>
        <w:ind w:right="836" w:firstLine="707"/>
      </w:pPr>
      <w:r>
        <w:t>При проведении государственной итоговой аттестации обеспечивается соблюдение следующих общих требований:</w:t>
      </w:r>
    </w:p>
    <w:p w:rsidR="008030DB" w:rsidRDefault="00B85CAB">
      <w:pPr>
        <w:pStyle w:val="a5"/>
        <w:numPr>
          <w:ilvl w:val="0"/>
          <w:numId w:val="4"/>
        </w:numPr>
        <w:tabs>
          <w:tab w:val="left" w:pos="1305"/>
        </w:tabs>
        <w:spacing w:before="85" w:line="228" w:lineRule="auto"/>
        <w:ind w:right="833" w:firstLine="707"/>
        <w:jc w:val="both"/>
        <w:rPr>
          <w:sz w:val="28"/>
        </w:rPr>
      </w:pPr>
      <w:r>
        <w:rPr>
          <w:sz w:val="28"/>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8030DB" w:rsidRDefault="00B85CAB">
      <w:pPr>
        <w:pStyle w:val="a5"/>
        <w:numPr>
          <w:ilvl w:val="0"/>
          <w:numId w:val="4"/>
        </w:numPr>
        <w:tabs>
          <w:tab w:val="left" w:pos="1214"/>
        </w:tabs>
        <w:spacing w:line="228" w:lineRule="auto"/>
        <w:ind w:right="830" w:firstLine="707"/>
        <w:jc w:val="both"/>
        <w:rPr>
          <w:sz w:val="28"/>
        </w:rPr>
      </w:pPr>
      <w:r>
        <w:rPr>
          <w:sz w:val="28"/>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8030DB" w:rsidRDefault="00B85CAB">
      <w:pPr>
        <w:pStyle w:val="a5"/>
        <w:numPr>
          <w:ilvl w:val="0"/>
          <w:numId w:val="4"/>
        </w:numPr>
        <w:tabs>
          <w:tab w:val="left" w:pos="1176"/>
        </w:tabs>
        <w:spacing w:line="228" w:lineRule="auto"/>
        <w:ind w:right="829" w:firstLine="707"/>
        <w:jc w:val="both"/>
        <w:rPr>
          <w:sz w:val="28"/>
        </w:rPr>
      </w:pPr>
      <w:r>
        <w:rPr>
          <w:sz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8030DB" w:rsidRDefault="00B85CAB">
      <w:pPr>
        <w:pStyle w:val="a5"/>
        <w:numPr>
          <w:ilvl w:val="0"/>
          <w:numId w:val="4"/>
        </w:numPr>
        <w:tabs>
          <w:tab w:val="left" w:pos="1125"/>
        </w:tabs>
        <w:spacing w:before="2" w:line="228" w:lineRule="auto"/>
        <w:ind w:right="835" w:firstLine="707"/>
        <w:jc w:val="both"/>
        <w:rPr>
          <w:sz w:val="28"/>
        </w:rPr>
      </w:pPr>
      <w:r>
        <w:rPr>
          <w:sz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030DB" w:rsidRDefault="00B85CAB">
      <w:pPr>
        <w:pStyle w:val="a3"/>
        <w:spacing w:line="228" w:lineRule="auto"/>
        <w:ind w:right="830" w:firstLine="707"/>
      </w:pPr>
      <w: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8030DB" w:rsidRDefault="00B85CAB">
      <w:pPr>
        <w:pStyle w:val="a3"/>
        <w:spacing w:line="301" w:lineRule="exact"/>
        <w:ind w:left="940"/>
      </w:pPr>
      <w:r>
        <w:t xml:space="preserve">а) для </w:t>
      </w:r>
      <w:r>
        <w:rPr>
          <w:spacing w:val="-2"/>
        </w:rPr>
        <w:t>слепых:</w:t>
      </w:r>
    </w:p>
    <w:p w:rsidR="008030DB" w:rsidRDefault="00B85CAB">
      <w:pPr>
        <w:pStyle w:val="a3"/>
        <w:spacing w:before="6" w:line="228" w:lineRule="auto"/>
        <w:ind w:right="830" w:firstLine="707"/>
      </w:pPr>
      <w:r>
        <w:t>задания</w:t>
      </w:r>
      <w:r>
        <w:rPr>
          <w:spacing w:val="-4"/>
        </w:rPr>
        <w:t xml:space="preserve"> </w:t>
      </w:r>
      <w:r>
        <w:t>для выполнения, а</w:t>
      </w:r>
      <w:r>
        <w:rPr>
          <w:spacing w:val="-2"/>
        </w:rPr>
        <w:t xml:space="preserve"> </w:t>
      </w:r>
      <w:r>
        <w:t>также</w:t>
      </w:r>
      <w:r>
        <w:rPr>
          <w:spacing w:val="-1"/>
        </w:rPr>
        <w:t xml:space="preserve"> </w:t>
      </w:r>
      <w:r>
        <w:t>инструкция</w:t>
      </w:r>
      <w:r>
        <w:rPr>
          <w:spacing w:val="-1"/>
        </w:rPr>
        <w:t xml:space="preserve"> </w:t>
      </w:r>
      <w:r>
        <w:t>о</w:t>
      </w:r>
      <w:r>
        <w:rPr>
          <w:spacing w:val="-1"/>
        </w:rPr>
        <w:t xml:space="preserve"> </w:t>
      </w:r>
      <w:r>
        <w:t>порядке</w:t>
      </w:r>
      <w:r>
        <w:rPr>
          <w:spacing w:val="-1"/>
        </w:rPr>
        <w:t xml:space="preserve"> </w:t>
      </w:r>
      <w:r>
        <w:t>государственной итоговой</w:t>
      </w:r>
      <w:r>
        <w:rPr>
          <w:spacing w:val="-3"/>
        </w:rPr>
        <w:t xml:space="preserve"> </w:t>
      </w:r>
      <w:r>
        <w:t>аттестации</w:t>
      </w:r>
      <w:r>
        <w:rPr>
          <w:spacing w:val="-3"/>
        </w:rPr>
        <w:t xml:space="preserve"> </w:t>
      </w:r>
      <w:r>
        <w:t>оформляются</w:t>
      </w:r>
      <w:r>
        <w:rPr>
          <w:spacing w:val="-3"/>
        </w:rPr>
        <w:t xml:space="preserve"> </w:t>
      </w:r>
      <w:r>
        <w:t>рельефно-точечным</w:t>
      </w:r>
      <w:r>
        <w:rPr>
          <w:spacing w:val="-2"/>
        </w:rPr>
        <w:t xml:space="preserve"> </w:t>
      </w:r>
      <w:r>
        <w:t>шрифтом</w:t>
      </w:r>
      <w:r>
        <w:rPr>
          <w:spacing w:val="-2"/>
        </w:rPr>
        <w:t xml:space="preserve"> </w:t>
      </w:r>
      <w:r>
        <w:t>Брайля</w:t>
      </w:r>
      <w:r>
        <w:rPr>
          <w:spacing w:val="-3"/>
        </w:rPr>
        <w:t xml:space="preserve"> </w:t>
      </w:r>
      <w:r>
        <w:t>или</w:t>
      </w:r>
      <w:r>
        <w:rPr>
          <w:spacing w:val="-1"/>
        </w:rPr>
        <w:t xml:space="preserve"> </w:t>
      </w:r>
      <w:r>
        <w:t>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030DB" w:rsidRDefault="00B85CAB">
      <w:pPr>
        <w:pStyle w:val="a3"/>
        <w:spacing w:line="228" w:lineRule="auto"/>
        <w:ind w:right="827" w:firstLine="707"/>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8030DB" w:rsidRDefault="00B85CAB">
      <w:pPr>
        <w:pStyle w:val="a3"/>
        <w:spacing w:line="228" w:lineRule="auto"/>
        <w:ind w:right="833" w:firstLine="707"/>
      </w:pPr>
      <w: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030DB" w:rsidRDefault="00B85CAB">
      <w:pPr>
        <w:pStyle w:val="a3"/>
        <w:spacing w:line="301" w:lineRule="exact"/>
        <w:ind w:left="940"/>
      </w:pPr>
      <w:r>
        <w:t xml:space="preserve">б) для </w:t>
      </w:r>
      <w:r>
        <w:rPr>
          <w:spacing w:val="-2"/>
        </w:rPr>
        <w:t>слабовидящих:</w:t>
      </w:r>
    </w:p>
    <w:p w:rsidR="008030DB" w:rsidRDefault="00B85CAB">
      <w:pPr>
        <w:pStyle w:val="a3"/>
        <w:spacing w:line="310" w:lineRule="exact"/>
        <w:ind w:left="940"/>
      </w:pPr>
      <w:r>
        <w:t>обеспечивается</w:t>
      </w:r>
      <w:r>
        <w:rPr>
          <w:spacing w:val="44"/>
        </w:rPr>
        <w:t xml:space="preserve"> </w:t>
      </w:r>
      <w:r>
        <w:t>индивидуальное</w:t>
      </w:r>
      <w:r>
        <w:rPr>
          <w:spacing w:val="47"/>
        </w:rPr>
        <w:t xml:space="preserve"> </w:t>
      </w:r>
      <w:r>
        <w:t>равномерное</w:t>
      </w:r>
      <w:r>
        <w:rPr>
          <w:spacing w:val="45"/>
        </w:rPr>
        <w:t xml:space="preserve"> </w:t>
      </w:r>
      <w:r>
        <w:t>освещение</w:t>
      </w:r>
      <w:r>
        <w:rPr>
          <w:spacing w:val="45"/>
        </w:rPr>
        <w:t xml:space="preserve"> </w:t>
      </w:r>
      <w:r>
        <w:t>не</w:t>
      </w:r>
      <w:r>
        <w:rPr>
          <w:spacing w:val="47"/>
        </w:rPr>
        <w:t xml:space="preserve"> </w:t>
      </w:r>
      <w:r>
        <w:t>менее</w:t>
      </w:r>
      <w:r>
        <w:rPr>
          <w:spacing w:val="45"/>
        </w:rPr>
        <w:t xml:space="preserve"> </w:t>
      </w:r>
      <w:r>
        <w:rPr>
          <w:spacing w:val="-5"/>
        </w:rPr>
        <w:t>300</w:t>
      </w:r>
    </w:p>
    <w:p w:rsidR="008030DB" w:rsidRDefault="00B85CAB">
      <w:pPr>
        <w:pStyle w:val="a3"/>
        <w:spacing w:line="301" w:lineRule="exact"/>
        <w:jc w:val="left"/>
      </w:pPr>
      <w:r>
        <w:rPr>
          <w:spacing w:val="-2"/>
        </w:rPr>
        <w:t>люкс;</w:t>
      </w:r>
    </w:p>
    <w:p w:rsidR="008030DB" w:rsidRDefault="00B85CAB">
      <w:pPr>
        <w:pStyle w:val="a3"/>
        <w:tabs>
          <w:tab w:val="left" w:pos="2967"/>
          <w:tab w:val="left" w:pos="3797"/>
          <w:tab w:val="left" w:pos="5670"/>
          <w:tab w:val="left" w:pos="7020"/>
          <w:tab w:val="left" w:pos="7878"/>
        </w:tabs>
        <w:spacing w:line="310" w:lineRule="exact"/>
        <w:ind w:left="940"/>
        <w:jc w:val="left"/>
      </w:pPr>
      <w:r>
        <w:rPr>
          <w:spacing w:val="-2"/>
        </w:rPr>
        <w:t>выпускникам</w:t>
      </w:r>
      <w:r>
        <w:tab/>
      </w:r>
      <w:r>
        <w:rPr>
          <w:spacing w:val="-5"/>
        </w:rPr>
        <w:t>для</w:t>
      </w:r>
      <w:r>
        <w:tab/>
      </w:r>
      <w:r>
        <w:rPr>
          <w:spacing w:val="-2"/>
        </w:rPr>
        <w:t>выполнения</w:t>
      </w:r>
      <w:r>
        <w:tab/>
      </w:r>
      <w:r>
        <w:rPr>
          <w:spacing w:val="-2"/>
        </w:rPr>
        <w:t>задания</w:t>
      </w:r>
      <w:r>
        <w:tab/>
      </w:r>
      <w:r>
        <w:rPr>
          <w:spacing w:val="-5"/>
        </w:rPr>
        <w:t>при</w:t>
      </w:r>
      <w:r>
        <w:tab/>
      </w:r>
      <w:r>
        <w:rPr>
          <w:spacing w:val="-2"/>
        </w:rPr>
        <w:t>необходимости</w:t>
      </w:r>
    </w:p>
    <w:p w:rsidR="008030DB" w:rsidRDefault="00B85CAB">
      <w:pPr>
        <w:pStyle w:val="a3"/>
        <w:spacing w:line="302" w:lineRule="exact"/>
        <w:jc w:val="left"/>
      </w:pPr>
      <w:r>
        <w:t>предоставляется</w:t>
      </w:r>
      <w:r>
        <w:rPr>
          <w:spacing w:val="-11"/>
        </w:rPr>
        <w:t xml:space="preserve"> </w:t>
      </w:r>
      <w:r>
        <w:t>увеличивающее</w:t>
      </w:r>
      <w:r>
        <w:rPr>
          <w:spacing w:val="-10"/>
        </w:rPr>
        <w:t xml:space="preserve"> </w:t>
      </w:r>
      <w:r>
        <w:rPr>
          <w:spacing w:val="-2"/>
        </w:rPr>
        <w:t>устройство;</w:t>
      </w:r>
    </w:p>
    <w:p w:rsidR="008030DB" w:rsidRDefault="00B85CAB">
      <w:pPr>
        <w:pStyle w:val="a3"/>
        <w:spacing w:before="4" w:line="228" w:lineRule="auto"/>
        <w:ind w:firstLine="707"/>
        <w:jc w:val="left"/>
      </w:pPr>
      <w:r>
        <w:t>задания</w:t>
      </w:r>
      <w:r>
        <w:rPr>
          <w:spacing w:val="40"/>
        </w:rPr>
        <w:t xml:space="preserve"> </w:t>
      </w:r>
      <w:r>
        <w:t>для</w:t>
      </w:r>
      <w:r>
        <w:rPr>
          <w:spacing w:val="40"/>
        </w:rPr>
        <w:t xml:space="preserve"> </w:t>
      </w:r>
      <w:r>
        <w:t>выполнения,</w:t>
      </w:r>
      <w:r>
        <w:rPr>
          <w:spacing w:val="40"/>
        </w:rPr>
        <w:t xml:space="preserve"> </w:t>
      </w:r>
      <w:r>
        <w:t>а</w:t>
      </w:r>
      <w:r>
        <w:rPr>
          <w:spacing w:val="40"/>
        </w:rPr>
        <w:t xml:space="preserve"> </w:t>
      </w:r>
      <w:r>
        <w:t>также</w:t>
      </w:r>
      <w:r>
        <w:rPr>
          <w:spacing w:val="40"/>
        </w:rPr>
        <w:t xml:space="preserve"> </w:t>
      </w:r>
      <w:r>
        <w:t>инструкция</w:t>
      </w:r>
      <w:r>
        <w:rPr>
          <w:spacing w:val="40"/>
        </w:rPr>
        <w:t xml:space="preserve"> </w:t>
      </w:r>
      <w:r>
        <w:t>о</w:t>
      </w:r>
      <w:r>
        <w:rPr>
          <w:spacing w:val="40"/>
        </w:rPr>
        <w:t xml:space="preserve"> </w:t>
      </w:r>
      <w:r>
        <w:t>порядке</w:t>
      </w:r>
      <w:r>
        <w:rPr>
          <w:spacing w:val="40"/>
        </w:rPr>
        <w:t xml:space="preserve"> </w:t>
      </w:r>
      <w:r>
        <w:t>проведения</w:t>
      </w:r>
      <w:r>
        <w:rPr>
          <w:spacing w:val="80"/>
          <w:w w:val="150"/>
        </w:rPr>
        <w:t xml:space="preserve"> </w:t>
      </w:r>
      <w:r>
        <w:t>государственной аттестации оформляются увеличенным шрифтом;</w:t>
      </w:r>
    </w:p>
    <w:p w:rsidR="008030DB" w:rsidRDefault="00B85CAB">
      <w:pPr>
        <w:pStyle w:val="a3"/>
        <w:spacing w:line="228" w:lineRule="auto"/>
        <w:ind w:left="940"/>
        <w:jc w:val="left"/>
      </w:pPr>
      <w:r>
        <w:t>в) для глухих и слабослышащих, с тяжелыми нарушениями речи: обеспечивается</w:t>
      </w:r>
      <w:r>
        <w:rPr>
          <w:spacing w:val="32"/>
        </w:rPr>
        <w:t xml:space="preserve"> </w:t>
      </w:r>
      <w:r>
        <w:t>наличие</w:t>
      </w:r>
      <w:r>
        <w:rPr>
          <w:spacing w:val="36"/>
        </w:rPr>
        <w:t xml:space="preserve"> </w:t>
      </w:r>
      <w:r>
        <w:t>звукоусиливающей</w:t>
      </w:r>
      <w:r>
        <w:rPr>
          <w:spacing w:val="37"/>
        </w:rPr>
        <w:t xml:space="preserve"> </w:t>
      </w:r>
      <w:r>
        <w:t>аппаратуры</w:t>
      </w:r>
      <w:r>
        <w:rPr>
          <w:spacing w:val="39"/>
        </w:rPr>
        <w:t xml:space="preserve"> </w:t>
      </w:r>
      <w:r>
        <w:rPr>
          <w:spacing w:val="-2"/>
        </w:rPr>
        <w:t>коллективного</w:t>
      </w:r>
    </w:p>
    <w:p w:rsidR="008030DB" w:rsidRDefault="00B85CAB">
      <w:pPr>
        <w:pStyle w:val="a3"/>
        <w:tabs>
          <w:tab w:val="left" w:pos="2141"/>
          <w:tab w:val="left" w:pos="2925"/>
          <w:tab w:val="left" w:pos="5113"/>
          <w:tab w:val="left" w:pos="7425"/>
        </w:tabs>
        <w:spacing w:before="1" w:line="228" w:lineRule="auto"/>
        <w:ind w:right="834"/>
        <w:jc w:val="left"/>
      </w:pPr>
      <w:r>
        <w:rPr>
          <w:spacing w:val="-2"/>
        </w:rPr>
        <w:t>пользования,</w:t>
      </w:r>
      <w:r>
        <w:tab/>
      </w:r>
      <w:r>
        <w:rPr>
          <w:spacing w:val="-4"/>
        </w:rPr>
        <w:t>при</w:t>
      </w:r>
      <w:r>
        <w:tab/>
      </w:r>
      <w:r>
        <w:rPr>
          <w:spacing w:val="-2"/>
        </w:rPr>
        <w:t>необходимости</w:t>
      </w:r>
      <w:r>
        <w:tab/>
      </w:r>
      <w:r>
        <w:rPr>
          <w:spacing w:val="-2"/>
        </w:rPr>
        <w:t>предоставляется</w:t>
      </w:r>
      <w:r>
        <w:tab/>
      </w:r>
      <w:r>
        <w:rPr>
          <w:spacing w:val="-2"/>
        </w:rPr>
        <w:t xml:space="preserve">звукоусиливающая </w:t>
      </w:r>
      <w:r>
        <w:t>аппаратура индивидуального пользования;</w:t>
      </w:r>
    </w:p>
    <w:p w:rsidR="008030DB" w:rsidRDefault="00B85CAB">
      <w:pPr>
        <w:pStyle w:val="a3"/>
        <w:tabs>
          <w:tab w:val="left" w:pos="1438"/>
          <w:tab w:val="left" w:pos="1936"/>
          <w:tab w:val="left" w:pos="3236"/>
          <w:tab w:val="left" w:pos="5764"/>
          <w:tab w:val="left" w:pos="6917"/>
          <w:tab w:val="left" w:pos="7882"/>
          <w:tab w:val="left" w:pos="9587"/>
        </w:tabs>
        <w:spacing w:line="228" w:lineRule="auto"/>
        <w:ind w:right="837" w:firstLine="707"/>
        <w:jc w:val="left"/>
      </w:pPr>
      <w:r>
        <w:rPr>
          <w:spacing w:val="-6"/>
        </w:rPr>
        <w:t>по</w:t>
      </w:r>
      <w:r>
        <w:tab/>
      </w:r>
      <w:r>
        <w:rPr>
          <w:spacing w:val="-6"/>
        </w:rPr>
        <w:t>их</w:t>
      </w:r>
      <w:r>
        <w:tab/>
      </w:r>
      <w:r>
        <w:rPr>
          <w:spacing w:val="-2"/>
        </w:rPr>
        <w:t>желанию</w:t>
      </w:r>
      <w:r>
        <w:tab/>
      </w:r>
      <w:r>
        <w:rPr>
          <w:spacing w:val="-2"/>
        </w:rPr>
        <w:t>демонстрационный</w:t>
      </w:r>
      <w:r>
        <w:tab/>
      </w:r>
      <w:r>
        <w:rPr>
          <w:spacing w:val="-2"/>
        </w:rPr>
        <w:t>экзамен</w:t>
      </w:r>
      <w:r>
        <w:tab/>
      </w:r>
      <w:r>
        <w:rPr>
          <w:spacing w:val="-2"/>
        </w:rPr>
        <w:t>может</w:t>
      </w:r>
      <w:r>
        <w:tab/>
      </w:r>
      <w:r>
        <w:rPr>
          <w:spacing w:val="-2"/>
        </w:rPr>
        <w:t>проводиться</w:t>
      </w:r>
      <w:r>
        <w:tab/>
      </w:r>
      <w:r>
        <w:rPr>
          <w:spacing w:val="-10"/>
        </w:rPr>
        <w:t xml:space="preserve">в </w:t>
      </w:r>
      <w:r>
        <w:lastRenderedPageBreak/>
        <w:t>письменной форме;</w:t>
      </w:r>
    </w:p>
    <w:p w:rsidR="008030DB" w:rsidRDefault="00B85CAB">
      <w:pPr>
        <w:pStyle w:val="a3"/>
        <w:spacing w:before="85" w:line="228" w:lineRule="auto"/>
        <w:ind w:right="827" w:firstLine="707"/>
      </w:pPr>
      <w: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8030DB" w:rsidRDefault="00B85CAB">
      <w:pPr>
        <w:pStyle w:val="a3"/>
        <w:spacing w:before="2" w:line="228" w:lineRule="auto"/>
        <w:ind w:right="834" w:firstLine="707"/>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w:t>
      </w:r>
      <w:r>
        <w:rPr>
          <w:spacing w:val="-2"/>
        </w:rPr>
        <w:t>ассистенту;</w:t>
      </w:r>
    </w:p>
    <w:p w:rsidR="008030DB" w:rsidRDefault="00B85CAB">
      <w:pPr>
        <w:pStyle w:val="a3"/>
        <w:spacing w:line="228" w:lineRule="auto"/>
        <w:ind w:right="833" w:firstLine="707"/>
      </w:pPr>
      <w:r>
        <w:t xml:space="preserve">по их желанию демонстрационный экзамен может проводиться в устной </w:t>
      </w:r>
      <w:r>
        <w:rPr>
          <w:spacing w:val="-2"/>
        </w:rPr>
        <w:t>форме.</w:t>
      </w:r>
    </w:p>
    <w:p w:rsidR="008030DB" w:rsidRDefault="00B85CAB" w:rsidP="00B96081">
      <w:pPr>
        <w:pStyle w:val="a3"/>
        <w:spacing w:line="228" w:lineRule="auto"/>
        <w:ind w:right="832" w:firstLine="707"/>
      </w:pPr>
      <w: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ind w:left="0"/>
        <w:jc w:val="left"/>
      </w:pPr>
    </w:p>
    <w:p w:rsidR="008030DB" w:rsidRDefault="008030DB">
      <w:pPr>
        <w:pStyle w:val="a3"/>
        <w:spacing w:before="245"/>
        <w:ind w:left="0"/>
        <w:jc w:val="left"/>
      </w:pPr>
    </w:p>
    <w:sectPr w:rsidR="008030DB" w:rsidSect="00B96081">
      <w:footerReference w:type="default" r:id="rId10"/>
      <w:pgSz w:w="11900" w:h="16850"/>
      <w:pgMar w:top="880" w:right="0" w:bottom="760" w:left="134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70" w:rsidRDefault="004B7870">
      <w:r>
        <w:separator/>
      </w:r>
    </w:p>
  </w:endnote>
  <w:endnote w:type="continuationSeparator" w:id="0">
    <w:p w:rsidR="004B7870" w:rsidRDefault="004B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DB" w:rsidRDefault="00B85CAB">
    <w:pPr>
      <w:pStyle w:val="a3"/>
      <w:spacing w:line="14" w:lineRule="auto"/>
      <w:ind w:left="0"/>
      <w:jc w:val="left"/>
      <w:rPr>
        <w:sz w:val="20"/>
      </w:rPr>
    </w:pPr>
    <w:r>
      <w:rPr>
        <w:noProof/>
        <w:lang w:eastAsia="ru-RU"/>
      </w:rPr>
      <mc:AlternateContent>
        <mc:Choice Requires="wps">
          <w:drawing>
            <wp:anchor distT="0" distB="0" distL="0" distR="0" simplePos="0" relativeHeight="486191104" behindDoc="1" locked="0" layoutInCell="1" allowOverlap="1">
              <wp:simplePos x="0" y="0"/>
              <wp:positionH relativeFrom="page">
                <wp:posOffset>3989196</wp:posOffset>
              </wp:positionH>
              <wp:positionV relativeFrom="page">
                <wp:posOffset>10190536</wp:posOffset>
              </wp:positionV>
              <wp:extent cx="21717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rsidR="008030DB" w:rsidRDefault="00B85CAB">
                          <w:pPr>
                            <w:spacing w:before="1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sidR="00AA4FC5">
                            <w:rPr>
                              <w:b/>
                              <w:noProof/>
                              <w:spacing w:val="-5"/>
                              <w:sz w:val="20"/>
                            </w:rPr>
                            <w:t>19</w:t>
                          </w:r>
                          <w:r>
                            <w:rPr>
                              <w:b/>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4.1pt;margin-top:802.4pt;width:17.1pt;height:13.05pt;z-index:-1712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" filled="f" stroked="f">
              <v:path arrowok="t"/>
              <v:textbox inset="0,0,0,0">
                <w:txbxContent>
                  <w:p w:rsidR="008030DB" w:rsidRDefault="00B85CAB">
                    <w:pPr>
                      <w:spacing w:before="1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sidR="00AA4FC5">
                      <w:rPr>
                        <w:b/>
                        <w:noProof/>
                        <w:spacing w:val="-5"/>
                        <w:sz w:val="20"/>
                      </w:rPr>
                      <w:t>19</w:t>
                    </w:r>
                    <w:r>
                      <w:rPr>
                        <w:b/>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DB" w:rsidRDefault="008030DB">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70" w:rsidRDefault="004B7870">
      <w:r>
        <w:separator/>
      </w:r>
    </w:p>
  </w:footnote>
  <w:footnote w:type="continuationSeparator" w:id="0">
    <w:p w:rsidR="004B7870" w:rsidRDefault="004B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DF3"/>
    <w:multiLevelType w:val="multilevel"/>
    <w:tmpl w:val="F9F028AC"/>
    <w:lvl w:ilvl="0">
      <w:start w:val="1"/>
      <w:numFmt w:val="decimal"/>
      <w:lvlText w:val="%1."/>
      <w:lvlJc w:val="left"/>
      <w:pPr>
        <w:ind w:left="3585" w:hanging="360"/>
        <w:jc w:val="right"/>
      </w:pPr>
      <w:rPr>
        <w:rFonts w:hint="default"/>
        <w:spacing w:val="0"/>
        <w:w w:val="100"/>
        <w:lang w:val="ru-RU" w:eastAsia="en-US" w:bidi="ar-SA"/>
      </w:rPr>
    </w:lvl>
    <w:lvl w:ilvl="1">
      <w:start w:val="1"/>
      <w:numFmt w:val="decimal"/>
      <w:lvlText w:val="%1.%2."/>
      <w:lvlJc w:val="left"/>
      <w:pPr>
        <w:ind w:left="724" w:hanging="493"/>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32" w:hanging="708"/>
      </w:pPr>
      <w:rPr>
        <w:rFonts w:ascii="Symbol" w:eastAsia="Symbol" w:hAnsi="Symbol" w:cs="Symbol" w:hint="default"/>
        <w:b w:val="0"/>
        <w:bCs w:val="0"/>
        <w:i w:val="0"/>
        <w:iCs w:val="0"/>
        <w:spacing w:val="0"/>
        <w:w w:val="100"/>
        <w:sz w:val="28"/>
        <w:szCs w:val="28"/>
        <w:lang w:val="ru-RU" w:eastAsia="en-US" w:bidi="ar-SA"/>
      </w:rPr>
    </w:lvl>
    <w:lvl w:ilvl="3">
      <w:numFmt w:val="bullet"/>
      <w:lvlText w:val="•"/>
      <w:lvlJc w:val="left"/>
      <w:pPr>
        <w:ind w:left="4452" w:hanging="708"/>
      </w:pPr>
      <w:rPr>
        <w:rFonts w:hint="default"/>
        <w:lang w:val="ru-RU" w:eastAsia="en-US" w:bidi="ar-SA"/>
      </w:rPr>
    </w:lvl>
    <w:lvl w:ilvl="4">
      <w:numFmt w:val="bullet"/>
      <w:lvlText w:val="•"/>
      <w:lvlJc w:val="left"/>
      <w:pPr>
        <w:ind w:left="5324" w:hanging="708"/>
      </w:pPr>
      <w:rPr>
        <w:rFonts w:hint="default"/>
        <w:lang w:val="ru-RU" w:eastAsia="en-US" w:bidi="ar-SA"/>
      </w:rPr>
    </w:lvl>
    <w:lvl w:ilvl="5">
      <w:numFmt w:val="bullet"/>
      <w:lvlText w:val="•"/>
      <w:lvlJc w:val="left"/>
      <w:pPr>
        <w:ind w:left="6197" w:hanging="708"/>
      </w:pPr>
      <w:rPr>
        <w:rFonts w:hint="default"/>
        <w:lang w:val="ru-RU" w:eastAsia="en-US" w:bidi="ar-SA"/>
      </w:rPr>
    </w:lvl>
    <w:lvl w:ilvl="6">
      <w:numFmt w:val="bullet"/>
      <w:lvlText w:val="•"/>
      <w:lvlJc w:val="left"/>
      <w:pPr>
        <w:ind w:left="7069" w:hanging="708"/>
      </w:pPr>
      <w:rPr>
        <w:rFonts w:hint="default"/>
        <w:lang w:val="ru-RU" w:eastAsia="en-US" w:bidi="ar-SA"/>
      </w:rPr>
    </w:lvl>
    <w:lvl w:ilvl="7">
      <w:numFmt w:val="bullet"/>
      <w:lvlText w:val="•"/>
      <w:lvlJc w:val="left"/>
      <w:pPr>
        <w:ind w:left="7942" w:hanging="708"/>
      </w:pPr>
      <w:rPr>
        <w:rFonts w:hint="default"/>
        <w:lang w:val="ru-RU" w:eastAsia="en-US" w:bidi="ar-SA"/>
      </w:rPr>
    </w:lvl>
    <w:lvl w:ilvl="8">
      <w:numFmt w:val="bullet"/>
      <w:lvlText w:val="•"/>
      <w:lvlJc w:val="left"/>
      <w:pPr>
        <w:ind w:left="8814" w:hanging="708"/>
      </w:pPr>
      <w:rPr>
        <w:rFonts w:hint="default"/>
        <w:lang w:val="ru-RU" w:eastAsia="en-US" w:bidi="ar-SA"/>
      </w:rPr>
    </w:lvl>
  </w:abstractNum>
  <w:abstractNum w:abstractNumId="1" w15:restartNumberingAfterBreak="0">
    <w:nsid w:val="18884059"/>
    <w:multiLevelType w:val="hybridMultilevel"/>
    <w:tmpl w:val="93D4C818"/>
    <w:lvl w:ilvl="0" w:tplc="E58824FC">
      <w:start w:val="1"/>
      <w:numFmt w:val="decimal"/>
      <w:lvlText w:val="%1."/>
      <w:lvlJc w:val="left"/>
      <w:pPr>
        <w:ind w:left="232" w:hanging="341"/>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39FCC288">
      <w:numFmt w:val="bullet"/>
      <w:lvlText w:val="•"/>
      <w:lvlJc w:val="left"/>
      <w:pPr>
        <w:ind w:left="1271" w:hanging="341"/>
      </w:pPr>
      <w:rPr>
        <w:rFonts w:hint="default"/>
        <w:lang w:val="ru-RU" w:eastAsia="en-US" w:bidi="ar-SA"/>
      </w:rPr>
    </w:lvl>
    <w:lvl w:ilvl="2" w:tplc="55F297A2">
      <w:numFmt w:val="bullet"/>
      <w:lvlText w:val="•"/>
      <w:lvlJc w:val="left"/>
      <w:pPr>
        <w:ind w:left="2303" w:hanging="341"/>
      </w:pPr>
      <w:rPr>
        <w:rFonts w:hint="default"/>
        <w:lang w:val="ru-RU" w:eastAsia="en-US" w:bidi="ar-SA"/>
      </w:rPr>
    </w:lvl>
    <w:lvl w:ilvl="3" w:tplc="A6FC9178">
      <w:numFmt w:val="bullet"/>
      <w:lvlText w:val="•"/>
      <w:lvlJc w:val="left"/>
      <w:pPr>
        <w:ind w:left="3335" w:hanging="341"/>
      </w:pPr>
      <w:rPr>
        <w:rFonts w:hint="default"/>
        <w:lang w:val="ru-RU" w:eastAsia="en-US" w:bidi="ar-SA"/>
      </w:rPr>
    </w:lvl>
    <w:lvl w:ilvl="4" w:tplc="2DFC8E0E">
      <w:numFmt w:val="bullet"/>
      <w:lvlText w:val="•"/>
      <w:lvlJc w:val="left"/>
      <w:pPr>
        <w:ind w:left="4367" w:hanging="341"/>
      </w:pPr>
      <w:rPr>
        <w:rFonts w:hint="default"/>
        <w:lang w:val="ru-RU" w:eastAsia="en-US" w:bidi="ar-SA"/>
      </w:rPr>
    </w:lvl>
    <w:lvl w:ilvl="5" w:tplc="3D683118">
      <w:numFmt w:val="bullet"/>
      <w:lvlText w:val="•"/>
      <w:lvlJc w:val="left"/>
      <w:pPr>
        <w:ind w:left="5399" w:hanging="341"/>
      </w:pPr>
      <w:rPr>
        <w:rFonts w:hint="default"/>
        <w:lang w:val="ru-RU" w:eastAsia="en-US" w:bidi="ar-SA"/>
      </w:rPr>
    </w:lvl>
    <w:lvl w:ilvl="6" w:tplc="EDD6F25C">
      <w:numFmt w:val="bullet"/>
      <w:lvlText w:val="•"/>
      <w:lvlJc w:val="left"/>
      <w:pPr>
        <w:ind w:left="6431" w:hanging="341"/>
      </w:pPr>
      <w:rPr>
        <w:rFonts w:hint="default"/>
        <w:lang w:val="ru-RU" w:eastAsia="en-US" w:bidi="ar-SA"/>
      </w:rPr>
    </w:lvl>
    <w:lvl w:ilvl="7" w:tplc="505C5F06">
      <w:numFmt w:val="bullet"/>
      <w:lvlText w:val="•"/>
      <w:lvlJc w:val="left"/>
      <w:pPr>
        <w:ind w:left="7463" w:hanging="341"/>
      </w:pPr>
      <w:rPr>
        <w:rFonts w:hint="default"/>
        <w:lang w:val="ru-RU" w:eastAsia="en-US" w:bidi="ar-SA"/>
      </w:rPr>
    </w:lvl>
    <w:lvl w:ilvl="8" w:tplc="C958D966">
      <w:numFmt w:val="bullet"/>
      <w:lvlText w:val="•"/>
      <w:lvlJc w:val="left"/>
      <w:pPr>
        <w:ind w:left="8495" w:hanging="341"/>
      </w:pPr>
      <w:rPr>
        <w:rFonts w:hint="default"/>
        <w:lang w:val="ru-RU" w:eastAsia="en-US" w:bidi="ar-SA"/>
      </w:rPr>
    </w:lvl>
  </w:abstractNum>
  <w:abstractNum w:abstractNumId="2" w15:restartNumberingAfterBreak="0">
    <w:nsid w:val="1CCD14D0"/>
    <w:multiLevelType w:val="hybridMultilevel"/>
    <w:tmpl w:val="6A92FA72"/>
    <w:lvl w:ilvl="0" w:tplc="905C86A0">
      <w:numFmt w:val="bullet"/>
      <w:lvlText w:val="–"/>
      <w:lvlJc w:val="left"/>
      <w:pPr>
        <w:ind w:left="72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905C86A0">
      <w:numFmt w:val="bullet"/>
      <w:lvlText w:val="–"/>
      <w:lvlJc w:val="left"/>
      <w:pPr>
        <w:ind w:left="144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3C12AD"/>
    <w:multiLevelType w:val="multilevel"/>
    <w:tmpl w:val="DD48BE0C"/>
    <w:lvl w:ilvl="0">
      <w:start w:val="20"/>
      <w:numFmt w:val="decimal"/>
      <w:lvlText w:val="%1"/>
      <w:lvlJc w:val="left"/>
      <w:pPr>
        <w:ind w:left="232" w:hanging="1110"/>
        <w:jc w:val="left"/>
      </w:pPr>
      <w:rPr>
        <w:rFonts w:hint="default"/>
        <w:lang w:val="ru-RU" w:eastAsia="en-US" w:bidi="ar-SA"/>
      </w:rPr>
    </w:lvl>
    <w:lvl w:ilvl="1">
      <w:start w:val="1"/>
      <w:numFmt w:val="decimalZero"/>
      <w:lvlText w:val="%1.%2"/>
      <w:lvlJc w:val="left"/>
      <w:pPr>
        <w:ind w:left="232" w:hanging="1110"/>
        <w:jc w:val="left"/>
      </w:pPr>
      <w:rPr>
        <w:rFonts w:hint="default"/>
        <w:lang w:val="ru-RU" w:eastAsia="en-US" w:bidi="ar-SA"/>
      </w:rPr>
    </w:lvl>
    <w:lvl w:ilvl="2">
      <w:start w:val="1"/>
      <w:numFmt w:val="decimalZero"/>
      <w:lvlText w:val="%1.%2.%3"/>
      <w:lvlJc w:val="left"/>
      <w:pPr>
        <w:ind w:left="232" w:hanging="1110"/>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23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4367" w:hanging="284"/>
      </w:pPr>
      <w:rPr>
        <w:rFonts w:hint="default"/>
        <w:lang w:val="ru-RU" w:eastAsia="en-US" w:bidi="ar-SA"/>
      </w:rPr>
    </w:lvl>
    <w:lvl w:ilvl="5">
      <w:numFmt w:val="bullet"/>
      <w:lvlText w:val="•"/>
      <w:lvlJc w:val="left"/>
      <w:pPr>
        <w:ind w:left="5399" w:hanging="284"/>
      </w:pPr>
      <w:rPr>
        <w:rFonts w:hint="default"/>
        <w:lang w:val="ru-RU" w:eastAsia="en-US" w:bidi="ar-SA"/>
      </w:rPr>
    </w:lvl>
    <w:lvl w:ilvl="6">
      <w:numFmt w:val="bullet"/>
      <w:lvlText w:val="•"/>
      <w:lvlJc w:val="left"/>
      <w:pPr>
        <w:ind w:left="6431" w:hanging="284"/>
      </w:pPr>
      <w:rPr>
        <w:rFonts w:hint="default"/>
        <w:lang w:val="ru-RU" w:eastAsia="en-US" w:bidi="ar-SA"/>
      </w:rPr>
    </w:lvl>
    <w:lvl w:ilvl="7">
      <w:numFmt w:val="bullet"/>
      <w:lvlText w:val="•"/>
      <w:lvlJc w:val="left"/>
      <w:pPr>
        <w:ind w:left="7463" w:hanging="284"/>
      </w:pPr>
      <w:rPr>
        <w:rFonts w:hint="default"/>
        <w:lang w:val="ru-RU" w:eastAsia="en-US" w:bidi="ar-SA"/>
      </w:rPr>
    </w:lvl>
    <w:lvl w:ilvl="8">
      <w:numFmt w:val="bullet"/>
      <w:lvlText w:val="•"/>
      <w:lvlJc w:val="left"/>
      <w:pPr>
        <w:ind w:left="8495" w:hanging="284"/>
      </w:pPr>
      <w:rPr>
        <w:rFonts w:hint="default"/>
        <w:lang w:val="ru-RU" w:eastAsia="en-US" w:bidi="ar-SA"/>
      </w:rPr>
    </w:lvl>
  </w:abstractNum>
  <w:abstractNum w:abstractNumId="4" w15:restartNumberingAfterBreak="0">
    <w:nsid w:val="26D169A9"/>
    <w:multiLevelType w:val="hybridMultilevel"/>
    <w:tmpl w:val="986CF888"/>
    <w:lvl w:ilvl="0" w:tplc="244CE2D0">
      <w:start w:val="1"/>
      <w:numFmt w:val="decimal"/>
      <w:lvlText w:val="%1."/>
      <w:lvlJc w:val="left"/>
      <w:pPr>
        <w:ind w:left="232" w:hanging="29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63C3E94">
      <w:numFmt w:val="bullet"/>
      <w:lvlText w:val="•"/>
      <w:lvlJc w:val="left"/>
      <w:pPr>
        <w:ind w:left="1271" w:hanging="298"/>
      </w:pPr>
      <w:rPr>
        <w:rFonts w:hint="default"/>
        <w:lang w:val="ru-RU" w:eastAsia="en-US" w:bidi="ar-SA"/>
      </w:rPr>
    </w:lvl>
    <w:lvl w:ilvl="2" w:tplc="40AC8962">
      <w:numFmt w:val="bullet"/>
      <w:lvlText w:val="•"/>
      <w:lvlJc w:val="left"/>
      <w:pPr>
        <w:ind w:left="2303" w:hanging="298"/>
      </w:pPr>
      <w:rPr>
        <w:rFonts w:hint="default"/>
        <w:lang w:val="ru-RU" w:eastAsia="en-US" w:bidi="ar-SA"/>
      </w:rPr>
    </w:lvl>
    <w:lvl w:ilvl="3" w:tplc="125EF2C6">
      <w:numFmt w:val="bullet"/>
      <w:lvlText w:val="•"/>
      <w:lvlJc w:val="left"/>
      <w:pPr>
        <w:ind w:left="3335" w:hanging="298"/>
      </w:pPr>
      <w:rPr>
        <w:rFonts w:hint="default"/>
        <w:lang w:val="ru-RU" w:eastAsia="en-US" w:bidi="ar-SA"/>
      </w:rPr>
    </w:lvl>
    <w:lvl w:ilvl="4" w:tplc="3E48C44C">
      <w:numFmt w:val="bullet"/>
      <w:lvlText w:val="•"/>
      <w:lvlJc w:val="left"/>
      <w:pPr>
        <w:ind w:left="4367" w:hanging="298"/>
      </w:pPr>
      <w:rPr>
        <w:rFonts w:hint="default"/>
        <w:lang w:val="ru-RU" w:eastAsia="en-US" w:bidi="ar-SA"/>
      </w:rPr>
    </w:lvl>
    <w:lvl w:ilvl="5" w:tplc="54E2BA34">
      <w:numFmt w:val="bullet"/>
      <w:lvlText w:val="•"/>
      <w:lvlJc w:val="left"/>
      <w:pPr>
        <w:ind w:left="5399" w:hanging="298"/>
      </w:pPr>
      <w:rPr>
        <w:rFonts w:hint="default"/>
        <w:lang w:val="ru-RU" w:eastAsia="en-US" w:bidi="ar-SA"/>
      </w:rPr>
    </w:lvl>
    <w:lvl w:ilvl="6" w:tplc="F6DE524C">
      <w:numFmt w:val="bullet"/>
      <w:lvlText w:val="•"/>
      <w:lvlJc w:val="left"/>
      <w:pPr>
        <w:ind w:left="6431" w:hanging="298"/>
      </w:pPr>
      <w:rPr>
        <w:rFonts w:hint="default"/>
        <w:lang w:val="ru-RU" w:eastAsia="en-US" w:bidi="ar-SA"/>
      </w:rPr>
    </w:lvl>
    <w:lvl w:ilvl="7" w:tplc="BA5A9B66">
      <w:numFmt w:val="bullet"/>
      <w:lvlText w:val="•"/>
      <w:lvlJc w:val="left"/>
      <w:pPr>
        <w:ind w:left="7463" w:hanging="298"/>
      </w:pPr>
      <w:rPr>
        <w:rFonts w:hint="default"/>
        <w:lang w:val="ru-RU" w:eastAsia="en-US" w:bidi="ar-SA"/>
      </w:rPr>
    </w:lvl>
    <w:lvl w:ilvl="8" w:tplc="37C29FF4">
      <w:numFmt w:val="bullet"/>
      <w:lvlText w:val="•"/>
      <w:lvlJc w:val="left"/>
      <w:pPr>
        <w:ind w:left="8495" w:hanging="298"/>
      </w:pPr>
      <w:rPr>
        <w:rFonts w:hint="default"/>
        <w:lang w:val="ru-RU" w:eastAsia="en-US" w:bidi="ar-SA"/>
      </w:rPr>
    </w:lvl>
  </w:abstractNum>
  <w:abstractNum w:abstractNumId="5" w15:restartNumberingAfterBreak="0">
    <w:nsid w:val="288A7165"/>
    <w:multiLevelType w:val="multilevel"/>
    <w:tmpl w:val="F11435B8"/>
    <w:lvl w:ilvl="0">
      <w:start w:val="1"/>
      <w:numFmt w:val="decimal"/>
      <w:lvlText w:val="%1"/>
      <w:lvlJc w:val="left"/>
      <w:pPr>
        <w:ind w:left="303" w:hanging="427"/>
        <w:jc w:val="left"/>
      </w:pPr>
      <w:rPr>
        <w:rFonts w:hint="default"/>
        <w:lang w:val="ru-RU" w:eastAsia="en-US" w:bidi="ar-SA"/>
      </w:rPr>
    </w:lvl>
    <w:lvl w:ilvl="1">
      <w:start w:val="1"/>
      <w:numFmt w:val="decimal"/>
      <w:lvlText w:val="%1.%2."/>
      <w:lvlJc w:val="left"/>
      <w:pPr>
        <w:ind w:left="303" w:hanging="42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03" w:hanging="706"/>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3133" w:hanging="706"/>
      </w:pPr>
      <w:rPr>
        <w:rFonts w:hint="default"/>
        <w:lang w:val="ru-RU" w:eastAsia="en-US" w:bidi="ar-SA"/>
      </w:rPr>
    </w:lvl>
    <w:lvl w:ilvl="4">
      <w:numFmt w:val="bullet"/>
      <w:lvlText w:val="•"/>
      <w:lvlJc w:val="left"/>
      <w:pPr>
        <w:ind w:left="4077" w:hanging="706"/>
      </w:pPr>
      <w:rPr>
        <w:rFonts w:hint="default"/>
        <w:lang w:val="ru-RU" w:eastAsia="en-US" w:bidi="ar-SA"/>
      </w:rPr>
    </w:lvl>
    <w:lvl w:ilvl="5">
      <w:numFmt w:val="bullet"/>
      <w:lvlText w:val="•"/>
      <w:lvlJc w:val="left"/>
      <w:pPr>
        <w:ind w:left="5022" w:hanging="706"/>
      </w:pPr>
      <w:rPr>
        <w:rFonts w:hint="default"/>
        <w:lang w:val="ru-RU" w:eastAsia="en-US" w:bidi="ar-SA"/>
      </w:rPr>
    </w:lvl>
    <w:lvl w:ilvl="6">
      <w:numFmt w:val="bullet"/>
      <w:lvlText w:val="•"/>
      <w:lvlJc w:val="left"/>
      <w:pPr>
        <w:ind w:left="5966" w:hanging="706"/>
      </w:pPr>
      <w:rPr>
        <w:rFonts w:hint="default"/>
        <w:lang w:val="ru-RU" w:eastAsia="en-US" w:bidi="ar-SA"/>
      </w:rPr>
    </w:lvl>
    <w:lvl w:ilvl="7">
      <w:numFmt w:val="bullet"/>
      <w:lvlText w:val="•"/>
      <w:lvlJc w:val="left"/>
      <w:pPr>
        <w:ind w:left="6910" w:hanging="706"/>
      </w:pPr>
      <w:rPr>
        <w:rFonts w:hint="default"/>
        <w:lang w:val="ru-RU" w:eastAsia="en-US" w:bidi="ar-SA"/>
      </w:rPr>
    </w:lvl>
    <w:lvl w:ilvl="8">
      <w:numFmt w:val="bullet"/>
      <w:lvlText w:val="•"/>
      <w:lvlJc w:val="left"/>
      <w:pPr>
        <w:ind w:left="7855" w:hanging="706"/>
      </w:pPr>
      <w:rPr>
        <w:rFonts w:hint="default"/>
        <w:lang w:val="ru-RU" w:eastAsia="en-US" w:bidi="ar-SA"/>
      </w:rPr>
    </w:lvl>
  </w:abstractNum>
  <w:abstractNum w:abstractNumId="6" w15:restartNumberingAfterBreak="0">
    <w:nsid w:val="29026DD8"/>
    <w:multiLevelType w:val="hybridMultilevel"/>
    <w:tmpl w:val="A56E19EA"/>
    <w:lvl w:ilvl="0" w:tplc="7D48CCF8">
      <w:numFmt w:val="bullet"/>
      <w:lvlText w:val="-"/>
      <w:lvlJc w:val="left"/>
      <w:pPr>
        <w:ind w:left="105" w:hanging="236"/>
      </w:pPr>
      <w:rPr>
        <w:rFonts w:ascii="Times New Roman" w:eastAsia="Times New Roman" w:hAnsi="Times New Roman" w:cs="Times New Roman" w:hint="default"/>
        <w:b w:val="0"/>
        <w:bCs w:val="0"/>
        <w:i w:val="0"/>
        <w:iCs w:val="0"/>
        <w:spacing w:val="0"/>
        <w:w w:val="100"/>
        <w:sz w:val="22"/>
        <w:szCs w:val="22"/>
        <w:lang w:val="ru-RU" w:eastAsia="en-US" w:bidi="ar-SA"/>
      </w:rPr>
    </w:lvl>
    <w:lvl w:ilvl="1" w:tplc="E90610CC">
      <w:numFmt w:val="bullet"/>
      <w:lvlText w:val="•"/>
      <w:lvlJc w:val="left"/>
      <w:pPr>
        <w:ind w:left="513" w:hanging="236"/>
      </w:pPr>
      <w:rPr>
        <w:rFonts w:hint="default"/>
        <w:lang w:val="ru-RU" w:eastAsia="en-US" w:bidi="ar-SA"/>
      </w:rPr>
    </w:lvl>
    <w:lvl w:ilvl="2" w:tplc="9EAEEBB4">
      <w:numFmt w:val="bullet"/>
      <w:lvlText w:val="•"/>
      <w:lvlJc w:val="left"/>
      <w:pPr>
        <w:ind w:left="927" w:hanging="236"/>
      </w:pPr>
      <w:rPr>
        <w:rFonts w:hint="default"/>
        <w:lang w:val="ru-RU" w:eastAsia="en-US" w:bidi="ar-SA"/>
      </w:rPr>
    </w:lvl>
    <w:lvl w:ilvl="3" w:tplc="E530FF9E">
      <w:numFmt w:val="bullet"/>
      <w:lvlText w:val="•"/>
      <w:lvlJc w:val="left"/>
      <w:pPr>
        <w:ind w:left="1340" w:hanging="236"/>
      </w:pPr>
      <w:rPr>
        <w:rFonts w:hint="default"/>
        <w:lang w:val="ru-RU" w:eastAsia="en-US" w:bidi="ar-SA"/>
      </w:rPr>
    </w:lvl>
    <w:lvl w:ilvl="4" w:tplc="06F2B6B4">
      <w:numFmt w:val="bullet"/>
      <w:lvlText w:val="•"/>
      <w:lvlJc w:val="left"/>
      <w:pPr>
        <w:ind w:left="1754" w:hanging="236"/>
      </w:pPr>
      <w:rPr>
        <w:rFonts w:hint="default"/>
        <w:lang w:val="ru-RU" w:eastAsia="en-US" w:bidi="ar-SA"/>
      </w:rPr>
    </w:lvl>
    <w:lvl w:ilvl="5" w:tplc="95E29DC6">
      <w:numFmt w:val="bullet"/>
      <w:lvlText w:val="•"/>
      <w:lvlJc w:val="left"/>
      <w:pPr>
        <w:ind w:left="2168" w:hanging="236"/>
      </w:pPr>
      <w:rPr>
        <w:rFonts w:hint="default"/>
        <w:lang w:val="ru-RU" w:eastAsia="en-US" w:bidi="ar-SA"/>
      </w:rPr>
    </w:lvl>
    <w:lvl w:ilvl="6" w:tplc="3C92FC8C">
      <w:numFmt w:val="bullet"/>
      <w:lvlText w:val="•"/>
      <w:lvlJc w:val="left"/>
      <w:pPr>
        <w:ind w:left="2581" w:hanging="236"/>
      </w:pPr>
      <w:rPr>
        <w:rFonts w:hint="default"/>
        <w:lang w:val="ru-RU" w:eastAsia="en-US" w:bidi="ar-SA"/>
      </w:rPr>
    </w:lvl>
    <w:lvl w:ilvl="7" w:tplc="2C70413C">
      <w:numFmt w:val="bullet"/>
      <w:lvlText w:val="•"/>
      <w:lvlJc w:val="left"/>
      <w:pPr>
        <w:ind w:left="2995" w:hanging="236"/>
      </w:pPr>
      <w:rPr>
        <w:rFonts w:hint="default"/>
        <w:lang w:val="ru-RU" w:eastAsia="en-US" w:bidi="ar-SA"/>
      </w:rPr>
    </w:lvl>
    <w:lvl w:ilvl="8" w:tplc="2B1C4366">
      <w:numFmt w:val="bullet"/>
      <w:lvlText w:val="•"/>
      <w:lvlJc w:val="left"/>
      <w:pPr>
        <w:ind w:left="3408" w:hanging="236"/>
      </w:pPr>
      <w:rPr>
        <w:rFonts w:hint="default"/>
        <w:lang w:val="ru-RU" w:eastAsia="en-US" w:bidi="ar-SA"/>
      </w:rPr>
    </w:lvl>
  </w:abstractNum>
  <w:abstractNum w:abstractNumId="7" w15:restartNumberingAfterBreak="0">
    <w:nsid w:val="2A5D71D3"/>
    <w:multiLevelType w:val="hybridMultilevel"/>
    <w:tmpl w:val="DDD01C28"/>
    <w:lvl w:ilvl="0" w:tplc="7CBA7D82">
      <w:numFmt w:val="bullet"/>
      <w:lvlText w:val="-"/>
      <w:lvlJc w:val="left"/>
      <w:pPr>
        <w:ind w:left="232" w:hanging="238"/>
      </w:pPr>
      <w:rPr>
        <w:rFonts w:ascii="Times New Roman" w:eastAsia="Times New Roman" w:hAnsi="Times New Roman" w:cs="Times New Roman" w:hint="default"/>
        <w:b w:val="0"/>
        <w:bCs w:val="0"/>
        <w:i w:val="0"/>
        <w:iCs w:val="0"/>
        <w:spacing w:val="0"/>
        <w:w w:val="100"/>
        <w:sz w:val="28"/>
        <w:szCs w:val="28"/>
        <w:lang w:val="ru-RU" w:eastAsia="en-US" w:bidi="ar-SA"/>
      </w:rPr>
    </w:lvl>
    <w:lvl w:ilvl="1" w:tplc="70140A7E">
      <w:numFmt w:val="bullet"/>
      <w:lvlText w:val="•"/>
      <w:lvlJc w:val="left"/>
      <w:pPr>
        <w:ind w:left="1271" w:hanging="238"/>
      </w:pPr>
      <w:rPr>
        <w:rFonts w:hint="default"/>
        <w:lang w:val="ru-RU" w:eastAsia="en-US" w:bidi="ar-SA"/>
      </w:rPr>
    </w:lvl>
    <w:lvl w:ilvl="2" w:tplc="CD4A08D4">
      <w:numFmt w:val="bullet"/>
      <w:lvlText w:val="•"/>
      <w:lvlJc w:val="left"/>
      <w:pPr>
        <w:ind w:left="2303" w:hanging="238"/>
      </w:pPr>
      <w:rPr>
        <w:rFonts w:hint="default"/>
        <w:lang w:val="ru-RU" w:eastAsia="en-US" w:bidi="ar-SA"/>
      </w:rPr>
    </w:lvl>
    <w:lvl w:ilvl="3" w:tplc="1D7A58AA">
      <w:numFmt w:val="bullet"/>
      <w:lvlText w:val="•"/>
      <w:lvlJc w:val="left"/>
      <w:pPr>
        <w:ind w:left="3335" w:hanging="238"/>
      </w:pPr>
      <w:rPr>
        <w:rFonts w:hint="default"/>
        <w:lang w:val="ru-RU" w:eastAsia="en-US" w:bidi="ar-SA"/>
      </w:rPr>
    </w:lvl>
    <w:lvl w:ilvl="4" w:tplc="FC420334">
      <w:numFmt w:val="bullet"/>
      <w:lvlText w:val="•"/>
      <w:lvlJc w:val="left"/>
      <w:pPr>
        <w:ind w:left="4367" w:hanging="238"/>
      </w:pPr>
      <w:rPr>
        <w:rFonts w:hint="default"/>
        <w:lang w:val="ru-RU" w:eastAsia="en-US" w:bidi="ar-SA"/>
      </w:rPr>
    </w:lvl>
    <w:lvl w:ilvl="5" w:tplc="587883B2">
      <w:numFmt w:val="bullet"/>
      <w:lvlText w:val="•"/>
      <w:lvlJc w:val="left"/>
      <w:pPr>
        <w:ind w:left="5399" w:hanging="238"/>
      </w:pPr>
      <w:rPr>
        <w:rFonts w:hint="default"/>
        <w:lang w:val="ru-RU" w:eastAsia="en-US" w:bidi="ar-SA"/>
      </w:rPr>
    </w:lvl>
    <w:lvl w:ilvl="6" w:tplc="C28E5228">
      <w:numFmt w:val="bullet"/>
      <w:lvlText w:val="•"/>
      <w:lvlJc w:val="left"/>
      <w:pPr>
        <w:ind w:left="6431" w:hanging="238"/>
      </w:pPr>
      <w:rPr>
        <w:rFonts w:hint="default"/>
        <w:lang w:val="ru-RU" w:eastAsia="en-US" w:bidi="ar-SA"/>
      </w:rPr>
    </w:lvl>
    <w:lvl w:ilvl="7" w:tplc="2836FE1E">
      <w:numFmt w:val="bullet"/>
      <w:lvlText w:val="•"/>
      <w:lvlJc w:val="left"/>
      <w:pPr>
        <w:ind w:left="7463" w:hanging="238"/>
      </w:pPr>
      <w:rPr>
        <w:rFonts w:hint="default"/>
        <w:lang w:val="ru-RU" w:eastAsia="en-US" w:bidi="ar-SA"/>
      </w:rPr>
    </w:lvl>
    <w:lvl w:ilvl="8" w:tplc="9120E768">
      <w:numFmt w:val="bullet"/>
      <w:lvlText w:val="•"/>
      <w:lvlJc w:val="left"/>
      <w:pPr>
        <w:ind w:left="8495" w:hanging="238"/>
      </w:pPr>
      <w:rPr>
        <w:rFonts w:hint="default"/>
        <w:lang w:val="ru-RU" w:eastAsia="en-US" w:bidi="ar-SA"/>
      </w:rPr>
    </w:lvl>
  </w:abstractNum>
  <w:abstractNum w:abstractNumId="8" w15:restartNumberingAfterBreak="0">
    <w:nsid w:val="2CE75916"/>
    <w:multiLevelType w:val="multilevel"/>
    <w:tmpl w:val="5600B480"/>
    <w:lvl w:ilvl="0">
      <w:start w:val="1"/>
      <w:numFmt w:val="decimal"/>
      <w:lvlText w:val="%1"/>
      <w:lvlJc w:val="left"/>
      <w:pPr>
        <w:ind w:left="1828" w:hanging="423"/>
        <w:jc w:val="left"/>
      </w:pPr>
      <w:rPr>
        <w:rFonts w:hint="default"/>
        <w:lang w:val="ru-RU" w:eastAsia="en-US" w:bidi="ar-SA"/>
      </w:rPr>
    </w:lvl>
    <w:lvl w:ilvl="1">
      <w:start w:val="2"/>
      <w:numFmt w:val="decimal"/>
      <w:lvlText w:val="%1.%2"/>
      <w:lvlJc w:val="left"/>
      <w:pPr>
        <w:ind w:left="1828" w:hanging="423"/>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3567" w:hanging="423"/>
      </w:pPr>
      <w:rPr>
        <w:rFonts w:hint="default"/>
        <w:lang w:val="ru-RU" w:eastAsia="en-US" w:bidi="ar-SA"/>
      </w:rPr>
    </w:lvl>
    <w:lvl w:ilvl="3">
      <w:numFmt w:val="bullet"/>
      <w:lvlText w:val="•"/>
      <w:lvlJc w:val="left"/>
      <w:pPr>
        <w:ind w:left="4441" w:hanging="423"/>
      </w:pPr>
      <w:rPr>
        <w:rFonts w:hint="default"/>
        <w:lang w:val="ru-RU" w:eastAsia="en-US" w:bidi="ar-SA"/>
      </w:rPr>
    </w:lvl>
    <w:lvl w:ilvl="4">
      <w:numFmt w:val="bullet"/>
      <w:lvlText w:val="•"/>
      <w:lvlJc w:val="left"/>
      <w:pPr>
        <w:ind w:left="5315" w:hanging="423"/>
      </w:pPr>
      <w:rPr>
        <w:rFonts w:hint="default"/>
        <w:lang w:val="ru-RU" w:eastAsia="en-US" w:bidi="ar-SA"/>
      </w:rPr>
    </w:lvl>
    <w:lvl w:ilvl="5">
      <w:numFmt w:val="bullet"/>
      <w:lvlText w:val="•"/>
      <w:lvlJc w:val="left"/>
      <w:pPr>
        <w:ind w:left="6189" w:hanging="423"/>
      </w:pPr>
      <w:rPr>
        <w:rFonts w:hint="default"/>
        <w:lang w:val="ru-RU" w:eastAsia="en-US" w:bidi="ar-SA"/>
      </w:rPr>
    </w:lvl>
    <w:lvl w:ilvl="6">
      <w:numFmt w:val="bullet"/>
      <w:lvlText w:val="•"/>
      <w:lvlJc w:val="left"/>
      <w:pPr>
        <w:ind w:left="7063" w:hanging="423"/>
      </w:pPr>
      <w:rPr>
        <w:rFonts w:hint="default"/>
        <w:lang w:val="ru-RU" w:eastAsia="en-US" w:bidi="ar-SA"/>
      </w:rPr>
    </w:lvl>
    <w:lvl w:ilvl="7">
      <w:numFmt w:val="bullet"/>
      <w:lvlText w:val="•"/>
      <w:lvlJc w:val="left"/>
      <w:pPr>
        <w:ind w:left="7937" w:hanging="423"/>
      </w:pPr>
      <w:rPr>
        <w:rFonts w:hint="default"/>
        <w:lang w:val="ru-RU" w:eastAsia="en-US" w:bidi="ar-SA"/>
      </w:rPr>
    </w:lvl>
    <w:lvl w:ilvl="8">
      <w:numFmt w:val="bullet"/>
      <w:lvlText w:val="•"/>
      <w:lvlJc w:val="left"/>
      <w:pPr>
        <w:ind w:left="8811" w:hanging="423"/>
      </w:pPr>
      <w:rPr>
        <w:rFonts w:hint="default"/>
        <w:lang w:val="ru-RU" w:eastAsia="en-US" w:bidi="ar-SA"/>
      </w:rPr>
    </w:lvl>
  </w:abstractNum>
  <w:abstractNum w:abstractNumId="9" w15:restartNumberingAfterBreak="0">
    <w:nsid w:val="333D5634"/>
    <w:multiLevelType w:val="multilevel"/>
    <w:tmpl w:val="47FE5D88"/>
    <w:lvl w:ilvl="0">
      <w:start w:val="20"/>
      <w:numFmt w:val="decimal"/>
      <w:lvlText w:val="%1"/>
      <w:lvlJc w:val="left"/>
      <w:pPr>
        <w:ind w:left="1282" w:hanging="1050"/>
        <w:jc w:val="left"/>
      </w:pPr>
      <w:rPr>
        <w:rFonts w:hint="default"/>
        <w:lang w:val="ru-RU" w:eastAsia="en-US" w:bidi="ar-SA"/>
      </w:rPr>
    </w:lvl>
    <w:lvl w:ilvl="1">
      <w:start w:val="1"/>
      <w:numFmt w:val="decimalZero"/>
      <w:lvlText w:val="%1.%2"/>
      <w:lvlJc w:val="left"/>
      <w:pPr>
        <w:ind w:left="1282" w:hanging="1050"/>
        <w:jc w:val="left"/>
      </w:pPr>
      <w:rPr>
        <w:rFonts w:hint="default"/>
        <w:lang w:val="ru-RU" w:eastAsia="en-US" w:bidi="ar-SA"/>
      </w:rPr>
    </w:lvl>
    <w:lvl w:ilvl="2">
      <w:start w:val="1"/>
      <w:numFmt w:val="decimalZero"/>
      <w:lvlText w:val="%1.%2.%3"/>
      <w:lvlJc w:val="left"/>
      <w:pPr>
        <w:ind w:left="1282" w:hanging="1050"/>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232" w:hanging="708"/>
      </w:pPr>
      <w:rPr>
        <w:rFonts w:ascii="Symbol" w:eastAsia="Symbol" w:hAnsi="Symbol" w:cs="Symbol" w:hint="default"/>
        <w:b w:val="0"/>
        <w:bCs w:val="0"/>
        <w:i w:val="0"/>
        <w:iCs w:val="0"/>
        <w:spacing w:val="0"/>
        <w:w w:val="100"/>
        <w:sz w:val="28"/>
        <w:szCs w:val="28"/>
        <w:lang w:val="ru-RU" w:eastAsia="en-US" w:bidi="ar-SA"/>
      </w:rPr>
    </w:lvl>
    <w:lvl w:ilvl="4">
      <w:numFmt w:val="bullet"/>
      <w:lvlText w:val="•"/>
      <w:lvlJc w:val="left"/>
      <w:pPr>
        <w:ind w:left="4373" w:hanging="708"/>
      </w:pPr>
      <w:rPr>
        <w:rFonts w:hint="default"/>
        <w:lang w:val="ru-RU" w:eastAsia="en-US" w:bidi="ar-SA"/>
      </w:rPr>
    </w:lvl>
    <w:lvl w:ilvl="5">
      <w:numFmt w:val="bullet"/>
      <w:lvlText w:val="•"/>
      <w:lvlJc w:val="left"/>
      <w:pPr>
        <w:ind w:left="5404" w:hanging="708"/>
      </w:pPr>
      <w:rPr>
        <w:rFonts w:hint="default"/>
        <w:lang w:val="ru-RU" w:eastAsia="en-US" w:bidi="ar-SA"/>
      </w:rPr>
    </w:lvl>
    <w:lvl w:ilvl="6">
      <w:numFmt w:val="bullet"/>
      <w:lvlText w:val="•"/>
      <w:lvlJc w:val="left"/>
      <w:pPr>
        <w:ind w:left="6435" w:hanging="708"/>
      </w:pPr>
      <w:rPr>
        <w:rFonts w:hint="default"/>
        <w:lang w:val="ru-RU" w:eastAsia="en-US" w:bidi="ar-SA"/>
      </w:rPr>
    </w:lvl>
    <w:lvl w:ilvl="7">
      <w:numFmt w:val="bullet"/>
      <w:lvlText w:val="•"/>
      <w:lvlJc w:val="left"/>
      <w:pPr>
        <w:ind w:left="7466" w:hanging="708"/>
      </w:pPr>
      <w:rPr>
        <w:rFonts w:hint="default"/>
        <w:lang w:val="ru-RU" w:eastAsia="en-US" w:bidi="ar-SA"/>
      </w:rPr>
    </w:lvl>
    <w:lvl w:ilvl="8">
      <w:numFmt w:val="bullet"/>
      <w:lvlText w:val="•"/>
      <w:lvlJc w:val="left"/>
      <w:pPr>
        <w:ind w:left="8497" w:hanging="708"/>
      </w:pPr>
      <w:rPr>
        <w:rFonts w:hint="default"/>
        <w:lang w:val="ru-RU" w:eastAsia="en-US" w:bidi="ar-SA"/>
      </w:rPr>
    </w:lvl>
  </w:abstractNum>
  <w:abstractNum w:abstractNumId="10" w15:restartNumberingAfterBreak="0">
    <w:nsid w:val="360939F2"/>
    <w:multiLevelType w:val="multilevel"/>
    <w:tmpl w:val="8C3C5CC0"/>
    <w:lvl w:ilvl="0">
      <w:start w:val="1"/>
      <w:numFmt w:val="decimal"/>
      <w:lvlText w:val="%1"/>
      <w:lvlJc w:val="left"/>
      <w:pPr>
        <w:ind w:left="654" w:hanging="423"/>
        <w:jc w:val="left"/>
      </w:pPr>
      <w:rPr>
        <w:rFonts w:hint="default"/>
        <w:lang w:val="ru-RU" w:eastAsia="en-US" w:bidi="ar-SA"/>
      </w:rPr>
    </w:lvl>
    <w:lvl w:ilvl="1">
      <w:start w:val="2"/>
      <w:numFmt w:val="decimal"/>
      <w:lvlText w:val="%1.%2"/>
      <w:lvlJc w:val="left"/>
      <w:pPr>
        <w:ind w:left="654" w:hanging="42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639" w:hanging="423"/>
      </w:pPr>
      <w:rPr>
        <w:rFonts w:hint="default"/>
        <w:lang w:val="ru-RU" w:eastAsia="en-US" w:bidi="ar-SA"/>
      </w:rPr>
    </w:lvl>
    <w:lvl w:ilvl="3">
      <w:numFmt w:val="bullet"/>
      <w:lvlText w:val="•"/>
      <w:lvlJc w:val="left"/>
      <w:pPr>
        <w:ind w:left="3629" w:hanging="423"/>
      </w:pPr>
      <w:rPr>
        <w:rFonts w:hint="default"/>
        <w:lang w:val="ru-RU" w:eastAsia="en-US" w:bidi="ar-SA"/>
      </w:rPr>
    </w:lvl>
    <w:lvl w:ilvl="4">
      <w:numFmt w:val="bullet"/>
      <w:lvlText w:val="•"/>
      <w:lvlJc w:val="left"/>
      <w:pPr>
        <w:ind w:left="4619" w:hanging="423"/>
      </w:pPr>
      <w:rPr>
        <w:rFonts w:hint="default"/>
        <w:lang w:val="ru-RU" w:eastAsia="en-US" w:bidi="ar-SA"/>
      </w:rPr>
    </w:lvl>
    <w:lvl w:ilvl="5">
      <w:numFmt w:val="bullet"/>
      <w:lvlText w:val="•"/>
      <w:lvlJc w:val="left"/>
      <w:pPr>
        <w:ind w:left="5609" w:hanging="423"/>
      </w:pPr>
      <w:rPr>
        <w:rFonts w:hint="default"/>
        <w:lang w:val="ru-RU" w:eastAsia="en-US" w:bidi="ar-SA"/>
      </w:rPr>
    </w:lvl>
    <w:lvl w:ilvl="6">
      <w:numFmt w:val="bullet"/>
      <w:lvlText w:val="•"/>
      <w:lvlJc w:val="left"/>
      <w:pPr>
        <w:ind w:left="6599" w:hanging="423"/>
      </w:pPr>
      <w:rPr>
        <w:rFonts w:hint="default"/>
        <w:lang w:val="ru-RU" w:eastAsia="en-US" w:bidi="ar-SA"/>
      </w:rPr>
    </w:lvl>
    <w:lvl w:ilvl="7">
      <w:numFmt w:val="bullet"/>
      <w:lvlText w:val="•"/>
      <w:lvlJc w:val="left"/>
      <w:pPr>
        <w:ind w:left="7589" w:hanging="423"/>
      </w:pPr>
      <w:rPr>
        <w:rFonts w:hint="default"/>
        <w:lang w:val="ru-RU" w:eastAsia="en-US" w:bidi="ar-SA"/>
      </w:rPr>
    </w:lvl>
    <w:lvl w:ilvl="8">
      <w:numFmt w:val="bullet"/>
      <w:lvlText w:val="•"/>
      <w:lvlJc w:val="left"/>
      <w:pPr>
        <w:ind w:left="8579" w:hanging="423"/>
      </w:pPr>
      <w:rPr>
        <w:rFonts w:hint="default"/>
        <w:lang w:val="ru-RU" w:eastAsia="en-US" w:bidi="ar-SA"/>
      </w:rPr>
    </w:lvl>
  </w:abstractNum>
  <w:abstractNum w:abstractNumId="11" w15:restartNumberingAfterBreak="0">
    <w:nsid w:val="3F142FDC"/>
    <w:multiLevelType w:val="multilevel"/>
    <w:tmpl w:val="B3A8D6CE"/>
    <w:lvl w:ilvl="0">
      <w:start w:val="1"/>
      <w:numFmt w:val="decimal"/>
      <w:lvlText w:val="%1"/>
      <w:lvlJc w:val="left"/>
      <w:pPr>
        <w:ind w:left="952" w:hanging="720"/>
        <w:jc w:val="left"/>
      </w:pPr>
      <w:rPr>
        <w:rFonts w:hint="default"/>
        <w:lang w:val="ru-RU" w:eastAsia="en-US" w:bidi="ar-SA"/>
      </w:rPr>
    </w:lvl>
    <w:lvl w:ilvl="1">
      <w:start w:val="3"/>
      <w:numFmt w:val="decimal"/>
      <w:lvlText w:val="%1.%2."/>
      <w:lvlJc w:val="left"/>
      <w:pPr>
        <w:ind w:left="952" w:hanging="7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879" w:hanging="720"/>
      </w:pPr>
      <w:rPr>
        <w:rFonts w:hint="default"/>
        <w:lang w:val="ru-RU" w:eastAsia="en-US" w:bidi="ar-SA"/>
      </w:rPr>
    </w:lvl>
    <w:lvl w:ilvl="3">
      <w:numFmt w:val="bullet"/>
      <w:lvlText w:val="•"/>
      <w:lvlJc w:val="left"/>
      <w:pPr>
        <w:ind w:left="3839" w:hanging="720"/>
      </w:pPr>
      <w:rPr>
        <w:rFonts w:hint="default"/>
        <w:lang w:val="ru-RU" w:eastAsia="en-US" w:bidi="ar-SA"/>
      </w:rPr>
    </w:lvl>
    <w:lvl w:ilvl="4">
      <w:numFmt w:val="bullet"/>
      <w:lvlText w:val="•"/>
      <w:lvlJc w:val="left"/>
      <w:pPr>
        <w:ind w:left="4799" w:hanging="720"/>
      </w:pPr>
      <w:rPr>
        <w:rFonts w:hint="default"/>
        <w:lang w:val="ru-RU" w:eastAsia="en-US" w:bidi="ar-SA"/>
      </w:rPr>
    </w:lvl>
    <w:lvl w:ilvl="5">
      <w:numFmt w:val="bullet"/>
      <w:lvlText w:val="•"/>
      <w:lvlJc w:val="left"/>
      <w:pPr>
        <w:ind w:left="5759" w:hanging="720"/>
      </w:pPr>
      <w:rPr>
        <w:rFonts w:hint="default"/>
        <w:lang w:val="ru-RU" w:eastAsia="en-US" w:bidi="ar-SA"/>
      </w:rPr>
    </w:lvl>
    <w:lvl w:ilvl="6">
      <w:numFmt w:val="bullet"/>
      <w:lvlText w:val="•"/>
      <w:lvlJc w:val="left"/>
      <w:pPr>
        <w:ind w:left="6719" w:hanging="720"/>
      </w:pPr>
      <w:rPr>
        <w:rFonts w:hint="default"/>
        <w:lang w:val="ru-RU" w:eastAsia="en-US" w:bidi="ar-SA"/>
      </w:rPr>
    </w:lvl>
    <w:lvl w:ilvl="7">
      <w:numFmt w:val="bullet"/>
      <w:lvlText w:val="•"/>
      <w:lvlJc w:val="left"/>
      <w:pPr>
        <w:ind w:left="7679" w:hanging="720"/>
      </w:pPr>
      <w:rPr>
        <w:rFonts w:hint="default"/>
        <w:lang w:val="ru-RU" w:eastAsia="en-US" w:bidi="ar-SA"/>
      </w:rPr>
    </w:lvl>
    <w:lvl w:ilvl="8">
      <w:numFmt w:val="bullet"/>
      <w:lvlText w:val="•"/>
      <w:lvlJc w:val="left"/>
      <w:pPr>
        <w:ind w:left="8639" w:hanging="720"/>
      </w:pPr>
      <w:rPr>
        <w:rFonts w:hint="default"/>
        <w:lang w:val="ru-RU" w:eastAsia="en-US" w:bidi="ar-SA"/>
      </w:rPr>
    </w:lvl>
  </w:abstractNum>
  <w:abstractNum w:abstractNumId="12" w15:restartNumberingAfterBreak="0">
    <w:nsid w:val="486210DA"/>
    <w:multiLevelType w:val="multilevel"/>
    <w:tmpl w:val="2638B6A8"/>
    <w:lvl w:ilvl="0">
      <w:start w:val="1"/>
      <w:numFmt w:val="decimal"/>
      <w:lvlText w:val="%1."/>
      <w:lvlJc w:val="left"/>
      <w:pPr>
        <w:ind w:left="712" w:hanging="48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724" w:hanging="49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687" w:hanging="493"/>
      </w:pPr>
      <w:rPr>
        <w:rFonts w:hint="default"/>
        <w:lang w:val="ru-RU" w:eastAsia="en-US" w:bidi="ar-SA"/>
      </w:rPr>
    </w:lvl>
    <w:lvl w:ilvl="3">
      <w:numFmt w:val="bullet"/>
      <w:lvlText w:val="•"/>
      <w:lvlJc w:val="left"/>
      <w:pPr>
        <w:ind w:left="3671" w:hanging="493"/>
      </w:pPr>
      <w:rPr>
        <w:rFonts w:hint="default"/>
        <w:lang w:val="ru-RU" w:eastAsia="en-US" w:bidi="ar-SA"/>
      </w:rPr>
    </w:lvl>
    <w:lvl w:ilvl="4">
      <w:numFmt w:val="bullet"/>
      <w:lvlText w:val="•"/>
      <w:lvlJc w:val="left"/>
      <w:pPr>
        <w:ind w:left="4655" w:hanging="493"/>
      </w:pPr>
      <w:rPr>
        <w:rFonts w:hint="default"/>
        <w:lang w:val="ru-RU" w:eastAsia="en-US" w:bidi="ar-SA"/>
      </w:rPr>
    </w:lvl>
    <w:lvl w:ilvl="5">
      <w:numFmt w:val="bullet"/>
      <w:lvlText w:val="•"/>
      <w:lvlJc w:val="left"/>
      <w:pPr>
        <w:ind w:left="5639" w:hanging="493"/>
      </w:pPr>
      <w:rPr>
        <w:rFonts w:hint="default"/>
        <w:lang w:val="ru-RU" w:eastAsia="en-US" w:bidi="ar-SA"/>
      </w:rPr>
    </w:lvl>
    <w:lvl w:ilvl="6">
      <w:numFmt w:val="bullet"/>
      <w:lvlText w:val="•"/>
      <w:lvlJc w:val="left"/>
      <w:pPr>
        <w:ind w:left="6623" w:hanging="493"/>
      </w:pPr>
      <w:rPr>
        <w:rFonts w:hint="default"/>
        <w:lang w:val="ru-RU" w:eastAsia="en-US" w:bidi="ar-SA"/>
      </w:rPr>
    </w:lvl>
    <w:lvl w:ilvl="7">
      <w:numFmt w:val="bullet"/>
      <w:lvlText w:val="•"/>
      <w:lvlJc w:val="left"/>
      <w:pPr>
        <w:ind w:left="7607" w:hanging="493"/>
      </w:pPr>
      <w:rPr>
        <w:rFonts w:hint="default"/>
        <w:lang w:val="ru-RU" w:eastAsia="en-US" w:bidi="ar-SA"/>
      </w:rPr>
    </w:lvl>
    <w:lvl w:ilvl="8">
      <w:numFmt w:val="bullet"/>
      <w:lvlText w:val="•"/>
      <w:lvlJc w:val="left"/>
      <w:pPr>
        <w:ind w:left="8591" w:hanging="493"/>
      </w:pPr>
      <w:rPr>
        <w:rFonts w:hint="default"/>
        <w:lang w:val="ru-RU" w:eastAsia="en-US" w:bidi="ar-SA"/>
      </w:rPr>
    </w:lvl>
  </w:abstractNum>
  <w:abstractNum w:abstractNumId="13" w15:restartNumberingAfterBreak="0">
    <w:nsid w:val="53C60887"/>
    <w:multiLevelType w:val="hybridMultilevel"/>
    <w:tmpl w:val="999CA580"/>
    <w:lvl w:ilvl="0" w:tplc="905C86A0">
      <w:numFmt w:val="bullet"/>
      <w:lvlText w:val="–"/>
      <w:lvlJc w:val="left"/>
      <w:pPr>
        <w:ind w:left="72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A0089C"/>
    <w:multiLevelType w:val="multilevel"/>
    <w:tmpl w:val="BA2EF11E"/>
    <w:lvl w:ilvl="0">
      <w:start w:val="1"/>
      <w:numFmt w:val="decimal"/>
      <w:lvlText w:val="%1"/>
      <w:lvlJc w:val="left"/>
      <w:pPr>
        <w:ind w:left="962" w:hanging="708"/>
        <w:jc w:val="left"/>
      </w:pPr>
      <w:rPr>
        <w:rFonts w:hint="default"/>
        <w:lang w:val="ru-RU" w:eastAsia="en-US" w:bidi="ar-SA"/>
      </w:rPr>
    </w:lvl>
    <w:lvl w:ilvl="1">
      <w:start w:val="3"/>
      <w:numFmt w:val="decimal"/>
      <w:lvlText w:val="%1.%2."/>
      <w:lvlJc w:val="left"/>
      <w:pPr>
        <w:ind w:left="962" w:hanging="708"/>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879" w:hanging="708"/>
      </w:pPr>
      <w:rPr>
        <w:rFonts w:hint="default"/>
        <w:lang w:val="ru-RU" w:eastAsia="en-US" w:bidi="ar-SA"/>
      </w:rPr>
    </w:lvl>
    <w:lvl w:ilvl="3">
      <w:numFmt w:val="bullet"/>
      <w:lvlText w:val="•"/>
      <w:lvlJc w:val="left"/>
      <w:pPr>
        <w:ind w:left="3839" w:hanging="708"/>
      </w:pPr>
      <w:rPr>
        <w:rFonts w:hint="default"/>
        <w:lang w:val="ru-RU" w:eastAsia="en-US" w:bidi="ar-SA"/>
      </w:rPr>
    </w:lvl>
    <w:lvl w:ilvl="4">
      <w:numFmt w:val="bullet"/>
      <w:lvlText w:val="•"/>
      <w:lvlJc w:val="left"/>
      <w:pPr>
        <w:ind w:left="4799" w:hanging="708"/>
      </w:pPr>
      <w:rPr>
        <w:rFonts w:hint="default"/>
        <w:lang w:val="ru-RU" w:eastAsia="en-US" w:bidi="ar-SA"/>
      </w:rPr>
    </w:lvl>
    <w:lvl w:ilvl="5">
      <w:numFmt w:val="bullet"/>
      <w:lvlText w:val="•"/>
      <w:lvlJc w:val="left"/>
      <w:pPr>
        <w:ind w:left="5759" w:hanging="708"/>
      </w:pPr>
      <w:rPr>
        <w:rFonts w:hint="default"/>
        <w:lang w:val="ru-RU" w:eastAsia="en-US" w:bidi="ar-SA"/>
      </w:rPr>
    </w:lvl>
    <w:lvl w:ilvl="6">
      <w:numFmt w:val="bullet"/>
      <w:lvlText w:val="•"/>
      <w:lvlJc w:val="left"/>
      <w:pPr>
        <w:ind w:left="6719" w:hanging="708"/>
      </w:pPr>
      <w:rPr>
        <w:rFonts w:hint="default"/>
        <w:lang w:val="ru-RU" w:eastAsia="en-US" w:bidi="ar-SA"/>
      </w:rPr>
    </w:lvl>
    <w:lvl w:ilvl="7">
      <w:numFmt w:val="bullet"/>
      <w:lvlText w:val="•"/>
      <w:lvlJc w:val="left"/>
      <w:pPr>
        <w:ind w:left="7679" w:hanging="708"/>
      </w:pPr>
      <w:rPr>
        <w:rFonts w:hint="default"/>
        <w:lang w:val="ru-RU" w:eastAsia="en-US" w:bidi="ar-SA"/>
      </w:rPr>
    </w:lvl>
    <w:lvl w:ilvl="8">
      <w:numFmt w:val="bullet"/>
      <w:lvlText w:val="•"/>
      <w:lvlJc w:val="left"/>
      <w:pPr>
        <w:ind w:left="8639" w:hanging="708"/>
      </w:pPr>
      <w:rPr>
        <w:rFonts w:hint="default"/>
        <w:lang w:val="ru-RU" w:eastAsia="en-US" w:bidi="ar-SA"/>
      </w:rPr>
    </w:lvl>
  </w:abstractNum>
  <w:abstractNum w:abstractNumId="15" w15:restartNumberingAfterBreak="0">
    <w:nsid w:val="63800494"/>
    <w:multiLevelType w:val="hybridMultilevel"/>
    <w:tmpl w:val="9058FA9C"/>
    <w:lvl w:ilvl="0" w:tplc="C6F2BB70">
      <w:start w:val="2"/>
      <w:numFmt w:val="decimal"/>
      <w:lvlText w:val="%1."/>
      <w:lvlJc w:val="left"/>
      <w:pPr>
        <w:ind w:left="1581"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tplc="37B8D8CA">
      <w:numFmt w:val="bullet"/>
      <w:lvlText w:val="•"/>
      <w:lvlJc w:val="left"/>
      <w:pPr>
        <w:ind w:left="2477" w:hanging="281"/>
      </w:pPr>
      <w:rPr>
        <w:rFonts w:hint="default"/>
        <w:lang w:val="ru-RU" w:eastAsia="en-US" w:bidi="ar-SA"/>
      </w:rPr>
    </w:lvl>
    <w:lvl w:ilvl="2" w:tplc="4DA40620">
      <w:numFmt w:val="bullet"/>
      <w:lvlText w:val="•"/>
      <w:lvlJc w:val="left"/>
      <w:pPr>
        <w:ind w:left="3375" w:hanging="281"/>
      </w:pPr>
      <w:rPr>
        <w:rFonts w:hint="default"/>
        <w:lang w:val="ru-RU" w:eastAsia="en-US" w:bidi="ar-SA"/>
      </w:rPr>
    </w:lvl>
    <w:lvl w:ilvl="3" w:tplc="7B42342E">
      <w:numFmt w:val="bullet"/>
      <w:lvlText w:val="•"/>
      <w:lvlJc w:val="left"/>
      <w:pPr>
        <w:ind w:left="4273" w:hanging="281"/>
      </w:pPr>
      <w:rPr>
        <w:rFonts w:hint="default"/>
        <w:lang w:val="ru-RU" w:eastAsia="en-US" w:bidi="ar-SA"/>
      </w:rPr>
    </w:lvl>
    <w:lvl w:ilvl="4" w:tplc="444CAB48">
      <w:numFmt w:val="bullet"/>
      <w:lvlText w:val="•"/>
      <w:lvlJc w:val="left"/>
      <w:pPr>
        <w:ind w:left="5171" w:hanging="281"/>
      </w:pPr>
      <w:rPr>
        <w:rFonts w:hint="default"/>
        <w:lang w:val="ru-RU" w:eastAsia="en-US" w:bidi="ar-SA"/>
      </w:rPr>
    </w:lvl>
    <w:lvl w:ilvl="5" w:tplc="92C070C8">
      <w:numFmt w:val="bullet"/>
      <w:lvlText w:val="•"/>
      <w:lvlJc w:val="left"/>
      <w:pPr>
        <w:ind w:left="6069" w:hanging="281"/>
      </w:pPr>
      <w:rPr>
        <w:rFonts w:hint="default"/>
        <w:lang w:val="ru-RU" w:eastAsia="en-US" w:bidi="ar-SA"/>
      </w:rPr>
    </w:lvl>
    <w:lvl w:ilvl="6" w:tplc="0A629F5E">
      <w:numFmt w:val="bullet"/>
      <w:lvlText w:val="•"/>
      <w:lvlJc w:val="left"/>
      <w:pPr>
        <w:ind w:left="6967" w:hanging="281"/>
      </w:pPr>
      <w:rPr>
        <w:rFonts w:hint="default"/>
        <w:lang w:val="ru-RU" w:eastAsia="en-US" w:bidi="ar-SA"/>
      </w:rPr>
    </w:lvl>
    <w:lvl w:ilvl="7" w:tplc="8BBAD98C">
      <w:numFmt w:val="bullet"/>
      <w:lvlText w:val="•"/>
      <w:lvlJc w:val="left"/>
      <w:pPr>
        <w:ind w:left="7865" w:hanging="281"/>
      </w:pPr>
      <w:rPr>
        <w:rFonts w:hint="default"/>
        <w:lang w:val="ru-RU" w:eastAsia="en-US" w:bidi="ar-SA"/>
      </w:rPr>
    </w:lvl>
    <w:lvl w:ilvl="8" w:tplc="54FC9762">
      <w:numFmt w:val="bullet"/>
      <w:lvlText w:val="•"/>
      <w:lvlJc w:val="left"/>
      <w:pPr>
        <w:ind w:left="8763" w:hanging="281"/>
      </w:pPr>
      <w:rPr>
        <w:rFonts w:hint="default"/>
        <w:lang w:val="ru-RU" w:eastAsia="en-US" w:bidi="ar-SA"/>
      </w:rPr>
    </w:lvl>
  </w:abstractNum>
  <w:abstractNum w:abstractNumId="16" w15:restartNumberingAfterBreak="0">
    <w:nsid w:val="6B765275"/>
    <w:multiLevelType w:val="hybridMultilevel"/>
    <w:tmpl w:val="32460738"/>
    <w:lvl w:ilvl="0" w:tplc="5E9E5956">
      <w:numFmt w:val="bullet"/>
      <w:lvlText w:val="-"/>
      <w:lvlJc w:val="left"/>
      <w:pPr>
        <w:ind w:left="105" w:hanging="149"/>
      </w:pPr>
      <w:rPr>
        <w:rFonts w:ascii="Times New Roman" w:eastAsia="Times New Roman" w:hAnsi="Times New Roman" w:cs="Times New Roman" w:hint="default"/>
        <w:b w:val="0"/>
        <w:bCs w:val="0"/>
        <w:i w:val="0"/>
        <w:iCs w:val="0"/>
        <w:spacing w:val="0"/>
        <w:w w:val="100"/>
        <w:sz w:val="22"/>
        <w:szCs w:val="22"/>
        <w:lang w:val="ru-RU" w:eastAsia="en-US" w:bidi="ar-SA"/>
      </w:rPr>
    </w:lvl>
    <w:lvl w:ilvl="1" w:tplc="A6963A2A">
      <w:numFmt w:val="bullet"/>
      <w:lvlText w:val="•"/>
      <w:lvlJc w:val="left"/>
      <w:pPr>
        <w:ind w:left="513" w:hanging="149"/>
      </w:pPr>
      <w:rPr>
        <w:rFonts w:hint="default"/>
        <w:lang w:val="ru-RU" w:eastAsia="en-US" w:bidi="ar-SA"/>
      </w:rPr>
    </w:lvl>
    <w:lvl w:ilvl="2" w:tplc="ACDC1940">
      <w:numFmt w:val="bullet"/>
      <w:lvlText w:val="•"/>
      <w:lvlJc w:val="left"/>
      <w:pPr>
        <w:ind w:left="927" w:hanging="149"/>
      </w:pPr>
      <w:rPr>
        <w:rFonts w:hint="default"/>
        <w:lang w:val="ru-RU" w:eastAsia="en-US" w:bidi="ar-SA"/>
      </w:rPr>
    </w:lvl>
    <w:lvl w:ilvl="3" w:tplc="18FA7926">
      <w:numFmt w:val="bullet"/>
      <w:lvlText w:val="•"/>
      <w:lvlJc w:val="left"/>
      <w:pPr>
        <w:ind w:left="1340" w:hanging="149"/>
      </w:pPr>
      <w:rPr>
        <w:rFonts w:hint="default"/>
        <w:lang w:val="ru-RU" w:eastAsia="en-US" w:bidi="ar-SA"/>
      </w:rPr>
    </w:lvl>
    <w:lvl w:ilvl="4" w:tplc="2982DC58">
      <w:numFmt w:val="bullet"/>
      <w:lvlText w:val="•"/>
      <w:lvlJc w:val="left"/>
      <w:pPr>
        <w:ind w:left="1754" w:hanging="149"/>
      </w:pPr>
      <w:rPr>
        <w:rFonts w:hint="default"/>
        <w:lang w:val="ru-RU" w:eastAsia="en-US" w:bidi="ar-SA"/>
      </w:rPr>
    </w:lvl>
    <w:lvl w:ilvl="5" w:tplc="BDC00090">
      <w:numFmt w:val="bullet"/>
      <w:lvlText w:val="•"/>
      <w:lvlJc w:val="left"/>
      <w:pPr>
        <w:ind w:left="2168" w:hanging="149"/>
      </w:pPr>
      <w:rPr>
        <w:rFonts w:hint="default"/>
        <w:lang w:val="ru-RU" w:eastAsia="en-US" w:bidi="ar-SA"/>
      </w:rPr>
    </w:lvl>
    <w:lvl w:ilvl="6" w:tplc="FCC80910">
      <w:numFmt w:val="bullet"/>
      <w:lvlText w:val="•"/>
      <w:lvlJc w:val="left"/>
      <w:pPr>
        <w:ind w:left="2581" w:hanging="149"/>
      </w:pPr>
      <w:rPr>
        <w:rFonts w:hint="default"/>
        <w:lang w:val="ru-RU" w:eastAsia="en-US" w:bidi="ar-SA"/>
      </w:rPr>
    </w:lvl>
    <w:lvl w:ilvl="7" w:tplc="2C704CD2">
      <w:numFmt w:val="bullet"/>
      <w:lvlText w:val="•"/>
      <w:lvlJc w:val="left"/>
      <w:pPr>
        <w:ind w:left="2995" w:hanging="149"/>
      </w:pPr>
      <w:rPr>
        <w:rFonts w:hint="default"/>
        <w:lang w:val="ru-RU" w:eastAsia="en-US" w:bidi="ar-SA"/>
      </w:rPr>
    </w:lvl>
    <w:lvl w:ilvl="8" w:tplc="895ACDC4">
      <w:numFmt w:val="bullet"/>
      <w:lvlText w:val="•"/>
      <w:lvlJc w:val="left"/>
      <w:pPr>
        <w:ind w:left="3408" w:hanging="149"/>
      </w:pPr>
      <w:rPr>
        <w:rFonts w:hint="default"/>
        <w:lang w:val="ru-RU" w:eastAsia="en-US" w:bidi="ar-SA"/>
      </w:rPr>
    </w:lvl>
  </w:abstractNum>
  <w:abstractNum w:abstractNumId="17" w15:restartNumberingAfterBreak="0">
    <w:nsid w:val="770A157E"/>
    <w:multiLevelType w:val="hybridMultilevel"/>
    <w:tmpl w:val="519A15DA"/>
    <w:lvl w:ilvl="0" w:tplc="905C86A0">
      <w:numFmt w:val="bullet"/>
      <w:lvlText w:val="–"/>
      <w:lvlJc w:val="left"/>
      <w:pPr>
        <w:ind w:left="232"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31363B68">
      <w:numFmt w:val="bullet"/>
      <w:lvlText w:val="•"/>
      <w:lvlJc w:val="left"/>
      <w:pPr>
        <w:ind w:left="1271" w:hanging="212"/>
      </w:pPr>
      <w:rPr>
        <w:rFonts w:hint="default"/>
        <w:lang w:val="ru-RU" w:eastAsia="en-US" w:bidi="ar-SA"/>
      </w:rPr>
    </w:lvl>
    <w:lvl w:ilvl="2" w:tplc="69509B96">
      <w:numFmt w:val="bullet"/>
      <w:lvlText w:val="•"/>
      <w:lvlJc w:val="left"/>
      <w:pPr>
        <w:ind w:left="2303" w:hanging="212"/>
      </w:pPr>
      <w:rPr>
        <w:rFonts w:hint="default"/>
        <w:lang w:val="ru-RU" w:eastAsia="en-US" w:bidi="ar-SA"/>
      </w:rPr>
    </w:lvl>
    <w:lvl w:ilvl="3" w:tplc="731EDFAE">
      <w:numFmt w:val="bullet"/>
      <w:lvlText w:val="•"/>
      <w:lvlJc w:val="left"/>
      <w:pPr>
        <w:ind w:left="3335" w:hanging="212"/>
      </w:pPr>
      <w:rPr>
        <w:rFonts w:hint="default"/>
        <w:lang w:val="ru-RU" w:eastAsia="en-US" w:bidi="ar-SA"/>
      </w:rPr>
    </w:lvl>
    <w:lvl w:ilvl="4" w:tplc="D88604B8">
      <w:numFmt w:val="bullet"/>
      <w:lvlText w:val="•"/>
      <w:lvlJc w:val="left"/>
      <w:pPr>
        <w:ind w:left="4367" w:hanging="212"/>
      </w:pPr>
      <w:rPr>
        <w:rFonts w:hint="default"/>
        <w:lang w:val="ru-RU" w:eastAsia="en-US" w:bidi="ar-SA"/>
      </w:rPr>
    </w:lvl>
    <w:lvl w:ilvl="5" w:tplc="4BAA327C">
      <w:numFmt w:val="bullet"/>
      <w:lvlText w:val="•"/>
      <w:lvlJc w:val="left"/>
      <w:pPr>
        <w:ind w:left="5399" w:hanging="212"/>
      </w:pPr>
      <w:rPr>
        <w:rFonts w:hint="default"/>
        <w:lang w:val="ru-RU" w:eastAsia="en-US" w:bidi="ar-SA"/>
      </w:rPr>
    </w:lvl>
    <w:lvl w:ilvl="6" w:tplc="33C8C55A">
      <w:numFmt w:val="bullet"/>
      <w:lvlText w:val="•"/>
      <w:lvlJc w:val="left"/>
      <w:pPr>
        <w:ind w:left="6431" w:hanging="212"/>
      </w:pPr>
      <w:rPr>
        <w:rFonts w:hint="default"/>
        <w:lang w:val="ru-RU" w:eastAsia="en-US" w:bidi="ar-SA"/>
      </w:rPr>
    </w:lvl>
    <w:lvl w:ilvl="7" w:tplc="83AA9A6E">
      <w:numFmt w:val="bullet"/>
      <w:lvlText w:val="•"/>
      <w:lvlJc w:val="left"/>
      <w:pPr>
        <w:ind w:left="7463" w:hanging="212"/>
      </w:pPr>
      <w:rPr>
        <w:rFonts w:hint="default"/>
        <w:lang w:val="ru-RU" w:eastAsia="en-US" w:bidi="ar-SA"/>
      </w:rPr>
    </w:lvl>
    <w:lvl w:ilvl="8" w:tplc="0B561D8A">
      <w:numFmt w:val="bullet"/>
      <w:lvlText w:val="•"/>
      <w:lvlJc w:val="left"/>
      <w:pPr>
        <w:ind w:left="8495" w:hanging="212"/>
      </w:pPr>
      <w:rPr>
        <w:rFonts w:hint="default"/>
        <w:lang w:val="ru-RU" w:eastAsia="en-US" w:bidi="ar-SA"/>
      </w:rPr>
    </w:lvl>
  </w:abstractNum>
  <w:abstractNum w:abstractNumId="18" w15:restartNumberingAfterBreak="0">
    <w:nsid w:val="774015C7"/>
    <w:multiLevelType w:val="hybridMultilevel"/>
    <w:tmpl w:val="406275FE"/>
    <w:lvl w:ilvl="0" w:tplc="260CFAFA">
      <w:numFmt w:val="bullet"/>
      <w:lvlText w:val="-"/>
      <w:lvlJc w:val="left"/>
      <w:pPr>
        <w:ind w:left="2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24637E2">
      <w:numFmt w:val="bullet"/>
      <w:lvlText w:val="•"/>
      <w:lvlJc w:val="left"/>
      <w:pPr>
        <w:ind w:left="1271" w:hanging="305"/>
      </w:pPr>
      <w:rPr>
        <w:rFonts w:hint="default"/>
        <w:lang w:val="ru-RU" w:eastAsia="en-US" w:bidi="ar-SA"/>
      </w:rPr>
    </w:lvl>
    <w:lvl w:ilvl="2" w:tplc="47D65532">
      <w:numFmt w:val="bullet"/>
      <w:lvlText w:val="•"/>
      <w:lvlJc w:val="left"/>
      <w:pPr>
        <w:ind w:left="2303" w:hanging="305"/>
      </w:pPr>
      <w:rPr>
        <w:rFonts w:hint="default"/>
        <w:lang w:val="ru-RU" w:eastAsia="en-US" w:bidi="ar-SA"/>
      </w:rPr>
    </w:lvl>
    <w:lvl w:ilvl="3" w:tplc="B26E9208">
      <w:numFmt w:val="bullet"/>
      <w:lvlText w:val="•"/>
      <w:lvlJc w:val="left"/>
      <w:pPr>
        <w:ind w:left="3335" w:hanging="305"/>
      </w:pPr>
      <w:rPr>
        <w:rFonts w:hint="default"/>
        <w:lang w:val="ru-RU" w:eastAsia="en-US" w:bidi="ar-SA"/>
      </w:rPr>
    </w:lvl>
    <w:lvl w:ilvl="4" w:tplc="C05AC50E">
      <w:numFmt w:val="bullet"/>
      <w:lvlText w:val="•"/>
      <w:lvlJc w:val="left"/>
      <w:pPr>
        <w:ind w:left="4367" w:hanging="305"/>
      </w:pPr>
      <w:rPr>
        <w:rFonts w:hint="default"/>
        <w:lang w:val="ru-RU" w:eastAsia="en-US" w:bidi="ar-SA"/>
      </w:rPr>
    </w:lvl>
    <w:lvl w:ilvl="5" w:tplc="25E87806">
      <w:numFmt w:val="bullet"/>
      <w:lvlText w:val="•"/>
      <w:lvlJc w:val="left"/>
      <w:pPr>
        <w:ind w:left="5399" w:hanging="305"/>
      </w:pPr>
      <w:rPr>
        <w:rFonts w:hint="default"/>
        <w:lang w:val="ru-RU" w:eastAsia="en-US" w:bidi="ar-SA"/>
      </w:rPr>
    </w:lvl>
    <w:lvl w:ilvl="6" w:tplc="F15CFC04">
      <w:numFmt w:val="bullet"/>
      <w:lvlText w:val="•"/>
      <w:lvlJc w:val="left"/>
      <w:pPr>
        <w:ind w:left="6431" w:hanging="305"/>
      </w:pPr>
      <w:rPr>
        <w:rFonts w:hint="default"/>
        <w:lang w:val="ru-RU" w:eastAsia="en-US" w:bidi="ar-SA"/>
      </w:rPr>
    </w:lvl>
    <w:lvl w:ilvl="7" w:tplc="BD3C4560">
      <w:numFmt w:val="bullet"/>
      <w:lvlText w:val="•"/>
      <w:lvlJc w:val="left"/>
      <w:pPr>
        <w:ind w:left="7463" w:hanging="305"/>
      </w:pPr>
      <w:rPr>
        <w:rFonts w:hint="default"/>
        <w:lang w:val="ru-RU" w:eastAsia="en-US" w:bidi="ar-SA"/>
      </w:rPr>
    </w:lvl>
    <w:lvl w:ilvl="8" w:tplc="DB54E330">
      <w:numFmt w:val="bullet"/>
      <w:lvlText w:val="•"/>
      <w:lvlJc w:val="left"/>
      <w:pPr>
        <w:ind w:left="8495" w:hanging="305"/>
      </w:pPr>
      <w:rPr>
        <w:rFonts w:hint="default"/>
        <w:lang w:val="ru-RU" w:eastAsia="en-US" w:bidi="ar-SA"/>
      </w:rPr>
    </w:lvl>
  </w:abstractNum>
  <w:num w:numId="1">
    <w:abstractNumId w:val="4"/>
  </w:num>
  <w:num w:numId="2">
    <w:abstractNumId w:val="16"/>
  </w:num>
  <w:num w:numId="3">
    <w:abstractNumId w:val="6"/>
  </w:num>
  <w:num w:numId="4">
    <w:abstractNumId w:val="18"/>
  </w:num>
  <w:num w:numId="5">
    <w:abstractNumId w:val="1"/>
  </w:num>
  <w:num w:numId="6">
    <w:abstractNumId w:val="15"/>
  </w:num>
  <w:num w:numId="7">
    <w:abstractNumId w:val="17"/>
  </w:num>
  <w:num w:numId="8">
    <w:abstractNumId w:val="14"/>
  </w:num>
  <w:num w:numId="9">
    <w:abstractNumId w:val="3"/>
  </w:num>
  <w:num w:numId="10">
    <w:abstractNumId w:val="8"/>
  </w:num>
  <w:num w:numId="11">
    <w:abstractNumId w:val="9"/>
  </w:num>
  <w:num w:numId="12">
    <w:abstractNumId w:val="7"/>
  </w:num>
  <w:num w:numId="13">
    <w:abstractNumId w:val="0"/>
  </w:num>
  <w:num w:numId="14">
    <w:abstractNumId w:val="11"/>
  </w:num>
  <w:num w:numId="15">
    <w:abstractNumId w:val="10"/>
  </w:num>
  <w:num w:numId="16">
    <w:abstractNumId w:val="12"/>
  </w:num>
  <w:num w:numId="17">
    <w:abstractNumId w:val="5"/>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DB"/>
    <w:rsid w:val="004035C7"/>
    <w:rsid w:val="004B7870"/>
    <w:rsid w:val="008030DB"/>
    <w:rsid w:val="00AA4FC5"/>
    <w:rsid w:val="00B85CAB"/>
    <w:rsid w:val="00B9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ECF5"/>
  <w15:docId w15:val="{6981A7D8-61A0-4949-BB99-872AADE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40"/>
      <w:ind w:left="1725" w:hanging="2715"/>
      <w:outlineLvl w:val="0"/>
    </w:pPr>
    <w:rPr>
      <w:b/>
      <w:bCs/>
      <w:sz w:val="32"/>
      <w:szCs w:val="32"/>
    </w:rPr>
  </w:style>
  <w:style w:type="paragraph" w:styleId="2">
    <w:name w:val="heading 2"/>
    <w:basedOn w:val="a"/>
    <w:uiPriority w:val="1"/>
    <w:qFormat/>
    <w:pPr>
      <w:ind w:left="239"/>
      <w:outlineLvl w:val="1"/>
    </w:pPr>
    <w:rPr>
      <w:b/>
      <w:bCs/>
      <w:sz w:val="28"/>
      <w:szCs w:val="28"/>
    </w:rPr>
  </w:style>
  <w:style w:type="paragraph" w:styleId="3">
    <w:name w:val="heading 3"/>
    <w:basedOn w:val="a"/>
    <w:uiPriority w:val="1"/>
    <w:qFormat/>
    <w:pPr>
      <w:ind w:left="232"/>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32"/>
    </w:pPr>
    <w:rPr>
      <w:sz w:val="28"/>
      <w:szCs w:val="28"/>
    </w:rPr>
  </w:style>
  <w:style w:type="paragraph" w:styleId="20">
    <w:name w:val="toc 2"/>
    <w:basedOn w:val="a"/>
    <w:uiPriority w:val="1"/>
    <w:qFormat/>
    <w:pPr>
      <w:spacing w:line="306" w:lineRule="exact"/>
      <w:ind w:left="952" w:hanging="720"/>
    </w:pPr>
    <w:rPr>
      <w:sz w:val="28"/>
      <w:szCs w:val="28"/>
    </w:rPr>
  </w:style>
  <w:style w:type="paragraph" w:styleId="a3">
    <w:name w:val="Body Text"/>
    <w:basedOn w:val="a"/>
    <w:link w:val="a4"/>
    <w:uiPriority w:val="1"/>
    <w:qFormat/>
    <w:pPr>
      <w:ind w:left="232"/>
      <w:jc w:val="both"/>
    </w:pPr>
    <w:rPr>
      <w:sz w:val="28"/>
      <w:szCs w:val="28"/>
    </w:rPr>
  </w:style>
  <w:style w:type="paragraph" w:styleId="a5">
    <w:name w:val="List Paragraph"/>
    <w:basedOn w:val="a"/>
    <w:uiPriority w:val="1"/>
    <w:qFormat/>
    <w:pPr>
      <w:ind w:left="232"/>
    </w:pPr>
  </w:style>
  <w:style w:type="paragraph" w:customStyle="1" w:styleId="TableParagraph">
    <w:name w:val="Table Paragraph"/>
    <w:basedOn w:val="a"/>
    <w:uiPriority w:val="1"/>
    <w:qFormat/>
    <w:pPr>
      <w:ind w:left="107"/>
    </w:pPr>
  </w:style>
  <w:style w:type="table" w:styleId="a6">
    <w:name w:val="Table Grid"/>
    <w:basedOn w:val="a1"/>
    <w:uiPriority w:val="39"/>
    <w:rsid w:val="00B960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96081"/>
    <w:rPr>
      <w:b/>
      <w:bCs/>
    </w:rPr>
  </w:style>
  <w:style w:type="character" w:customStyle="1" w:styleId="a4">
    <w:name w:val="Основной текст Знак"/>
    <w:basedOn w:val="a0"/>
    <w:link w:val="a3"/>
    <w:uiPriority w:val="1"/>
    <w:rsid w:val="00B96081"/>
    <w:rPr>
      <w:rFonts w:ascii="Times New Roman" w:eastAsia="Times New Roman" w:hAnsi="Times New Roman" w:cs="Times New Roman"/>
      <w:sz w:val="28"/>
      <w:szCs w:val="28"/>
      <w:lang w:val="ru-RU"/>
    </w:rPr>
  </w:style>
  <w:style w:type="character" w:styleId="a8">
    <w:name w:val="Hyperlink"/>
    <w:basedOn w:val="a0"/>
    <w:uiPriority w:val="99"/>
    <w:unhideWhenUsed/>
    <w:rsid w:val="00B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5567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lanbook.com/book/154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14149</Words>
  <Characters>80651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ПРОГРАММЫ НПО</vt:lpstr>
    </vt:vector>
  </TitlesOfParts>
  <Company>SPecialiST RePack</Company>
  <LinksUpToDate>false</LinksUpToDate>
  <CharactersWithSpaces>94611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НПО</dc:title>
  <dc:creator>Alexander</dc:creator>
  <cp:lastModifiedBy>USER</cp:lastModifiedBy>
  <cp:revision>3</cp:revision>
  <dcterms:created xsi:type="dcterms:W3CDTF">2024-01-21T13:35:00Z</dcterms:created>
  <dcterms:modified xsi:type="dcterms:W3CDTF">2024-01-21T13:43:00Z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2013</vt:lpwstr>
  </property>
  <property fmtid="{D5CDD505-2E9C-101B-9397-08002B2CF9AE}" pid="4" name="LastSaved">
    <vt:filetime>2024-01-21T00:00:00Z</vt:filetime>
  </property>
  <property fmtid="{D5CDD505-2E9C-101B-9397-08002B2CF9AE}" pid="5" name="Producer">
    <vt:lpwstr>3-Heights(TM) PDF Security Shell 4.8.25.2 (http://www.pdf-tools.com)</vt:lpwstr>
  </property>
</Properties>
</file>